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58E1" w14:textId="77777777" w:rsidR="002D5ABA" w:rsidRDefault="002D5ABA" w:rsidP="002D5ABA">
      <w:pPr>
        <w:tabs>
          <w:tab w:val="left" w:pos="72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0C0ECC">
        <w:rPr>
          <w:noProof/>
          <w:color w:val="000000" w:themeColor="text1"/>
          <w:spacing w:val="60"/>
          <w:sz w:val="40"/>
          <w:szCs w:val="48"/>
        </w:rPr>
        <w:drawing>
          <wp:inline distT="0" distB="0" distL="0" distR="0" wp14:anchorId="1AE985CE" wp14:editId="0BBEEC3B">
            <wp:extent cx="3275088" cy="1346200"/>
            <wp:effectExtent l="0" t="0" r="1905"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rotWithShape="1">
                    <a:blip r:embed="rId8"/>
                    <a:srcRect l="1798" r="5776"/>
                    <a:stretch/>
                  </pic:blipFill>
                  <pic:spPr bwMode="auto">
                    <a:xfrm>
                      <a:off x="0" y="0"/>
                      <a:ext cx="3344643" cy="1374790"/>
                    </a:xfrm>
                    <a:prstGeom prst="rect">
                      <a:avLst/>
                    </a:prstGeom>
                    <a:ln>
                      <a:noFill/>
                    </a:ln>
                    <a:extLst>
                      <a:ext uri="{53640926-AAD7-44D8-BBD7-CCE9431645EC}">
                        <a14:shadowObscured xmlns:a14="http://schemas.microsoft.com/office/drawing/2010/main"/>
                      </a:ext>
                    </a:extLst>
                  </pic:spPr>
                </pic:pic>
              </a:graphicData>
            </a:graphic>
          </wp:inline>
        </w:drawing>
      </w:r>
    </w:p>
    <w:p w14:paraId="76D99BA2" w14:textId="77777777" w:rsidR="002D5ABA" w:rsidRDefault="002D5ABA" w:rsidP="002D5ABA">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15348546" w:rsidR="00204726" w:rsidRPr="00204726" w:rsidRDefault="002D5ABA" w:rsidP="002D5ABA">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Pr>
          <w:rFonts w:ascii="Times New Roman" w:eastAsia="Times New Roman" w:hAnsi="Times New Roman" w:cs="Times New Roman"/>
          <w:noProof/>
          <w:color w:val="000000"/>
          <w:spacing w:val="60"/>
          <w:sz w:val="40"/>
          <w:szCs w:val="48"/>
        </w:rPr>
        <w:t>2</w:t>
      </w:r>
      <w:r w:rsidRPr="00204726">
        <w:rPr>
          <w:rFonts w:ascii="Times New Roman" w:eastAsia="Times New Roman" w:hAnsi="Times New Roman" w:cs="Times New Roman"/>
          <w:noProof/>
          <w:color w:val="000000"/>
          <w:spacing w:val="60"/>
          <w:sz w:val="40"/>
          <w:szCs w:val="48"/>
        </w:rPr>
        <w:t xml:space="preserve"> </w:t>
      </w:r>
      <w:r w:rsidR="008E743F">
        <w:rPr>
          <w:rFonts w:ascii="Times New Roman" w:eastAsia="Times New Roman" w:hAnsi="Times New Roman" w:cs="Times New Roman"/>
          <w:noProof/>
          <w:color w:val="000000"/>
          <w:spacing w:val="60"/>
          <w:sz w:val="40"/>
          <w:szCs w:val="48"/>
        </w:rPr>
        <w:t>E-Commerce</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03C36CE1" w14:textId="68B2BF14" w:rsidR="005416B3"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02640074" w:history="1">
        <w:r w:rsidR="005416B3" w:rsidRPr="00B77C97">
          <w:rPr>
            <w:rStyle w:val="Hyperlink"/>
            <w:noProof/>
          </w:rPr>
          <w:t>Acknowledgments</w:t>
        </w:r>
        <w:r w:rsidR="005416B3">
          <w:rPr>
            <w:noProof/>
            <w:webHidden/>
          </w:rPr>
          <w:tab/>
        </w:r>
        <w:r w:rsidR="005416B3">
          <w:rPr>
            <w:noProof/>
            <w:webHidden/>
          </w:rPr>
          <w:fldChar w:fldCharType="begin"/>
        </w:r>
        <w:r w:rsidR="005416B3">
          <w:rPr>
            <w:noProof/>
            <w:webHidden/>
          </w:rPr>
          <w:instrText xml:space="preserve"> PAGEREF _Toc102640074 \h </w:instrText>
        </w:r>
        <w:r w:rsidR="005416B3">
          <w:rPr>
            <w:noProof/>
            <w:webHidden/>
          </w:rPr>
        </w:r>
        <w:r w:rsidR="005416B3">
          <w:rPr>
            <w:noProof/>
            <w:webHidden/>
          </w:rPr>
          <w:fldChar w:fldCharType="separate"/>
        </w:r>
        <w:r w:rsidR="005416B3">
          <w:rPr>
            <w:noProof/>
            <w:webHidden/>
          </w:rPr>
          <w:t>3</w:t>
        </w:r>
        <w:r w:rsidR="005416B3">
          <w:rPr>
            <w:noProof/>
            <w:webHidden/>
          </w:rPr>
          <w:fldChar w:fldCharType="end"/>
        </w:r>
      </w:hyperlink>
    </w:p>
    <w:p w14:paraId="7B34A231" w14:textId="1CB0FB0D" w:rsidR="005416B3" w:rsidRDefault="005416B3">
      <w:pPr>
        <w:pStyle w:val="TOC1"/>
        <w:rPr>
          <w:rFonts w:asciiTheme="minorHAnsi" w:eastAsiaTheme="minorEastAsia" w:hAnsiTheme="minorHAnsi" w:cstheme="minorBidi"/>
          <w:noProof/>
          <w:sz w:val="22"/>
          <w:szCs w:val="22"/>
        </w:rPr>
      </w:pPr>
      <w:hyperlink w:anchor="_Toc102640075" w:history="1">
        <w:r w:rsidRPr="00B77C97">
          <w:rPr>
            <w:rStyle w:val="Hyperlink"/>
            <w:noProof/>
          </w:rPr>
          <w:t>Standards</w:t>
        </w:r>
        <w:r>
          <w:rPr>
            <w:noProof/>
            <w:webHidden/>
          </w:rPr>
          <w:tab/>
        </w:r>
        <w:r>
          <w:rPr>
            <w:noProof/>
            <w:webHidden/>
          </w:rPr>
          <w:fldChar w:fldCharType="begin"/>
        </w:r>
        <w:r>
          <w:rPr>
            <w:noProof/>
            <w:webHidden/>
          </w:rPr>
          <w:instrText xml:space="preserve"> PAGEREF _Toc102640075 \h </w:instrText>
        </w:r>
        <w:r>
          <w:rPr>
            <w:noProof/>
            <w:webHidden/>
          </w:rPr>
        </w:r>
        <w:r>
          <w:rPr>
            <w:noProof/>
            <w:webHidden/>
          </w:rPr>
          <w:fldChar w:fldCharType="separate"/>
        </w:r>
        <w:r>
          <w:rPr>
            <w:noProof/>
            <w:webHidden/>
          </w:rPr>
          <w:t>5</w:t>
        </w:r>
        <w:r>
          <w:rPr>
            <w:noProof/>
            <w:webHidden/>
          </w:rPr>
          <w:fldChar w:fldCharType="end"/>
        </w:r>
      </w:hyperlink>
    </w:p>
    <w:p w14:paraId="2D3F2352" w14:textId="583591D0" w:rsidR="005416B3" w:rsidRDefault="005416B3">
      <w:pPr>
        <w:pStyle w:val="TOC1"/>
        <w:rPr>
          <w:rFonts w:asciiTheme="minorHAnsi" w:eastAsiaTheme="minorEastAsia" w:hAnsiTheme="minorHAnsi" w:cstheme="minorBidi"/>
          <w:noProof/>
          <w:sz w:val="22"/>
          <w:szCs w:val="22"/>
        </w:rPr>
      </w:pPr>
      <w:hyperlink w:anchor="_Toc102640076" w:history="1">
        <w:r w:rsidRPr="00B77C97">
          <w:rPr>
            <w:rStyle w:val="Hyperlink"/>
            <w:noProof/>
          </w:rPr>
          <w:t>Executive Summary</w:t>
        </w:r>
        <w:r>
          <w:rPr>
            <w:noProof/>
            <w:webHidden/>
          </w:rPr>
          <w:tab/>
        </w:r>
        <w:r>
          <w:rPr>
            <w:noProof/>
            <w:webHidden/>
          </w:rPr>
          <w:fldChar w:fldCharType="begin"/>
        </w:r>
        <w:r>
          <w:rPr>
            <w:noProof/>
            <w:webHidden/>
          </w:rPr>
          <w:instrText xml:space="preserve"> PAGEREF _Toc102640076 \h </w:instrText>
        </w:r>
        <w:r>
          <w:rPr>
            <w:noProof/>
            <w:webHidden/>
          </w:rPr>
        </w:r>
        <w:r>
          <w:rPr>
            <w:noProof/>
            <w:webHidden/>
          </w:rPr>
          <w:fldChar w:fldCharType="separate"/>
        </w:r>
        <w:r>
          <w:rPr>
            <w:noProof/>
            <w:webHidden/>
          </w:rPr>
          <w:t>6</w:t>
        </w:r>
        <w:r>
          <w:rPr>
            <w:noProof/>
            <w:webHidden/>
          </w:rPr>
          <w:fldChar w:fldCharType="end"/>
        </w:r>
      </w:hyperlink>
    </w:p>
    <w:p w14:paraId="6A3ABB75" w14:textId="483A53C5" w:rsidR="005416B3" w:rsidRDefault="005416B3">
      <w:pPr>
        <w:pStyle w:val="TOC1"/>
        <w:rPr>
          <w:rFonts w:asciiTheme="minorHAnsi" w:eastAsiaTheme="minorEastAsia" w:hAnsiTheme="minorHAnsi" w:cstheme="minorBidi"/>
          <w:noProof/>
          <w:sz w:val="22"/>
          <w:szCs w:val="22"/>
        </w:rPr>
      </w:pPr>
      <w:hyperlink w:anchor="_Toc102640077" w:history="1">
        <w:r w:rsidRPr="00B77C97">
          <w:rPr>
            <w:rStyle w:val="Hyperlink"/>
            <w:noProof/>
          </w:rPr>
          <w:t>Course Outline</w:t>
        </w:r>
        <w:r>
          <w:rPr>
            <w:noProof/>
            <w:webHidden/>
          </w:rPr>
          <w:tab/>
        </w:r>
        <w:r>
          <w:rPr>
            <w:noProof/>
            <w:webHidden/>
          </w:rPr>
          <w:fldChar w:fldCharType="begin"/>
        </w:r>
        <w:r>
          <w:rPr>
            <w:noProof/>
            <w:webHidden/>
          </w:rPr>
          <w:instrText xml:space="preserve"> PAGEREF _Toc102640077 \h </w:instrText>
        </w:r>
        <w:r>
          <w:rPr>
            <w:noProof/>
            <w:webHidden/>
          </w:rPr>
        </w:r>
        <w:r>
          <w:rPr>
            <w:noProof/>
            <w:webHidden/>
          </w:rPr>
          <w:fldChar w:fldCharType="separate"/>
        </w:r>
        <w:r>
          <w:rPr>
            <w:noProof/>
            <w:webHidden/>
          </w:rPr>
          <w:t>7</w:t>
        </w:r>
        <w:r>
          <w:rPr>
            <w:noProof/>
            <w:webHidden/>
          </w:rPr>
          <w:fldChar w:fldCharType="end"/>
        </w:r>
      </w:hyperlink>
    </w:p>
    <w:p w14:paraId="6A3659F5" w14:textId="5EDA3773" w:rsidR="005416B3" w:rsidRDefault="005416B3">
      <w:pPr>
        <w:pStyle w:val="TOC1"/>
        <w:rPr>
          <w:rFonts w:asciiTheme="minorHAnsi" w:eastAsiaTheme="minorEastAsia" w:hAnsiTheme="minorHAnsi" w:cstheme="minorBidi"/>
          <w:noProof/>
          <w:sz w:val="22"/>
          <w:szCs w:val="22"/>
        </w:rPr>
      </w:pPr>
      <w:hyperlink w:anchor="_Toc102640078" w:history="1">
        <w:r w:rsidRPr="00B77C97">
          <w:rPr>
            <w:rStyle w:val="Hyperlink"/>
            <w:noProof/>
          </w:rPr>
          <w:t>Unit 1: Introduction to Electronic Commerce</w:t>
        </w:r>
        <w:r>
          <w:rPr>
            <w:noProof/>
            <w:webHidden/>
          </w:rPr>
          <w:tab/>
        </w:r>
        <w:r>
          <w:rPr>
            <w:noProof/>
            <w:webHidden/>
          </w:rPr>
          <w:fldChar w:fldCharType="begin"/>
        </w:r>
        <w:r>
          <w:rPr>
            <w:noProof/>
            <w:webHidden/>
          </w:rPr>
          <w:instrText xml:space="preserve"> PAGEREF _Toc102640078 \h </w:instrText>
        </w:r>
        <w:r>
          <w:rPr>
            <w:noProof/>
            <w:webHidden/>
          </w:rPr>
        </w:r>
        <w:r>
          <w:rPr>
            <w:noProof/>
            <w:webHidden/>
          </w:rPr>
          <w:fldChar w:fldCharType="separate"/>
        </w:r>
        <w:r>
          <w:rPr>
            <w:noProof/>
            <w:webHidden/>
          </w:rPr>
          <w:t>8</w:t>
        </w:r>
        <w:r>
          <w:rPr>
            <w:noProof/>
            <w:webHidden/>
          </w:rPr>
          <w:fldChar w:fldCharType="end"/>
        </w:r>
      </w:hyperlink>
    </w:p>
    <w:p w14:paraId="4225FFC5" w14:textId="5DC7CB6C" w:rsidR="005416B3" w:rsidRDefault="005416B3">
      <w:pPr>
        <w:pStyle w:val="TOC1"/>
        <w:rPr>
          <w:rFonts w:asciiTheme="minorHAnsi" w:eastAsiaTheme="minorEastAsia" w:hAnsiTheme="minorHAnsi" w:cstheme="minorBidi"/>
          <w:noProof/>
          <w:sz w:val="22"/>
          <w:szCs w:val="22"/>
        </w:rPr>
      </w:pPr>
      <w:hyperlink w:anchor="_Toc102640079" w:history="1">
        <w:r w:rsidRPr="00B77C97">
          <w:rPr>
            <w:rStyle w:val="Hyperlink"/>
            <w:noProof/>
          </w:rPr>
          <w:t>Unit 2: Business Strategies for E-Commerce</w:t>
        </w:r>
        <w:r>
          <w:rPr>
            <w:noProof/>
            <w:webHidden/>
          </w:rPr>
          <w:tab/>
        </w:r>
        <w:r>
          <w:rPr>
            <w:noProof/>
            <w:webHidden/>
          </w:rPr>
          <w:fldChar w:fldCharType="begin"/>
        </w:r>
        <w:r>
          <w:rPr>
            <w:noProof/>
            <w:webHidden/>
          </w:rPr>
          <w:instrText xml:space="preserve"> PAGEREF _Toc102640079 \h </w:instrText>
        </w:r>
        <w:r>
          <w:rPr>
            <w:noProof/>
            <w:webHidden/>
          </w:rPr>
        </w:r>
        <w:r>
          <w:rPr>
            <w:noProof/>
            <w:webHidden/>
          </w:rPr>
          <w:fldChar w:fldCharType="separate"/>
        </w:r>
        <w:r>
          <w:rPr>
            <w:noProof/>
            <w:webHidden/>
          </w:rPr>
          <w:t>9</w:t>
        </w:r>
        <w:r>
          <w:rPr>
            <w:noProof/>
            <w:webHidden/>
          </w:rPr>
          <w:fldChar w:fldCharType="end"/>
        </w:r>
      </w:hyperlink>
    </w:p>
    <w:p w14:paraId="46D1F465" w14:textId="587AF2B5" w:rsidR="005416B3" w:rsidRDefault="005416B3">
      <w:pPr>
        <w:pStyle w:val="TOC1"/>
        <w:rPr>
          <w:rFonts w:asciiTheme="minorHAnsi" w:eastAsiaTheme="minorEastAsia" w:hAnsiTheme="minorHAnsi" w:cstheme="minorBidi"/>
          <w:noProof/>
          <w:sz w:val="22"/>
          <w:szCs w:val="22"/>
        </w:rPr>
      </w:pPr>
      <w:hyperlink w:anchor="_Toc102640080" w:history="1">
        <w:r w:rsidRPr="00B77C97">
          <w:rPr>
            <w:rStyle w:val="Hyperlink"/>
            <w:noProof/>
          </w:rPr>
          <w:t>Unit 3: Financial Strategies for E-Commerce</w:t>
        </w:r>
        <w:r>
          <w:rPr>
            <w:noProof/>
            <w:webHidden/>
          </w:rPr>
          <w:tab/>
        </w:r>
        <w:r>
          <w:rPr>
            <w:noProof/>
            <w:webHidden/>
          </w:rPr>
          <w:fldChar w:fldCharType="begin"/>
        </w:r>
        <w:r>
          <w:rPr>
            <w:noProof/>
            <w:webHidden/>
          </w:rPr>
          <w:instrText xml:space="preserve"> PAGEREF _Toc102640080 \h </w:instrText>
        </w:r>
        <w:r>
          <w:rPr>
            <w:noProof/>
            <w:webHidden/>
          </w:rPr>
        </w:r>
        <w:r>
          <w:rPr>
            <w:noProof/>
            <w:webHidden/>
          </w:rPr>
          <w:fldChar w:fldCharType="separate"/>
        </w:r>
        <w:r>
          <w:rPr>
            <w:noProof/>
            <w:webHidden/>
          </w:rPr>
          <w:t>10</w:t>
        </w:r>
        <w:r>
          <w:rPr>
            <w:noProof/>
            <w:webHidden/>
          </w:rPr>
          <w:fldChar w:fldCharType="end"/>
        </w:r>
      </w:hyperlink>
    </w:p>
    <w:p w14:paraId="7F9999A2" w14:textId="2A8E0A9B" w:rsidR="005416B3" w:rsidRDefault="005416B3">
      <w:pPr>
        <w:pStyle w:val="TOC1"/>
        <w:rPr>
          <w:rFonts w:asciiTheme="minorHAnsi" w:eastAsiaTheme="minorEastAsia" w:hAnsiTheme="minorHAnsi" w:cstheme="minorBidi"/>
          <w:noProof/>
          <w:sz w:val="22"/>
          <w:szCs w:val="22"/>
        </w:rPr>
      </w:pPr>
      <w:hyperlink w:anchor="_Toc102640081" w:history="1">
        <w:r w:rsidRPr="00B77C97">
          <w:rPr>
            <w:rStyle w:val="Hyperlink"/>
            <w:noProof/>
          </w:rPr>
          <w:t>Unit 4: Management Strategies for E-Commerce</w:t>
        </w:r>
        <w:r>
          <w:rPr>
            <w:noProof/>
            <w:webHidden/>
          </w:rPr>
          <w:tab/>
        </w:r>
        <w:r>
          <w:rPr>
            <w:noProof/>
            <w:webHidden/>
          </w:rPr>
          <w:fldChar w:fldCharType="begin"/>
        </w:r>
        <w:r>
          <w:rPr>
            <w:noProof/>
            <w:webHidden/>
          </w:rPr>
          <w:instrText xml:space="preserve"> PAGEREF _Toc102640081 \h </w:instrText>
        </w:r>
        <w:r>
          <w:rPr>
            <w:noProof/>
            <w:webHidden/>
          </w:rPr>
        </w:r>
        <w:r>
          <w:rPr>
            <w:noProof/>
            <w:webHidden/>
          </w:rPr>
          <w:fldChar w:fldCharType="separate"/>
        </w:r>
        <w:r>
          <w:rPr>
            <w:noProof/>
            <w:webHidden/>
          </w:rPr>
          <w:t>11</w:t>
        </w:r>
        <w:r>
          <w:rPr>
            <w:noProof/>
            <w:webHidden/>
          </w:rPr>
          <w:fldChar w:fldCharType="end"/>
        </w:r>
      </w:hyperlink>
    </w:p>
    <w:p w14:paraId="42A7DEFA" w14:textId="263E0BAD" w:rsidR="005416B3" w:rsidRDefault="005416B3">
      <w:pPr>
        <w:pStyle w:val="TOC1"/>
        <w:rPr>
          <w:rFonts w:asciiTheme="minorHAnsi" w:eastAsiaTheme="minorEastAsia" w:hAnsiTheme="minorHAnsi" w:cstheme="minorBidi"/>
          <w:noProof/>
          <w:sz w:val="22"/>
          <w:szCs w:val="22"/>
        </w:rPr>
      </w:pPr>
      <w:hyperlink w:anchor="_Toc102640082" w:history="1">
        <w:r w:rsidRPr="00B77C97">
          <w:rPr>
            <w:rStyle w:val="Hyperlink"/>
            <w:noProof/>
          </w:rPr>
          <w:t>Unit 5: E-Commerce Technology</w:t>
        </w:r>
        <w:r>
          <w:rPr>
            <w:noProof/>
            <w:webHidden/>
          </w:rPr>
          <w:tab/>
        </w:r>
        <w:r>
          <w:rPr>
            <w:noProof/>
            <w:webHidden/>
          </w:rPr>
          <w:fldChar w:fldCharType="begin"/>
        </w:r>
        <w:r>
          <w:rPr>
            <w:noProof/>
            <w:webHidden/>
          </w:rPr>
          <w:instrText xml:space="preserve"> PAGEREF _Toc102640082 \h </w:instrText>
        </w:r>
        <w:r>
          <w:rPr>
            <w:noProof/>
            <w:webHidden/>
          </w:rPr>
        </w:r>
        <w:r>
          <w:rPr>
            <w:noProof/>
            <w:webHidden/>
          </w:rPr>
          <w:fldChar w:fldCharType="separate"/>
        </w:r>
        <w:r>
          <w:rPr>
            <w:noProof/>
            <w:webHidden/>
          </w:rPr>
          <w:t>12</w:t>
        </w:r>
        <w:r>
          <w:rPr>
            <w:noProof/>
            <w:webHidden/>
          </w:rPr>
          <w:fldChar w:fldCharType="end"/>
        </w:r>
      </w:hyperlink>
    </w:p>
    <w:p w14:paraId="3D21F1DD" w14:textId="2BC5C433" w:rsidR="005416B3" w:rsidRDefault="005416B3">
      <w:pPr>
        <w:pStyle w:val="TOC1"/>
        <w:rPr>
          <w:rFonts w:asciiTheme="minorHAnsi" w:eastAsiaTheme="minorEastAsia" w:hAnsiTheme="minorHAnsi" w:cstheme="minorBidi"/>
          <w:noProof/>
          <w:sz w:val="22"/>
          <w:szCs w:val="22"/>
        </w:rPr>
      </w:pPr>
      <w:hyperlink w:anchor="_Toc102640083" w:history="1">
        <w:r w:rsidRPr="00B77C97">
          <w:rPr>
            <w:rStyle w:val="Hyperlink"/>
            <w:noProof/>
          </w:rPr>
          <w:t>Appendix: National Standards for Business Education</w:t>
        </w:r>
        <w:r>
          <w:rPr>
            <w:noProof/>
            <w:webHidden/>
          </w:rPr>
          <w:tab/>
        </w:r>
        <w:r>
          <w:rPr>
            <w:noProof/>
            <w:webHidden/>
          </w:rPr>
          <w:fldChar w:fldCharType="begin"/>
        </w:r>
        <w:r>
          <w:rPr>
            <w:noProof/>
            <w:webHidden/>
          </w:rPr>
          <w:instrText xml:space="preserve"> PAGEREF _Toc102640083 \h </w:instrText>
        </w:r>
        <w:r>
          <w:rPr>
            <w:noProof/>
            <w:webHidden/>
          </w:rPr>
        </w:r>
        <w:r>
          <w:rPr>
            <w:noProof/>
            <w:webHidden/>
          </w:rPr>
          <w:fldChar w:fldCharType="separate"/>
        </w:r>
        <w:r>
          <w:rPr>
            <w:noProof/>
            <w:webHidden/>
          </w:rPr>
          <w:t>13</w:t>
        </w:r>
        <w:r>
          <w:rPr>
            <w:noProof/>
            <w:webHidden/>
          </w:rPr>
          <w:fldChar w:fldCharType="end"/>
        </w:r>
      </w:hyperlink>
    </w:p>
    <w:p w14:paraId="644FDD03" w14:textId="1872708E"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02640074"/>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53CB531C" w14:textId="43569CC1" w:rsidR="00E53046" w:rsidRPr="008B300A" w:rsidRDefault="00C7458B" w:rsidP="00E53046">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bookmarkStart w:id="4" w:name="_Hlk75435718"/>
      <w:r w:rsidR="007557C1">
        <w:rPr>
          <w:rFonts w:ascii="Times New Roman" w:hAnsi="Times New Roman"/>
          <w:sz w:val="24"/>
          <w:szCs w:val="24"/>
        </w:rPr>
        <w:t>E</w:t>
      </w:r>
      <w:r w:rsidR="00FD6C22">
        <w:rPr>
          <w:rFonts w:ascii="Times New Roman" w:hAnsi="Times New Roman"/>
          <w:sz w:val="24"/>
          <w:szCs w:val="24"/>
        </w:rPr>
        <w:t>-</w:t>
      </w:r>
      <w:r w:rsidR="007557C1">
        <w:rPr>
          <w:rFonts w:ascii="Times New Roman" w:hAnsi="Times New Roman"/>
          <w:sz w:val="24"/>
          <w:szCs w:val="24"/>
        </w:rPr>
        <w:t>C</w:t>
      </w:r>
      <w:r w:rsidR="00FD6C22">
        <w:rPr>
          <w:rFonts w:ascii="Times New Roman" w:hAnsi="Times New Roman"/>
          <w:sz w:val="24"/>
          <w:szCs w:val="24"/>
        </w:rPr>
        <w:t xml:space="preserve">ommerce </w:t>
      </w:r>
      <w:bookmarkEnd w:id="4"/>
      <w:r w:rsidR="00E53046">
        <w:rPr>
          <w:rFonts w:ascii="Times New Roman" w:hAnsi="Times New Roman"/>
          <w:sz w:val="24"/>
          <w:szCs w:val="24"/>
        </w:rPr>
        <w:t>curriculum</w:t>
      </w:r>
      <w:r w:rsidR="00E53046" w:rsidRPr="008B300A">
        <w:rPr>
          <w:rFonts w:ascii="Times New Roman" w:hAnsi="Times New Roman"/>
          <w:sz w:val="24"/>
          <w:szCs w:val="24"/>
        </w:rPr>
        <w:t xml:space="preserve"> was presented to the Mississippi State Board of Education on </w:t>
      </w:r>
      <w:r w:rsidR="00E53046">
        <w:rPr>
          <w:rFonts w:ascii="Times New Roman" w:hAnsi="Times New Roman"/>
          <w:sz w:val="24"/>
          <w:szCs w:val="24"/>
        </w:rPr>
        <w:t>February 17, 2022</w:t>
      </w:r>
      <w:r w:rsidR="00E53046" w:rsidRPr="008B300A">
        <w:rPr>
          <w:rFonts w:ascii="Times New Roman" w:hAnsi="Times New Roman"/>
          <w:sz w:val="24"/>
          <w:szCs w:val="24"/>
        </w:rPr>
        <w:t xml:space="preserve">. </w:t>
      </w:r>
      <w:bookmarkStart w:id="5" w:name="_Hlk8106741"/>
      <w:r w:rsidR="00E53046" w:rsidRPr="008B300A">
        <w:rPr>
          <w:rFonts w:ascii="Times New Roman" w:hAnsi="Times New Roman"/>
          <w:sz w:val="24"/>
          <w:szCs w:val="24"/>
        </w:rPr>
        <w:t>The following persons were serving on the state board at the time:</w:t>
      </w:r>
    </w:p>
    <w:p w14:paraId="3A403449" w14:textId="77777777" w:rsidR="00E53046" w:rsidRPr="008B300A" w:rsidRDefault="00E53046" w:rsidP="00E53046">
      <w:pPr>
        <w:pStyle w:val="AddressLine-Item"/>
        <w:tabs>
          <w:tab w:val="left" w:pos="0"/>
        </w:tabs>
        <w:spacing w:after="0" w:line="240" w:lineRule="auto"/>
        <w:ind w:left="0"/>
        <w:rPr>
          <w:rFonts w:ascii="Times New Roman" w:hAnsi="Times New Roman"/>
          <w:sz w:val="24"/>
          <w:szCs w:val="24"/>
        </w:rPr>
      </w:pPr>
    </w:p>
    <w:p w14:paraId="4C22B7F3" w14:textId="77777777" w:rsidR="00E53046" w:rsidRPr="00F5362F" w:rsidRDefault="00E53046" w:rsidP="00E5304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Carey M. Wright, state superintendent of education</w:t>
      </w:r>
      <w:r w:rsidRPr="00F5362F">
        <w:rPr>
          <w:rFonts w:ascii="Times New Roman" w:hAnsi="Times New Roman"/>
          <w:sz w:val="24"/>
          <w:szCs w:val="24"/>
        </w:rPr>
        <w:br/>
        <w:t>Ms. Rosemary G. Aultman, chair</w:t>
      </w:r>
    </w:p>
    <w:p w14:paraId="6AF7C08A" w14:textId="77777777" w:rsidR="00E53046" w:rsidRPr="00F5362F" w:rsidRDefault="00E53046" w:rsidP="00E5304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Glen East, vice-chair</w:t>
      </w:r>
      <w:r w:rsidRPr="00F5362F">
        <w:rPr>
          <w:rFonts w:ascii="Times New Roman" w:hAnsi="Times New Roman"/>
          <w:sz w:val="24"/>
          <w:szCs w:val="24"/>
        </w:rPr>
        <w:br/>
        <w:t>Dr. Karen Elam</w:t>
      </w:r>
      <w:r w:rsidRPr="00F5362F">
        <w:rPr>
          <w:rFonts w:ascii="Times New Roman" w:hAnsi="Times New Roman"/>
          <w:sz w:val="24"/>
          <w:szCs w:val="24"/>
        </w:rPr>
        <w:br/>
        <w:t>Dr. Angela Bass</w:t>
      </w:r>
    </w:p>
    <w:p w14:paraId="3DA2511D" w14:textId="77777777" w:rsidR="00E53046" w:rsidRPr="00F5362F" w:rsidRDefault="00E53046" w:rsidP="00E5304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Ronnie McGehee</w:t>
      </w:r>
    </w:p>
    <w:p w14:paraId="170E9D6E" w14:textId="77777777" w:rsidR="00E53046" w:rsidRPr="00F5362F" w:rsidRDefault="00E53046" w:rsidP="00E5304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Wendi Barrett</w:t>
      </w:r>
    </w:p>
    <w:p w14:paraId="26BA3AE9" w14:textId="77777777" w:rsidR="00E53046" w:rsidRPr="00F5362F" w:rsidRDefault="00E53046" w:rsidP="00E5304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Matt Miller</w:t>
      </w:r>
    </w:p>
    <w:p w14:paraId="5172CE17" w14:textId="77777777" w:rsidR="00E53046" w:rsidRPr="00F5362F" w:rsidRDefault="00E53046" w:rsidP="00E5304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Mrs. Mary Werner</w:t>
      </w:r>
    </w:p>
    <w:p w14:paraId="3C593334" w14:textId="77777777" w:rsidR="00E53046" w:rsidRPr="008B300A" w:rsidRDefault="00E53046" w:rsidP="00E53046">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Bill Jacobs</w:t>
      </w:r>
      <w:r w:rsidRPr="00F5362F">
        <w:rPr>
          <w:rFonts w:ascii="Times New Roman" w:hAnsi="Times New Roman"/>
          <w:sz w:val="24"/>
          <w:szCs w:val="24"/>
        </w:rPr>
        <w:br/>
        <w:t>Ms. Amy Zhang</w:t>
      </w:r>
      <w:r w:rsidRPr="00F5362F">
        <w:rPr>
          <w:rFonts w:ascii="Times New Roman" w:hAnsi="Times New Roman"/>
          <w:sz w:val="24"/>
          <w:szCs w:val="24"/>
        </w:rPr>
        <w:br/>
        <w:t xml:space="preserve">Ms. Micah Hill </w:t>
      </w:r>
    </w:p>
    <w:bookmarkEnd w:id="5"/>
    <w:p w14:paraId="7B6BF150" w14:textId="450E2C7B" w:rsidR="00C7458B" w:rsidRDefault="00C7458B" w:rsidP="00E53046">
      <w:pPr>
        <w:pStyle w:val="AddressLine-Item"/>
        <w:tabs>
          <w:tab w:val="left" w:pos="0"/>
        </w:tabs>
        <w:spacing w:after="0" w:line="240" w:lineRule="auto"/>
        <w:ind w:left="0"/>
        <w:rPr>
          <w:rFonts w:ascii="Times New Roman" w:hAnsi="Times New Roman"/>
          <w:sz w:val="24"/>
          <w:szCs w:val="24"/>
        </w:rPr>
      </w:pPr>
    </w:p>
    <w:p w14:paraId="77158996" w14:textId="54EF5484"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7557C1">
        <w:rPr>
          <w:rFonts w:ascii="Times New Roman" w:hAnsi="Times New Roman"/>
          <w:sz w:val="24"/>
          <w:szCs w:val="24"/>
        </w:rPr>
        <w:t>E</w:t>
      </w:r>
      <w:r w:rsidR="00FD6C22">
        <w:rPr>
          <w:rFonts w:ascii="Times New Roman" w:hAnsi="Times New Roman"/>
          <w:sz w:val="24"/>
          <w:szCs w:val="24"/>
        </w:rPr>
        <w:t>-</w:t>
      </w:r>
      <w:r w:rsidR="007557C1">
        <w:rPr>
          <w:rFonts w:ascii="Times New Roman" w:hAnsi="Times New Roman"/>
          <w:sz w:val="24"/>
          <w:szCs w:val="24"/>
        </w:rPr>
        <w:t>C</w:t>
      </w:r>
      <w:r w:rsidR="00FD6C22">
        <w:rPr>
          <w:rFonts w:ascii="Times New Roman" w:hAnsi="Times New Roman"/>
          <w:sz w:val="24"/>
          <w:szCs w:val="24"/>
        </w:rPr>
        <w:t>ommerce curriculum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642BEB49" w14:textId="3A2A41C7" w:rsidR="00036A1C" w:rsidRDefault="00036A1C" w:rsidP="00036A1C">
      <w:pPr>
        <w:pStyle w:val="AddressLine-Item"/>
        <w:tabs>
          <w:tab w:val="left" w:pos="0"/>
        </w:tabs>
        <w:spacing w:after="0" w:line="240" w:lineRule="auto"/>
        <w:ind w:left="720"/>
        <w:rPr>
          <w:rFonts w:ascii="Times New Roman" w:hAnsi="Times New Roman"/>
          <w:sz w:val="24"/>
          <w:szCs w:val="24"/>
        </w:rPr>
      </w:pPr>
      <w:r w:rsidRPr="00036A1C">
        <w:rPr>
          <w:rFonts w:ascii="Times New Roman" w:hAnsi="Times New Roman"/>
          <w:sz w:val="24"/>
          <w:szCs w:val="24"/>
        </w:rPr>
        <w:t xml:space="preserve">Wendy Clemons, </w:t>
      </w:r>
      <w:r w:rsidR="0077340D">
        <w:rPr>
          <w:rFonts w:ascii="Times New Roman" w:hAnsi="Times New Roman"/>
          <w:sz w:val="24"/>
          <w:szCs w:val="24"/>
        </w:rPr>
        <w:t xml:space="preserve">the </w:t>
      </w:r>
      <w:r w:rsidRPr="00036A1C">
        <w:rPr>
          <w:rFonts w:ascii="Times New Roman" w:hAnsi="Times New Roman"/>
          <w:sz w:val="24"/>
          <w:szCs w:val="24"/>
        </w:rPr>
        <w:t xml:space="preserve">executive director </w:t>
      </w:r>
      <w:r w:rsidR="0077340D">
        <w:rPr>
          <w:rFonts w:ascii="Times New Roman" w:hAnsi="Times New Roman"/>
          <w:sz w:val="24"/>
          <w:szCs w:val="24"/>
        </w:rPr>
        <w:t>of</w:t>
      </w:r>
      <w:r w:rsidRPr="00036A1C">
        <w:rPr>
          <w:rFonts w:ascii="Times New Roman" w:hAnsi="Times New Roman"/>
          <w:sz w:val="24"/>
          <w:szCs w:val="24"/>
        </w:rPr>
        <w:t xml:space="preserve"> the </w:t>
      </w:r>
      <w:r w:rsidR="0077340D">
        <w:rPr>
          <w:rFonts w:ascii="Times New Roman" w:hAnsi="Times New Roman"/>
          <w:sz w:val="24"/>
          <w:szCs w:val="24"/>
        </w:rPr>
        <w:t xml:space="preserve">MDE </w:t>
      </w:r>
      <w:r w:rsidRPr="00036A1C">
        <w:rPr>
          <w:rFonts w:ascii="Times New Roman" w:hAnsi="Times New Roman"/>
          <w:sz w:val="24"/>
          <w:szCs w:val="24"/>
        </w:rPr>
        <w:t>Office of Secondary Education</w:t>
      </w:r>
      <w:r w:rsidR="00740975">
        <w:rPr>
          <w:rFonts w:ascii="Times New Roman" w:hAnsi="Times New Roman"/>
          <w:sz w:val="24"/>
          <w:szCs w:val="24"/>
        </w:rPr>
        <w:t xml:space="preserve"> and Professional Development</w:t>
      </w:r>
      <w:r w:rsidR="0077340D">
        <w:rPr>
          <w:rFonts w:ascii="Times New Roman" w:hAnsi="Times New Roman"/>
          <w:sz w:val="24"/>
          <w:szCs w:val="24"/>
        </w:rPr>
        <w:t>,</w:t>
      </w:r>
      <w:r w:rsidRPr="00036A1C">
        <w:rPr>
          <w:rFonts w:ascii="Times New Roman" w:hAnsi="Times New Roman"/>
          <w:sz w:val="24"/>
          <w:szCs w:val="24"/>
        </w:rPr>
        <w:t xml:space="preserve"> supported the RCU and teachers throughout the development of the framework and supporting materials.</w:t>
      </w:r>
    </w:p>
    <w:p w14:paraId="3B9BE118" w14:textId="77777777" w:rsidR="008A3E27" w:rsidRPr="00036A1C" w:rsidRDefault="008A3E27" w:rsidP="00036A1C">
      <w:pPr>
        <w:pStyle w:val="AddressLine-Item"/>
        <w:tabs>
          <w:tab w:val="left" w:pos="0"/>
        </w:tabs>
        <w:spacing w:after="0" w:line="240" w:lineRule="auto"/>
        <w:ind w:left="720"/>
        <w:rPr>
          <w:rFonts w:ascii="Times New Roman" w:hAnsi="Times New Roman"/>
          <w:sz w:val="24"/>
          <w:szCs w:val="24"/>
        </w:rPr>
      </w:pPr>
    </w:p>
    <w:p w14:paraId="20914941" w14:textId="6F0209D4" w:rsidR="008A3E27" w:rsidRDefault="00036A1C" w:rsidP="002D5ABA">
      <w:pPr>
        <w:pStyle w:val="AddressLine-Item"/>
        <w:tabs>
          <w:tab w:val="left" w:pos="0"/>
        </w:tabs>
        <w:spacing w:after="0" w:line="240" w:lineRule="auto"/>
        <w:ind w:left="720"/>
        <w:rPr>
          <w:rFonts w:ascii="Times New Roman" w:hAnsi="Times New Roman"/>
          <w:sz w:val="24"/>
          <w:szCs w:val="24"/>
        </w:rPr>
      </w:pPr>
      <w:r w:rsidRPr="00036A1C">
        <w:rPr>
          <w:rFonts w:ascii="Times New Roman" w:hAnsi="Times New Roman"/>
          <w:sz w:val="24"/>
          <w:szCs w:val="24"/>
        </w:rPr>
        <w:t xml:space="preserve">Dr. Aimee Brown, </w:t>
      </w:r>
      <w:r w:rsidR="0077340D">
        <w:rPr>
          <w:rFonts w:ascii="Times New Roman" w:hAnsi="Times New Roman"/>
          <w:sz w:val="24"/>
          <w:szCs w:val="24"/>
        </w:rPr>
        <w:t xml:space="preserve">the </w:t>
      </w:r>
      <w:r w:rsidRPr="00036A1C">
        <w:rPr>
          <w:rFonts w:ascii="Times New Roman" w:hAnsi="Times New Roman"/>
          <w:sz w:val="24"/>
          <w:szCs w:val="24"/>
        </w:rPr>
        <w:t xml:space="preserve">state director </w:t>
      </w:r>
      <w:r w:rsidR="0077340D">
        <w:rPr>
          <w:rFonts w:ascii="Times New Roman" w:hAnsi="Times New Roman"/>
          <w:sz w:val="24"/>
          <w:szCs w:val="24"/>
        </w:rPr>
        <w:t>of</w:t>
      </w:r>
      <w:r w:rsidRPr="00036A1C">
        <w:rPr>
          <w:rFonts w:ascii="Times New Roman" w:hAnsi="Times New Roman"/>
          <w:sz w:val="24"/>
          <w:szCs w:val="24"/>
        </w:rPr>
        <w:t xml:space="preserve"> </w:t>
      </w:r>
      <w:r w:rsidR="0077340D">
        <w:rPr>
          <w:rFonts w:ascii="Times New Roman" w:hAnsi="Times New Roman"/>
          <w:sz w:val="24"/>
          <w:szCs w:val="24"/>
        </w:rPr>
        <w:t xml:space="preserve">the MDE Office of </w:t>
      </w:r>
      <w:r w:rsidRPr="00036A1C">
        <w:rPr>
          <w:rFonts w:ascii="Times New Roman" w:hAnsi="Times New Roman"/>
          <w:sz w:val="24"/>
          <w:szCs w:val="24"/>
        </w:rPr>
        <w:t>Career and Technical Education (CTE)</w:t>
      </w:r>
      <w:r w:rsidR="0077340D">
        <w:rPr>
          <w:rFonts w:ascii="Times New Roman" w:hAnsi="Times New Roman"/>
          <w:sz w:val="24"/>
          <w:szCs w:val="24"/>
        </w:rPr>
        <w:t xml:space="preserve">, </w:t>
      </w:r>
      <w:r w:rsidRPr="00036A1C">
        <w:rPr>
          <w:rFonts w:ascii="Times New Roman" w:hAnsi="Times New Roman"/>
          <w:sz w:val="24"/>
          <w:szCs w:val="24"/>
        </w:rPr>
        <w:t>supported the RCU and teachers throughout the development of the framework and supporting materials.</w:t>
      </w:r>
      <w:r w:rsidR="00A8463F">
        <w:rPr>
          <w:rFonts w:ascii="Times New Roman" w:hAnsi="Times New Roman"/>
          <w:sz w:val="24"/>
          <w:szCs w:val="24"/>
        </w:rPr>
        <w:br/>
      </w:r>
    </w:p>
    <w:p w14:paraId="65622FE4" w14:textId="1F03F2C6" w:rsidR="00C7458B" w:rsidRPr="00C7458B" w:rsidRDefault="00DB6460" w:rsidP="002D5ABA">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Angie Davis</w:t>
      </w:r>
      <w:r w:rsidR="00C7458B" w:rsidRPr="00C7458B">
        <w:rPr>
          <w:rFonts w:ascii="Times New Roman" w:hAnsi="Times New Roman"/>
          <w:sz w:val="24"/>
          <w:szCs w:val="24"/>
        </w:rPr>
        <w:t xml:space="preserve">, </w:t>
      </w:r>
      <w:r w:rsidR="006C3109">
        <w:rPr>
          <w:rFonts w:ascii="Times New Roman" w:hAnsi="Times New Roman"/>
          <w:sz w:val="24"/>
          <w:szCs w:val="24"/>
        </w:rPr>
        <w:t>a project manager</w:t>
      </w:r>
      <w:r w:rsidR="00C7458B" w:rsidRPr="004F38CD">
        <w:rPr>
          <w:rFonts w:ascii="Times New Roman" w:hAnsi="Times New Roman"/>
          <w:sz w:val="24"/>
          <w:szCs w:val="24"/>
        </w:rPr>
        <w:t xml:space="preserve">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008D5633" w:rsidRPr="00CD77FC">
          <w:rPr>
            <w:rStyle w:val="Hyperlink"/>
            <w:rFonts w:ascii="Times New Roman" w:hAnsi="Times New Roman"/>
            <w:sz w:val="24"/>
            <w:szCs w:val="24"/>
          </w:rPr>
          <w:t>helpdesk@rcu.msstate.edu</w:t>
        </w:r>
      </w:hyperlink>
      <w:r w:rsidR="008D5633">
        <w:rPr>
          <w:rFonts w:ascii="Times New Roman" w:hAnsi="Times New Roman"/>
          <w:color w:val="000000" w:themeColor="text1"/>
          <w:sz w:val="24"/>
          <w:szCs w:val="24"/>
        </w:rPr>
        <w:t xml:space="preserve"> </w:t>
      </w:r>
      <w:r w:rsidR="008D5633">
        <w:rPr>
          <w:rStyle w:val="Hyperlink"/>
          <w:rFonts w:ascii="Times New Roman" w:hAnsi="Times New Roman"/>
          <w:sz w:val="24"/>
          <w:szCs w:val="24"/>
        </w:rPr>
        <w:t xml:space="preserve"> </w:t>
      </w:r>
      <w:r w:rsidR="00C7458B" w:rsidRPr="00C7458B">
        <w:rPr>
          <w:rFonts w:ascii="Times New Roman" w:hAnsi="Times New Roman"/>
          <w:color w:val="000000" w:themeColor="text1"/>
          <w:sz w:val="24"/>
          <w:szCs w:val="24"/>
        </w:rPr>
        <w:t xml:space="preserve"> </w:t>
      </w:r>
      <w:r w:rsidR="00A8463F">
        <w:rPr>
          <w:rFonts w:ascii="Times New Roman" w:hAnsi="Times New Roman"/>
          <w:sz w:val="24"/>
          <w:szCs w:val="24"/>
        </w:rPr>
        <w:br/>
      </w: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78CB0FBF" w14:textId="77777777" w:rsidR="00DB6460" w:rsidRDefault="00DB6460" w:rsidP="00DB6460">
      <w:pPr>
        <w:spacing w:after="0" w:line="240" w:lineRule="auto"/>
        <w:ind w:left="720"/>
        <w:rPr>
          <w:rFonts w:ascii="Times New Roman" w:hAnsi="Times New Roman" w:cs="Times New Roman"/>
          <w:sz w:val="24"/>
          <w:szCs w:val="24"/>
        </w:rPr>
      </w:pPr>
      <w:r w:rsidRPr="00E34C07">
        <w:rPr>
          <w:rFonts w:ascii="Times New Roman" w:hAnsi="Times New Roman" w:cs="Times New Roman"/>
          <w:sz w:val="24"/>
          <w:szCs w:val="24"/>
        </w:rPr>
        <w:t>Jessica Beaird, Starkville High School, Starkville</w:t>
      </w:r>
      <w:r w:rsidRPr="00E34C07">
        <w:rPr>
          <w:rFonts w:ascii="Times New Roman" w:hAnsi="Times New Roman" w:cs="Times New Roman"/>
          <w:sz w:val="24"/>
          <w:szCs w:val="24"/>
        </w:rPr>
        <w:br/>
      </w:r>
      <w:r>
        <w:rPr>
          <w:rFonts w:ascii="Times New Roman" w:hAnsi="Times New Roman" w:cs="Times New Roman"/>
          <w:sz w:val="24"/>
          <w:szCs w:val="24"/>
        </w:rPr>
        <w:t>Octavia Chambers, Lanier High School, Jackson</w:t>
      </w:r>
      <w:r w:rsidRPr="00E34C07">
        <w:rPr>
          <w:rFonts w:ascii="Times New Roman" w:hAnsi="Times New Roman" w:cs="Times New Roman"/>
          <w:sz w:val="24"/>
          <w:szCs w:val="24"/>
        </w:rPr>
        <w:br/>
      </w:r>
      <w:r>
        <w:rPr>
          <w:rFonts w:ascii="Times New Roman" w:hAnsi="Times New Roman" w:cs="Times New Roman"/>
          <w:sz w:val="24"/>
          <w:szCs w:val="24"/>
        </w:rPr>
        <w:t>Tina Craft, Richland High School, Richland</w:t>
      </w:r>
      <w:r w:rsidRPr="00E34C07">
        <w:rPr>
          <w:rFonts w:ascii="Times New Roman" w:hAnsi="Times New Roman" w:cs="Times New Roman"/>
          <w:sz w:val="24"/>
          <w:szCs w:val="24"/>
        </w:rPr>
        <w:br/>
      </w:r>
      <w:r>
        <w:rPr>
          <w:rFonts w:ascii="Times New Roman" w:hAnsi="Times New Roman" w:cs="Times New Roman"/>
          <w:sz w:val="24"/>
          <w:szCs w:val="24"/>
        </w:rPr>
        <w:t>Elaine Dean, Hattiesburg High School, Hattiesburg</w:t>
      </w:r>
    </w:p>
    <w:p w14:paraId="21281909" w14:textId="77777777"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Amy Dotson, Tishomingo County High School, Iuka</w:t>
      </w:r>
    </w:p>
    <w:p w14:paraId="1A55317C" w14:textId="77777777"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Julia Foster, Amory High School, Amory</w:t>
      </w:r>
    </w:p>
    <w:p w14:paraId="515812E6" w14:textId="272E6981"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Dr</w:t>
      </w:r>
      <w:r w:rsidR="00FF45A5">
        <w:rPr>
          <w:rFonts w:ascii="Times New Roman" w:hAnsi="Times New Roman" w:cs="Times New Roman"/>
          <w:sz w:val="24"/>
          <w:szCs w:val="24"/>
        </w:rPr>
        <w:t xml:space="preserve">è </w:t>
      </w:r>
      <w:r>
        <w:rPr>
          <w:rFonts w:ascii="Times New Roman" w:hAnsi="Times New Roman" w:cs="Times New Roman"/>
          <w:sz w:val="24"/>
          <w:szCs w:val="24"/>
        </w:rPr>
        <w:t>Helms, Florence High School, Florence</w:t>
      </w:r>
    </w:p>
    <w:p w14:paraId="3AD9EBE1" w14:textId="77777777"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Katerina Krauss, Tupelo High School, Tupelo</w:t>
      </w:r>
    </w:p>
    <w:p w14:paraId="553AE6E9" w14:textId="77777777"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Justin Loden, Tupelo High School, Tupelo</w:t>
      </w:r>
    </w:p>
    <w:p w14:paraId="4FB9601F" w14:textId="3A924970"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Adr</w:t>
      </w:r>
      <w:r w:rsidR="008A3E27">
        <w:rPr>
          <w:rFonts w:ascii="Times New Roman" w:hAnsi="Times New Roman" w:cs="Times New Roman"/>
          <w:sz w:val="24"/>
          <w:szCs w:val="24"/>
        </w:rPr>
        <w:t>i</w:t>
      </w:r>
      <w:r>
        <w:rPr>
          <w:rFonts w:ascii="Times New Roman" w:hAnsi="Times New Roman" w:cs="Times New Roman"/>
          <w:sz w:val="24"/>
          <w:szCs w:val="24"/>
        </w:rPr>
        <w:t>an Lynch, Belmont High School, Belmont</w:t>
      </w:r>
    </w:p>
    <w:p w14:paraId="15A9592F" w14:textId="77777777"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Kim McFarling, Saltillo High School, Saltillo</w:t>
      </w:r>
    </w:p>
    <w:p w14:paraId="1CCF2456" w14:textId="77777777"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Arlene Monk, Forest High School, Forest</w:t>
      </w:r>
    </w:p>
    <w:p w14:paraId="51B1BCED" w14:textId="18FA3131"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Colet Pierce, HW Byers</w:t>
      </w:r>
      <w:r w:rsidR="009F4FA2">
        <w:rPr>
          <w:rFonts w:ascii="Times New Roman" w:hAnsi="Times New Roman" w:cs="Times New Roman"/>
          <w:sz w:val="24"/>
          <w:szCs w:val="24"/>
        </w:rPr>
        <w:t xml:space="preserve"> High School</w:t>
      </w:r>
      <w:r>
        <w:rPr>
          <w:rFonts w:ascii="Times New Roman" w:hAnsi="Times New Roman" w:cs="Times New Roman"/>
          <w:sz w:val="24"/>
          <w:szCs w:val="24"/>
        </w:rPr>
        <w:t>, Holly Springs</w:t>
      </w:r>
    </w:p>
    <w:p w14:paraId="2AA9A717" w14:textId="77777777" w:rsidR="00DB6460" w:rsidRDefault="00DB6460" w:rsidP="00DB6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Lori Prather, Clinton High School, Clinton</w:t>
      </w:r>
    </w:p>
    <w:p w14:paraId="497BF2C6" w14:textId="35CCECE4" w:rsidR="00DB6460" w:rsidRDefault="00DB6460" w:rsidP="00DB6460">
      <w:pPr>
        <w:spacing w:after="0" w:line="240" w:lineRule="auto"/>
        <w:ind w:left="720"/>
        <w:rPr>
          <w:rFonts w:ascii="Times New Roman" w:hAnsi="Times New Roman" w:cs="Times New Roman"/>
          <w:sz w:val="24"/>
          <w:szCs w:val="24"/>
        </w:rPr>
      </w:pPr>
      <w:r w:rsidRPr="00F86947">
        <w:rPr>
          <w:rFonts w:ascii="Times New Roman" w:hAnsi="Times New Roman" w:cs="Times New Roman"/>
          <w:sz w:val="24"/>
          <w:szCs w:val="24"/>
        </w:rPr>
        <w:t>Roxanne Wright-Hall,</w:t>
      </w:r>
      <w:r>
        <w:rPr>
          <w:rFonts w:ascii="Times New Roman" w:hAnsi="Times New Roman" w:cs="Times New Roman"/>
          <w:sz w:val="24"/>
          <w:szCs w:val="24"/>
        </w:rPr>
        <w:t xml:space="preserve"> University of Mississippi High School, Oxford</w:t>
      </w:r>
    </w:p>
    <w:p w14:paraId="11A8BBE0" w14:textId="77777777" w:rsidR="008A3E27" w:rsidRDefault="008A3E27" w:rsidP="00DB6460">
      <w:pPr>
        <w:spacing w:after="0" w:line="240" w:lineRule="auto"/>
        <w:ind w:left="720"/>
        <w:rPr>
          <w:rFonts w:ascii="Times New Roman" w:hAnsi="Times New Roman" w:cs="Times New Roman"/>
          <w:sz w:val="24"/>
          <w:szCs w:val="24"/>
        </w:rPr>
      </w:pPr>
    </w:p>
    <w:p w14:paraId="688F8B87" w14:textId="571ACAD3" w:rsidR="00F6356A" w:rsidRDefault="00C7458B" w:rsidP="00F6356A">
      <w:pPr>
        <w:spacing w:line="240" w:lineRule="auto"/>
        <w:rPr>
          <w:rFonts w:ascii="Times New Roman" w:hAnsi="Times New Roman" w:cs="Times New Roman"/>
          <w:sz w:val="24"/>
          <w:szCs w:val="24"/>
          <w:highlight w:val="yellow"/>
        </w:rPr>
      </w:pPr>
      <w:r w:rsidRPr="00C7458B">
        <w:rPr>
          <w:rFonts w:ascii="Times New Roman" w:hAnsi="Times New Roman" w:cs="Times New Roman"/>
          <w:sz w:val="24"/>
          <w:szCs w:val="24"/>
        </w:rPr>
        <w:t>Appreciation is expressed to the following professionals who provided guidance and insight throughout the development process:</w:t>
      </w:r>
    </w:p>
    <w:p w14:paraId="4F7A33DB" w14:textId="191823C8" w:rsidR="002D5ABA" w:rsidRDefault="002D5ABA" w:rsidP="002D5AB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Selena Swartzfager, </w:t>
      </w:r>
      <w:r w:rsidR="009F4316">
        <w:rPr>
          <w:rFonts w:ascii="Times New Roman" w:hAnsi="Times New Roman" w:cs="Times New Roman"/>
          <w:sz w:val="24"/>
          <w:szCs w:val="24"/>
        </w:rPr>
        <w:t xml:space="preserve">the </w:t>
      </w:r>
      <w:r>
        <w:rPr>
          <w:rFonts w:ascii="Times New Roman" w:hAnsi="Times New Roman" w:cs="Times New Roman"/>
          <w:sz w:val="24"/>
          <w:szCs w:val="24"/>
        </w:rPr>
        <w:t xml:space="preserve">president </w:t>
      </w:r>
      <w:r w:rsidR="009F4316">
        <w:rPr>
          <w:rFonts w:ascii="Times New Roman" w:hAnsi="Times New Roman" w:cs="Times New Roman"/>
          <w:sz w:val="24"/>
          <w:szCs w:val="24"/>
        </w:rPr>
        <w:t xml:space="preserve">of the </w:t>
      </w:r>
      <w:r>
        <w:rPr>
          <w:rFonts w:ascii="Times New Roman" w:hAnsi="Times New Roman" w:cs="Times New Roman"/>
          <w:sz w:val="24"/>
          <w:szCs w:val="24"/>
        </w:rPr>
        <w:t>Mississippi Council on Economic Education</w:t>
      </w:r>
    </w:p>
    <w:p w14:paraId="1E243386" w14:textId="60C681CD" w:rsidR="002D5ABA" w:rsidRPr="002D5ABA" w:rsidRDefault="002D5ABA" w:rsidP="002D5ABA">
      <w:pPr>
        <w:pStyle w:val="NoSpacing"/>
        <w:ind w:left="720"/>
        <w:rPr>
          <w:rFonts w:ascii="Times New Roman" w:hAnsi="Times New Roman"/>
          <w:sz w:val="24"/>
          <w:szCs w:val="24"/>
        </w:rPr>
      </w:pPr>
      <w:r>
        <w:rPr>
          <w:rFonts w:ascii="Times New Roman" w:hAnsi="Times New Roman"/>
          <w:sz w:val="24"/>
          <w:szCs w:val="24"/>
        </w:rPr>
        <w:t xml:space="preserve">Dr. </w:t>
      </w:r>
      <w:r w:rsidRPr="002D5ABA">
        <w:rPr>
          <w:rFonts w:ascii="Times New Roman" w:hAnsi="Times New Roman"/>
          <w:sz w:val="24"/>
          <w:szCs w:val="24"/>
        </w:rPr>
        <w:t xml:space="preserve">Joshua Carroll, </w:t>
      </w:r>
      <w:r w:rsidR="009F4316">
        <w:rPr>
          <w:rFonts w:ascii="Times New Roman" w:hAnsi="Times New Roman"/>
          <w:sz w:val="24"/>
          <w:szCs w:val="24"/>
        </w:rPr>
        <w:t xml:space="preserve">an </w:t>
      </w:r>
      <w:r w:rsidRPr="002D5ABA">
        <w:rPr>
          <w:rFonts w:ascii="Times New Roman" w:hAnsi="Times New Roman"/>
          <w:sz w:val="24"/>
          <w:szCs w:val="24"/>
        </w:rPr>
        <w:t>instructor for East Mississippi Community College</w:t>
      </w:r>
    </w:p>
    <w:p w14:paraId="7B25982B" w14:textId="0A42E756" w:rsidR="008D6B7D" w:rsidRDefault="00C7458B" w:rsidP="002D5ABA">
      <w:pPr>
        <w:spacing w:after="0" w:line="240" w:lineRule="auto"/>
        <w:ind w:left="720"/>
        <w:rPr>
          <w:rFonts w:ascii="Times New Roman" w:hAnsi="Times New Roman" w:cs="Times New Roman"/>
          <w:sz w:val="24"/>
          <w:szCs w:val="24"/>
        </w:rPr>
      </w:pPr>
      <w:r w:rsidRPr="00F6356A">
        <w:rPr>
          <w:rFonts w:ascii="Times New Roman" w:hAnsi="Times New Roman" w:cs="Times New Roman"/>
          <w:sz w:val="24"/>
          <w:szCs w:val="24"/>
        </w:rPr>
        <w:t xml:space="preserve">Betsey Smith, </w:t>
      </w:r>
      <w:r w:rsidR="009F4316">
        <w:rPr>
          <w:rFonts w:ascii="Times New Roman" w:hAnsi="Times New Roman" w:cs="Times New Roman"/>
          <w:sz w:val="24"/>
          <w:szCs w:val="24"/>
        </w:rPr>
        <w:t xml:space="preserve">the </w:t>
      </w:r>
      <w:r w:rsidRPr="00F6356A">
        <w:rPr>
          <w:rFonts w:ascii="Times New Roman" w:hAnsi="Times New Roman" w:cs="Times New Roman"/>
          <w:sz w:val="24"/>
          <w:szCs w:val="24"/>
        </w:rPr>
        <w:t>director</w:t>
      </w:r>
      <w:r w:rsidR="00A0444B" w:rsidRPr="00F6356A">
        <w:rPr>
          <w:rFonts w:ascii="Times New Roman" w:hAnsi="Times New Roman" w:cs="Times New Roman"/>
          <w:sz w:val="24"/>
          <w:szCs w:val="24"/>
        </w:rPr>
        <w:t xml:space="preserve"> </w:t>
      </w:r>
      <w:r w:rsidR="0077340D" w:rsidRPr="00F6356A">
        <w:rPr>
          <w:rFonts w:ascii="Times New Roman" w:hAnsi="Times New Roman" w:cs="Times New Roman"/>
          <w:sz w:val="24"/>
          <w:szCs w:val="24"/>
        </w:rPr>
        <w:t>of</w:t>
      </w:r>
      <w:r w:rsidR="00A0444B" w:rsidRPr="00F6356A">
        <w:rPr>
          <w:rFonts w:ascii="Times New Roman" w:hAnsi="Times New Roman" w:cs="Times New Roman"/>
          <w:sz w:val="24"/>
          <w:szCs w:val="24"/>
        </w:rPr>
        <w:t xml:space="preserve"> the</w:t>
      </w:r>
      <w:r w:rsidR="002600FB" w:rsidRPr="00F6356A">
        <w:rPr>
          <w:rFonts w:ascii="Times New Roman" w:hAnsi="Times New Roman" w:cs="Times New Roman"/>
          <w:sz w:val="24"/>
          <w:szCs w:val="24"/>
        </w:rPr>
        <w:t xml:space="preserve"> </w:t>
      </w:r>
      <w:r w:rsidRPr="00F6356A">
        <w:rPr>
          <w:rFonts w:ascii="Times New Roman" w:hAnsi="Times New Roman" w:cs="Times New Roman"/>
          <w:sz w:val="24"/>
          <w:szCs w:val="24"/>
        </w:rPr>
        <w:t>RCU</w:t>
      </w:r>
      <w:r w:rsidRPr="00F6356A">
        <w:rPr>
          <w:rFonts w:ascii="Times New Roman" w:hAnsi="Times New Roman" w:cs="Times New Roman"/>
          <w:sz w:val="24"/>
          <w:szCs w:val="24"/>
        </w:rPr>
        <w:br/>
      </w:r>
      <w:r w:rsidR="003C73C4" w:rsidRPr="00F6356A">
        <w:rPr>
          <w:rFonts w:ascii="Times New Roman" w:hAnsi="Times New Roman" w:cs="Times New Roman"/>
          <w:sz w:val="24"/>
          <w:szCs w:val="24"/>
        </w:rPr>
        <w:t>Sam Watts</w:t>
      </w:r>
      <w:r w:rsidRPr="00F6356A">
        <w:rPr>
          <w:rFonts w:ascii="Times New Roman" w:hAnsi="Times New Roman" w:cs="Times New Roman"/>
          <w:sz w:val="24"/>
          <w:szCs w:val="24"/>
        </w:rPr>
        <w:t xml:space="preserve">, </w:t>
      </w:r>
      <w:r w:rsidR="009F4316">
        <w:rPr>
          <w:rFonts w:ascii="Times New Roman" w:hAnsi="Times New Roman" w:cs="Times New Roman"/>
          <w:sz w:val="24"/>
          <w:szCs w:val="24"/>
        </w:rPr>
        <w:t xml:space="preserve">the </w:t>
      </w:r>
      <w:r w:rsidRPr="00F6356A">
        <w:rPr>
          <w:rFonts w:ascii="Times New Roman" w:hAnsi="Times New Roman" w:cs="Times New Roman"/>
          <w:sz w:val="24"/>
          <w:szCs w:val="24"/>
        </w:rPr>
        <w:t>curriculum manager</w:t>
      </w:r>
      <w:r w:rsidR="00A0444B" w:rsidRPr="00F6356A">
        <w:rPr>
          <w:rFonts w:ascii="Times New Roman" w:hAnsi="Times New Roman" w:cs="Times New Roman"/>
          <w:sz w:val="24"/>
          <w:szCs w:val="24"/>
        </w:rPr>
        <w:t xml:space="preserve"> for the</w:t>
      </w:r>
      <w:r w:rsidRPr="00F6356A">
        <w:rPr>
          <w:rFonts w:ascii="Times New Roman" w:hAnsi="Times New Roman" w:cs="Times New Roman"/>
          <w:sz w:val="24"/>
          <w:szCs w:val="24"/>
        </w:rPr>
        <w:t xml:space="preserve"> RCU</w:t>
      </w:r>
      <w:r w:rsidRPr="00F6356A">
        <w:rPr>
          <w:rFonts w:ascii="Times New Roman" w:hAnsi="Times New Roman" w:cs="Times New Roman"/>
          <w:sz w:val="24"/>
          <w:szCs w:val="24"/>
        </w:rPr>
        <w:br/>
      </w:r>
    </w:p>
    <w:p w14:paraId="3119685F" w14:textId="36C5D24A" w:rsidR="008D6B7D" w:rsidRDefault="008D6B7D" w:rsidP="00B22323">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E84062B" w14:textId="77777777" w:rsidR="008D6B7D" w:rsidRPr="002C662F" w:rsidRDefault="008D6B7D" w:rsidP="002C662F">
      <w:pPr>
        <w:pStyle w:val="2011CurriculumTemplateHeadings"/>
        <w:pBdr>
          <w:bottom w:val="single" w:sz="12" w:space="1" w:color="auto"/>
        </w:pBdr>
        <w:rPr>
          <w:rFonts w:ascii="Times New Roman" w:hAnsi="Times New Roman"/>
        </w:rPr>
      </w:pPr>
      <w:bookmarkStart w:id="6" w:name="_Toc12349528"/>
      <w:bookmarkStart w:id="7" w:name="_Toc102640075"/>
      <w:r w:rsidRPr="002C662F">
        <w:rPr>
          <w:rFonts w:ascii="Times New Roman" w:hAnsi="Times New Roman"/>
        </w:rPr>
        <w:lastRenderedPageBreak/>
        <w:t>Standards</w:t>
      </w:r>
      <w:bookmarkEnd w:id="6"/>
      <w:bookmarkEnd w:id="7"/>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413B3238"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EF5DE3">
        <w:rPr>
          <w:rFonts w:ascii="Times New Roman" w:eastAsia="Times New Roman" w:hAnsi="Times New Roman" w:cs="Times New Roman"/>
          <w:sz w:val="24"/>
          <w:szCs w:val="24"/>
        </w:rPr>
        <w:t>appendix.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7557C1">
        <w:rPr>
          <w:rFonts w:ascii="Times New Roman" w:hAnsi="Times New Roman"/>
          <w:sz w:val="24"/>
          <w:szCs w:val="24"/>
        </w:rPr>
        <w:t>E-C</w:t>
      </w:r>
      <w:r w:rsidR="00FD6C22">
        <w:rPr>
          <w:rFonts w:ascii="Times New Roman" w:hAnsi="Times New Roman"/>
          <w:sz w:val="24"/>
          <w:szCs w:val="24"/>
        </w:rPr>
        <w:t>ommerce</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cur</w:t>
      </w:r>
      <w:r w:rsidR="00FD6C22">
        <w:rPr>
          <w:rFonts w:ascii="Times New Roman" w:eastAsia="Times New Roman" w:hAnsi="Times New Roman" w:cs="Times New Roman"/>
          <w:sz w:val="24"/>
          <w:szCs w:val="24"/>
        </w:rPr>
        <w:t>riculum</w:t>
      </w:r>
      <w:r w:rsidR="00F6356A">
        <w:rPr>
          <w:rFonts w:ascii="Times New Roman" w:eastAsia="Times New Roman" w:hAnsi="Times New Roman" w:cs="Times New Roman"/>
          <w:sz w:val="24"/>
          <w:szCs w:val="24"/>
        </w:rPr>
        <w:t xml:space="preserve">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0543A85C" w14:textId="77777777" w:rsidR="002D5ABA" w:rsidRPr="00BE63B0" w:rsidRDefault="002D5ABA" w:rsidP="002D5ABA">
      <w:pPr>
        <w:spacing w:after="0" w:line="240" w:lineRule="auto"/>
        <w:rPr>
          <w:rFonts w:ascii="Times New Roman" w:eastAsia="Times New Roman" w:hAnsi="Times New Roman" w:cs="Times New Roman"/>
          <w:b/>
          <w:sz w:val="24"/>
          <w:szCs w:val="24"/>
        </w:rPr>
      </w:pPr>
      <w:bookmarkStart w:id="8" w:name="_Hlk83625879"/>
      <w:r>
        <w:rPr>
          <w:rFonts w:ascii="Times New Roman" w:eastAsia="Times New Roman" w:hAnsi="Times New Roman" w:cs="Times New Roman"/>
          <w:b/>
          <w:sz w:val="24"/>
          <w:szCs w:val="24"/>
        </w:rPr>
        <w:t>National Standards for Business Education</w:t>
      </w:r>
    </w:p>
    <w:p w14:paraId="0F9E7790" w14:textId="75F29255" w:rsidR="002D5ABA" w:rsidRPr="00BE63B0" w:rsidRDefault="002D5ABA" w:rsidP="002D5ABA">
      <w:pPr>
        <w:pStyle w:val="Default"/>
        <w:rPr>
          <w:rFonts w:ascii="Times New Roman" w:eastAsia="Times New Roman" w:hAnsi="Times New Roman" w:cs="Times New Roman"/>
        </w:rPr>
      </w:pPr>
      <w:r w:rsidRPr="0040281B">
        <w:rPr>
          <w:rFonts w:ascii="Times New Roman" w:hAnsi="Times New Roman" w:cs="Times New Roman"/>
          <w:lang w:bidi="en-US"/>
        </w:rPr>
        <w:t>The National Business Education Association (NBEA) is the nation’s leading professional organization, which recognizes that business education is essential for every student in today’s rapidly changing society. Therefore, the NBEA strives to serve individuals and organizations involved in the instruction, administration, and deliver</w:t>
      </w:r>
      <w:r w:rsidR="008A3E27">
        <w:rPr>
          <w:rFonts w:ascii="Times New Roman" w:hAnsi="Times New Roman" w:cs="Times New Roman"/>
          <w:lang w:bidi="en-US"/>
        </w:rPr>
        <w:t>y</w:t>
      </w:r>
      <w:r w:rsidRPr="0040281B">
        <w:rPr>
          <w:rFonts w:ascii="Times New Roman" w:hAnsi="Times New Roman" w:cs="Times New Roman"/>
          <w:lang w:bidi="en-US"/>
        </w:rPr>
        <w:t xml:space="preserve"> of business education, standards, and materials. The NBEA recognizes that all students will take part in the economic system, encounter a diverse business environment, and use technology to manage information in some fashion during their lifetime. Thus, a curriculum focused on enabling students to become responsible citizens, capable of making wise economic decisions, will positively impact their personal and professional lives. </w:t>
      </w:r>
      <w:r>
        <w:rPr>
          <w:rFonts w:ascii="Times New Roman" w:eastAsia="Times New Roman" w:hAnsi="Times New Roman" w:cs="Times New Roman"/>
          <w:i/>
        </w:rPr>
        <w:t>NBEA Business Education Library</w:t>
      </w:r>
      <w:r>
        <w:rPr>
          <w:rFonts w:ascii="Times New Roman" w:eastAsia="Times New Roman" w:hAnsi="Times New Roman" w:cs="Times New Roman"/>
        </w:rPr>
        <w:t xml:space="preserve"> (2020)</w:t>
      </w:r>
      <w:r w:rsidRPr="00BE63B0">
        <w:rPr>
          <w:rFonts w:ascii="Times New Roman" w:eastAsia="Times New Roman" w:hAnsi="Times New Roman" w:cs="Times New Roman"/>
        </w:rPr>
        <w:t>.</w:t>
      </w:r>
    </w:p>
    <w:p w14:paraId="4D5D943F" w14:textId="1A0D12ED" w:rsidR="002D5ABA" w:rsidRDefault="00325791" w:rsidP="002D5ABA">
      <w:pPr>
        <w:spacing w:after="0" w:line="240" w:lineRule="auto"/>
        <w:rPr>
          <w:rFonts w:ascii="Times New Roman" w:eastAsia="Times New Roman" w:hAnsi="Times New Roman" w:cs="Times New Roman"/>
          <w:color w:val="0000FF"/>
          <w:sz w:val="24"/>
          <w:szCs w:val="24"/>
          <w:u w:val="single"/>
        </w:rPr>
      </w:pPr>
      <w:hyperlink r:id="rId10" w:history="1">
        <w:r w:rsidR="002D5ABA">
          <w:rPr>
            <w:rFonts w:ascii="Times New Roman" w:eastAsia="Times New Roman" w:hAnsi="Times New Roman" w:cs="Times New Roman"/>
            <w:color w:val="0000FF"/>
            <w:sz w:val="24"/>
            <w:szCs w:val="24"/>
            <w:u w:val="single"/>
          </w:rPr>
          <w:t>nbea.org</w:t>
        </w:r>
      </w:hyperlink>
    </w:p>
    <w:p w14:paraId="029BC001" w14:textId="77777777" w:rsidR="002D5ABA" w:rsidRDefault="002D5ABA" w:rsidP="002D5ABA">
      <w:pPr>
        <w:spacing w:after="0" w:line="240" w:lineRule="auto"/>
      </w:pPr>
    </w:p>
    <w:p w14:paraId="73ABFEAD" w14:textId="77777777" w:rsidR="00187AD6" w:rsidRPr="00A76E47" w:rsidRDefault="00187AD6" w:rsidP="00187AD6">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28563167" w14:textId="77777777" w:rsidR="00187AD6" w:rsidRPr="00A76E47" w:rsidRDefault="00187AD6" w:rsidP="00187AD6">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Pr>
          <w:rFonts w:ascii="Times New Roman" w:eastAsia="Times New Roman" w:hAnsi="Times New Roman" w:cs="Times New Roman"/>
          <w:sz w:val="24"/>
          <w:szCs w:val="24"/>
        </w:rPr>
        <w:t xml:space="preserve"> (</w:t>
      </w:r>
      <w:r w:rsidRPr="00A76E47">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0DB20E51" w14:textId="77777777" w:rsidR="00187AD6" w:rsidRPr="00A76E47" w:rsidRDefault="00325791" w:rsidP="00187AD6">
      <w:pPr>
        <w:spacing w:after="0" w:line="240" w:lineRule="auto"/>
        <w:rPr>
          <w:rFonts w:ascii="Times New Roman" w:eastAsia="Times New Roman" w:hAnsi="Times New Roman" w:cs="Times New Roman"/>
          <w:sz w:val="24"/>
          <w:szCs w:val="24"/>
        </w:rPr>
      </w:pPr>
      <w:hyperlink r:id="rId11" w:history="1">
        <w:r w:rsidR="00187AD6" w:rsidRPr="00A76E47">
          <w:rPr>
            <w:rFonts w:ascii="Times New Roman" w:eastAsia="Times New Roman" w:hAnsi="Times New Roman" w:cs="Times New Roman"/>
            <w:color w:val="0000FF"/>
            <w:sz w:val="24"/>
            <w:szCs w:val="24"/>
            <w:u w:val="single"/>
          </w:rPr>
          <w:t>iste.org</w:t>
        </w:r>
      </w:hyperlink>
      <w:r w:rsidR="00187AD6" w:rsidRPr="00A76E47">
        <w:rPr>
          <w:rFonts w:ascii="Times New Roman" w:eastAsia="Times New Roman" w:hAnsi="Times New Roman" w:cs="Times New Roman"/>
          <w:sz w:val="24"/>
          <w:szCs w:val="24"/>
        </w:rPr>
        <w:t xml:space="preserve"> </w:t>
      </w:r>
    </w:p>
    <w:p w14:paraId="02DC015C" w14:textId="77777777" w:rsidR="00187AD6" w:rsidRDefault="00187AD6" w:rsidP="00187AD6">
      <w:pPr>
        <w:spacing w:after="0" w:line="240" w:lineRule="auto"/>
        <w:rPr>
          <w:rFonts w:ascii="Times New Roman" w:eastAsia="Times New Roman" w:hAnsi="Times New Roman" w:cs="Times New Roman"/>
          <w:b/>
          <w:sz w:val="24"/>
          <w:szCs w:val="24"/>
        </w:rPr>
      </w:pPr>
    </w:p>
    <w:p w14:paraId="4D2CE849" w14:textId="24C10731" w:rsidR="00187AD6" w:rsidRPr="00BE63B0" w:rsidRDefault="00187AD6" w:rsidP="00187AD6">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w:t>
      </w:r>
      <w:r w:rsidR="00C81EB4">
        <w:rPr>
          <w:rFonts w:ascii="Times New Roman" w:eastAsia="Times New Roman" w:hAnsi="Times New Roman" w:cs="Times New Roman"/>
          <w:b/>
          <w:sz w:val="24"/>
          <w:szCs w:val="24"/>
        </w:rPr>
        <w:t xml:space="preserve"> </w:t>
      </w:r>
      <w:r w:rsidRPr="00BE63B0">
        <w:rPr>
          <w:rFonts w:ascii="Times New Roman" w:eastAsia="Times New Roman" w:hAnsi="Times New Roman" w:cs="Times New Roman"/>
          <w:b/>
          <w:sz w:val="24"/>
          <w:szCs w:val="24"/>
        </w:rPr>
        <w:t>and Career-Read</w:t>
      </w:r>
      <w:r w:rsidR="00C81EB4">
        <w:rPr>
          <w:rFonts w:ascii="Times New Roman" w:eastAsia="Times New Roman" w:hAnsi="Times New Roman" w:cs="Times New Roman"/>
          <w:b/>
          <w:sz w:val="24"/>
          <w:szCs w:val="24"/>
        </w:rPr>
        <w:t>iness</w:t>
      </w:r>
      <w:r w:rsidRPr="00BE63B0">
        <w:rPr>
          <w:rFonts w:ascii="Times New Roman" w:eastAsia="Times New Roman" w:hAnsi="Times New Roman" w:cs="Times New Roman"/>
          <w:b/>
          <w:sz w:val="24"/>
          <w:szCs w:val="24"/>
        </w:rPr>
        <w:t xml:space="preserve"> Standards</w:t>
      </w:r>
    </w:p>
    <w:p w14:paraId="4ED80566" w14:textId="77777777" w:rsidR="00187AD6" w:rsidRPr="00BE63B0" w:rsidRDefault="00187AD6" w:rsidP="00187AD6">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5053F278" w14:textId="77777777" w:rsidR="00187AD6" w:rsidRPr="000D0AB6" w:rsidRDefault="00325791" w:rsidP="00187AD6">
      <w:pPr>
        <w:spacing w:after="0" w:line="240" w:lineRule="auto"/>
        <w:rPr>
          <w:rFonts w:ascii="Times New Roman" w:eastAsia="Times New Roman" w:hAnsi="Times New Roman" w:cs="Times New Roman"/>
          <w:color w:val="0000FF"/>
          <w:sz w:val="24"/>
          <w:szCs w:val="24"/>
          <w:u w:val="single"/>
        </w:rPr>
      </w:pPr>
      <w:hyperlink r:id="rId12" w:history="1">
        <w:r w:rsidR="00187AD6" w:rsidRPr="000D0AB6">
          <w:rPr>
            <w:rFonts w:ascii="Times New Roman" w:eastAsia="Times New Roman" w:hAnsi="Times New Roman" w:cs="Times New Roman"/>
            <w:color w:val="0000FF"/>
            <w:sz w:val="24"/>
            <w:szCs w:val="24"/>
            <w:u w:val="single"/>
          </w:rPr>
          <w:t>mdek12.org/oae/college-and-career-readiness-standards</w:t>
        </w:r>
      </w:hyperlink>
    </w:p>
    <w:p w14:paraId="3F89CC52" w14:textId="77777777" w:rsidR="00187AD6" w:rsidRDefault="00187AD6" w:rsidP="00187AD6">
      <w:pPr>
        <w:spacing w:after="0" w:line="240" w:lineRule="auto"/>
        <w:rPr>
          <w:rFonts w:ascii="Times New Roman" w:eastAsia="Times New Roman" w:hAnsi="Times New Roman" w:cs="Times New Roman"/>
          <w:b/>
          <w:sz w:val="24"/>
          <w:szCs w:val="24"/>
        </w:rPr>
      </w:pPr>
    </w:p>
    <w:p w14:paraId="247040C1" w14:textId="77777777" w:rsidR="00187AD6" w:rsidRPr="00BE63B0" w:rsidRDefault="00187AD6" w:rsidP="00187AD6">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0170F339" w14:textId="5DC0E40F" w:rsidR="00187AD6" w:rsidRPr="00BE63B0" w:rsidRDefault="00187AD6" w:rsidP="00187AD6">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In defining 21st-century learning, the Partnership for 21st Century Skills has embraced key themes and skill areas that represent the essential knowledge for the 21st century: global awareness; financial, economic, business</w:t>
      </w:r>
      <w:r w:rsidR="008A3E27">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 </w:t>
      </w:r>
      <w:r w:rsidRPr="00C81EB4">
        <w:rPr>
          <w:rFonts w:ascii="Times New Roman" w:eastAsia="Times New Roman" w:hAnsi="Times New Roman" w:cs="Times New Roman"/>
          <w:i/>
          <w:iCs/>
          <w:sz w:val="24"/>
          <w:szCs w:val="24"/>
        </w:rPr>
        <w:t>21</w:t>
      </w:r>
      <w:r w:rsidRPr="00BE63B0">
        <w:rPr>
          <w:rFonts w:ascii="Times New Roman" w:eastAsia="Times New Roman" w:hAnsi="Times New Roman" w:cs="Times New Roman"/>
          <w:sz w:val="24"/>
          <w:szCs w:val="24"/>
        </w:rPr>
        <w:t xml:space="preserve"> </w:t>
      </w:r>
      <w:r w:rsidRPr="00BE63B0">
        <w:rPr>
          <w:rFonts w:ascii="Times New Roman" w:eastAsia="Times New Roman" w:hAnsi="Times New Roman" w:cs="Times New Roman"/>
          <w:i/>
          <w:sz w:val="24"/>
          <w:szCs w:val="24"/>
        </w:rPr>
        <w:t>Framework Definitions</w:t>
      </w:r>
      <w:r w:rsidR="009F4316">
        <w:rPr>
          <w:rFonts w:ascii="Times New Roman" w:eastAsia="Times New Roman" w:hAnsi="Times New Roman" w:cs="Times New Roman"/>
          <w:sz w:val="24"/>
          <w:szCs w:val="24"/>
        </w:rPr>
        <w:t xml:space="preserve"> (</w:t>
      </w:r>
      <w:r w:rsidRPr="00BE63B0">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w:t>
      </w:r>
    </w:p>
    <w:p w14:paraId="652F93A4" w14:textId="77777777" w:rsidR="00187AD6" w:rsidRDefault="00325791" w:rsidP="00187AD6">
      <w:pPr>
        <w:spacing w:after="0" w:line="240" w:lineRule="auto"/>
      </w:pPr>
      <w:hyperlink r:id="rId13" w:history="1">
        <w:r w:rsidR="00187AD6" w:rsidRPr="00BE63B0">
          <w:rPr>
            <w:rFonts w:ascii="Times New Roman" w:eastAsia="Times New Roman" w:hAnsi="Times New Roman" w:cs="Times New Roman"/>
            <w:color w:val="0000FF"/>
            <w:sz w:val="24"/>
            <w:szCs w:val="24"/>
            <w:u w:val="single"/>
          </w:rPr>
          <w:t>battelleforkids.org/networks/p21/frameworks-resources</w:t>
        </w:r>
      </w:hyperlink>
    </w:p>
    <w:p w14:paraId="67707A6D" w14:textId="77777777" w:rsidR="00187AD6" w:rsidRDefault="00187AD6" w:rsidP="008230A4">
      <w:pPr>
        <w:spacing w:after="0" w:line="240" w:lineRule="auto"/>
        <w:rPr>
          <w:rFonts w:ascii="Times New Roman" w:eastAsia="Times New Roman" w:hAnsi="Times New Roman" w:cs="Times New Roman"/>
          <w:b/>
          <w:sz w:val="24"/>
          <w:szCs w:val="24"/>
        </w:rPr>
      </w:pPr>
    </w:p>
    <w:bookmarkEnd w:id="8"/>
    <w:p w14:paraId="2C06A4A6" w14:textId="1585310C" w:rsidR="008230A4" w:rsidRDefault="008230A4" w:rsidP="003678AA">
      <w:pPr>
        <w:spacing w:line="240" w:lineRule="auto"/>
        <w:rPr>
          <w:rFonts w:ascii="Times New Roman" w:hAnsi="Times New Roman" w:cs="Times New Roman"/>
          <w:sz w:val="24"/>
          <w:szCs w:val="24"/>
        </w:rPr>
      </w:pPr>
    </w:p>
    <w:p w14:paraId="4418F3C6" w14:textId="1B767F84"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9" w:name="_Toc527103049"/>
      <w:bookmarkStart w:id="10" w:name="_Toc10635720"/>
      <w:bookmarkStart w:id="11" w:name="_Toc102640076"/>
      <w:r w:rsidRPr="002C662F">
        <w:rPr>
          <w:rFonts w:ascii="Times New Roman" w:hAnsi="Times New Roman"/>
        </w:rPr>
        <w:lastRenderedPageBreak/>
        <w:t>Executive Summary</w:t>
      </w:r>
      <w:bookmarkEnd w:id="9"/>
      <w:bookmarkEnd w:id="10"/>
      <w:bookmarkEnd w:id="11"/>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37D5E226" w:rsidR="002E231A" w:rsidRPr="00A0630D" w:rsidRDefault="002E231A" w:rsidP="00B22323">
      <w:pPr>
        <w:spacing w:after="0" w:line="240" w:lineRule="auto"/>
        <w:rPr>
          <w:rFonts w:ascii="Times New Roman" w:eastAsia="Times New Roman" w:hAnsi="Times New Roman" w:cs="Times New Roman"/>
          <w:b/>
          <w:bCs/>
          <w:sz w:val="24"/>
          <w:szCs w:val="24"/>
        </w:rPr>
      </w:pPr>
      <w:r w:rsidRPr="00A0630D">
        <w:rPr>
          <w:rFonts w:ascii="Times New Roman" w:eastAsia="Times New Roman" w:hAnsi="Times New Roman" w:cs="Times New Roman"/>
          <w:b/>
          <w:bCs/>
          <w:sz w:val="24"/>
          <w:szCs w:val="24"/>
        </w:rPr>
        <w:t>Description</w:t>
      </w:r>
    </w:p>
    <w:p w14:paraId="613CC5AB" w14:textId="05D71F5C" w:rsidR="002E231A" w:rsidRPr="008A3E27" w:rsidRDefault="0057246E" w:rsidP="00B22323">
      <w:pPr>
        <w:widowControl w:val="0"/>
        <w:spacing w:after="0" w:line="240" w:lineRule="auto"/>
        <w:rPr>
          <w:rFonts w:ascii="Times New Roman" w:eastAsia="Times New Roman" w:hAnsi="Times New Roman" w:cs="Times New Roman"/>
          <w:b/>
          <w:bCs/>
          <w:sz w:val="24"/>
          <w:szCs w:val="24"/>
        </w:rPr>
      </w:pPr>
      <w:bookmarkStart w:id="12" w:name="_Hlk19006960"/>
      <w:bookmarkStart w:id="13" w:name="_Hlk19006946"/>
      <w:bookmarkStart w:id="14" w:name="_Hlk19006864"/>
      <w:r w:rsidRPr="00C81EB4">
        <w:rPr>
          <w:rFonts w:ascii="Times New Roman" w:hAnsi="Times New Roman" w:cs="Times New Roman"/>
          <w:sz w:val="24"/>
          <w:szCs w:val="24"/>
          <w:shd w:val="clear" w:color="auto" w:fill="FFFFFF"/>
        </w:rPr>
        <w:t xml:space="preserve">E-Commerce prepares individuals to plan, manage, supervise, and market electronic business operations, products, and services provided online via the </w:t>
      </w:r>
      <w:r w:rsidR="000D0CDE" w:rsidRPr="00C81EB4">
        <w:rPr>
          <w:rFonts w:ascii="Times New Roman" w:hAnsi="Times New Roman" w:cs="Times New Roman"/>
          <w:sz w:val="24"/>
          <w:szCs w:val="24"/>
          <w:shd w:val="clear" w:color="auto" w:fill="FFFFFF"/>
        </w:rPr>
        <w:t>i</w:t>
      </w:r>
      <w:r w:rsidRPr="00C81EB4">
        <w:rPr>
          <w:rFonts w:ascii="Times New Roman" w:hAnsi="Times New Roman" w:cs="Times New Roman"/>
          <w:sz w:val="24"/>
          <w:szCs w:val="24"/>
          <w:shd w:val="clear" w:color="auto" w:fill="FFFFFF"/>
        </w:rPr>
        <w:t xml:space="preserve">nternet. </w:t>
      </w:r>
      <w:r w:rsidR="00EB710D" w:rsidRPr="00C81EB4">
        <w:rPr>
          <w:rFonts w:ascii="Times New Roman" w:hAnsi="Times New Roman" w:cs="Times New Roman"/>
          <w:sz w:val="24"/>
          <w:szCs w:val="24"/>
          <w:shd w:val="clear" w:color="auto" w:fill="FFFFFF"/>
        </w:rPr>
        <w:t>E-</w:t>
      </w:r>
      <w:r w:rsidR="000D0CDE" w:rsidRPr="00C81EB4">
        <w:rPr>
          <w:rFonts w:ascii="Times New Roman" w:hAnsi="Times New Roman" w:cs="Times New Roman"/>
          <w:sz w:val="24"/>
          <w:szCs w:val="24"/>
          <w:shd w:val="clear" w:color="auto" w:fill="FFFFFF"/>
        </w:rPr>
        <w:t>c</w:t>
      </w:r>
      <w:r w:rsidR="00EB710D" w:rsidRPr="00C81EB4">
        <w:rPr>
          <w:rFonts w:ascii="Times New Roman" w:hAnsi="Times New Roman" w:cs="Times New Roman"/>
          <w:sz w:val="24"/>
          <w:szCs w:val="24"/>
          <w:shd w:val="clear" w:color="auto" w:fill="FFFFFF"/>
        </w:rPr>
        <w:t>ommerce i</w:t>
      </w:r>
      <w:r w:rsidRPr="00C81EB4">
        <w:rPr>
          <w:rFonts w:ascii="Times New Roman" w:hAnsi="Times New Roman" w:cs="Times New Roman"/>
          <w:sz w:val="24"/>
          <w:szCs w:val="24"/>
          <w:shd w:val="clear" w:color="auto" w:fill="FFFFFF"/>
        </w:rPr>
        <w:t xml:space="preserve">ncludes instruction in business </w:t>
      </w:r>
      <w:r w:rsidR="00A3657B" w:rsidRPr="00C81EB4">
        <w:rPr>
          <w:rFonts w:ascii="Times New Roman" w:hAnsi="Times New Roman" w:cs="Times New Roman"/>
          <w:sz w:val="24"/>
          <w:szCs w:val="24"/>
          <w:shd w:val="clear" w:color="auto" w:fill="FFFFFF"/>
        </w:rPr>
        <w:t>strategies</w:t>
      </w:r>
      <w:r w:rsidRPr="00C81EB4">
        <w:rPr>
          <w:rFonts w:ascii="Times New Roman" w:hAnsi="Times New Roman" w:cs="Times New Roman"/>
          <w:sz w:val="24"/>
          <w:szCs w:val="24"/>
          <w:shd w:val="clear" w:color="auto" w:fill="FFFFFF"/>
        </w:rPr>
        <w:t xml:space="preserve">, </w:t>
      </w:r>
      <w:r w:rsidR="000D0CDE" w:rsidRPr="00C81EB4">
        <w:rPr>
          <w:rFonts w:ascii="Times New Roman" w:hAnsi="Times New Roman" w:cs="Times New Roman"/>
          <w:sz w:val="24"/>
          <w:szCs w:val="24"/>
          <w:shd w:val="clear" w:color="auto" w:fill="FFFFFF"/>
        </w:rPr>
        <w:t>i</w:t>
      </w:r>
      <w:r w:rsidRPr="00C81EB4">
        <w:rPr>
          <w:rFonts w:ascii="Times New Roman" w:hAnsi="Times New Roman" w:cs="Times New Roman"/>
          <w:sz w:val="24"/>
          <w:szCs w:val="24"/>
          <w:shd w:val="clear" w:color="auto" w:fill="FFFFFF"/>
        </w:rPr>
        <w:t xml:space="preserve">nternet law and policy, privacy and security, electronic marketing, </w:t>
      </w:r>
      <w:r w:rsidR="00A3657B" w:rsidRPr="00C81EB4">
        <w:rPr>
          <w:rFonts w:ascii="Times New Roman" w:hAnsi="Times New Roman" w:cs="Times New Roman"/>
          <w:sz w:val="24"/>
          <w:szCs w:val="24"/>
          <w:shd w:val="clear" w:color="auto" w:fill="FFFFFF"/>
        </w:rPr>
        <w:t>customer service</w:t>
      </w:r>
      <w:r w:rsidRPr="00C81EB4">
        <w:rPr>
          <w:rFonts w:ascii="Times New Roman" w:hAnsi="Times New Roman" w:cs="Times New Roman"/>
          <w:sz w:val="24"/>
          <w:szCs w:val="24"/>
          <w:shd w:val="clear" w:color="auto" w:fill="FFFFFF"/>
        </w:rPr>
        <w:t>,</w:t>
      </w:r>
      <w:r w:rsidR="00A3657B" w:rsidRPr="00C81EB4">
        <w:rPr>
          <w:rFonts w:ascii="Times New Roman" w:hAnsi="Times New Roman" w:cs="Times New Roman"/>
          <w:sz w:val="24"/>
          <w:szCs w:val="24"/>
          <w:shd w:val="clear" w:color="auto" w:fill="FFFFFF"/>
        </w:rPr>
        <w:t xml:space="preserve"> financial concepts,</w:t>
      </w:r>
      <w:r w:rsidRPr="00C81EB4">
        <w:rPr>
          <w:rFonts w:ascii="Times New Roman" w:hAnsi="Times New Roman" w:cs="Times New Roman"/>
          <w:sz w:val="24"/>
          <w:szCs w:val="24"/>
          <w:shd w:val="clear" w:color="auto" w:fill="FFFFFF"/>
        </w:rPr>
        <w:t xml:space="preserve"> </w:t>
      </w:r>
      <w:r w:rsidR="00A3657B" w:rsidRPr="00C81EB4">
        <w:rPr>
          <w:rFonts w:ascii="Times New Roman" w:hAnsi="Times New Roman" w:cs="Times New Roman"/>
          <w:sz w:val="24"/>
          <w:szCs w:val="24"/>
          <w:shd w:val="clear" w:color="auto" w:fill="FFFFFF"/>
        </w:rPr>
        <w:t>human resources</w:t>
      </w:r>
      <w:r w:rsidRPr="00C81EB4">
        <w:rPr>
          <w:rFonts w:ascii="Times New Roman" w:hAnsi="Times New Roman" w:cs="Times New Roman"/>
          <w:sz w:val="24"/>
          <w:szCs w:val="24"/>
          <w:shd w:val="clear" w:color="auto" w:fill="FFFFFF"/>
        </w:rPr>
        <w:t>, and product and service networking.</w:t>
      </w:r>
    </w:p>
    <w:p w14:paraId="132A1F4F" w14:textId="77777777" w:rsidR="00187AD6" w:rsidRDefault="00187AD6" w:rsidP="00B22323">
      <w:pPr>
        <w:widowControl w:val="0"/>
        <w:spacing w:after="0" w:line="240" w:lineRule="auto"/>
        <w:rPr>
          <w:rFonts w:ascii="Times New Roman" w:eastAsia="Times New Roman" w:hAnsi="Times New Roman" w:cs="Times New Roman"/>
          <w:b/>
          <w:bCs/>
          <w:sz w:val="24"/>
          <w:szCs w:val="24"/>
        </w:rPr>
      </w:pPr>
    </w:p>
    <w:p w14:paraId="76E6428E" w14:textId="61158F5F"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325791"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325791"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mdek12.org/oel/apply-for-an-educator-license</w:t>
        </w:r>
      </w:hyperlink>
      <w:r w:rsidR="00D309AA">
        <w:rPr>
          <w:rFonts w:ascii="Times New Roman" w:hAnsi="Times New Roman" w:cs="Times New Roman"/>
          <w:sz w:val="24"/>
        </w:rPr>
        <w:t>.</w:t>
      </w:r>
      <w:bookmarkEnd w:id="12"/>
      <w:bookmarkEnd w:id="13"/>
      <w:bookmarkEnd w:id="14"/>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3FD0456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If you have specific questions about the content of any of 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760EC1B2" w:rsidR="005D4DFA" w:rsidRPr="002C662F" w:rsidRDefault="005D4DFA" w:rsidP="002C662F">
      <w:pPr>
        <w:pStyle w:val="2011CurriculumTemplateHeadings"/>
        <w:pBdr>
          <w:bottom w:val="single" w:sz="12" w:space="1" w:color="auto"/>
        </w:pBdr>
        <w:rPr>
          <w:rFonts w:ascii="Times New Roman" w:hAnsi="Times New Roman"/>
        </w:rPr>
      </w:pPr>
      <w:bookmarkStart w:id="15" w:name="_Toc527103050"/>
      <w:bookmarkStart w:id="16" w:name="_Toc10635721"/>
      <w:bookmarkStart w:id="17" w:name="_Toc102640077"/>
      <w:r w:rsidRPr="002C662F">
        <w:rPr>
          <w:rFonts w:ascii="Times New Roman" w:hAnsi="Times New Roman"/>
        </w:rPr>
        <w:lastRenderedPageBreak/>
        <w:t>Course Outline</w:t>
      </w:r>
      <w:bookmarkEnd w:id="15"/>
      <w:bookmarkEnd w:id="16"/>
      <w:bookmarkEnd w:id="17"/>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789D40FA"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18" w:name="_Hlk12268483"/>
      <w:bookmarkStart w:id="19" w:name="_Toc527103051"/>
      <w:bookmarkStart w:id="20" w:name="_Toc10635722"/>
      <w:r w:rsidRPr="0021410E">
        <w:rPr>
          <w:rFonts w:ascii="Times New Roman" w:eastAsia="Times New Roman" w:hAnsi="Times New Roman" w:cs="Times New Roman"/>
          <w:b/>
          <w:color w:val="000000"/>
          <w:sz w:val="24"/>
          <w:szCs w:val="24"/>
        </w:rPr>
        <w:t xml:space="preserve">One </w:t>
      </w:r>
      <w:r w:rsidR="007A35DD">
        <w:rPr>
          <w:rFonts w:ascii="Times New Roman" w:eastAsia="Times New Roman" w:hAnsi="Times New Roman" w:cs="Times New Roman"/>
          <w:b/>
          <w:color w:val="000000"/>
          <w:sz w:val="24"/>
          <w:szCs w:val="24"/>
        </w:rPr>
        <w:t>1</w:t>
      </w:r>
      <w:r w:rsidRPr="0021410E">
        <w:rPr>
          <w:rFonts w:ascii="Times New Roman" w:eastAsia="Times New Roman" w:hAnsi="Times New Roman" w:cs="Times New Roman"/>
          <w:b/>
          <w:color w:val="000000"/>
          <w:sz w:val="24"/>
          <w:szCs w:val="24"/>
        </w:rPr>
        <w:t xml:space="preserve">-Carnegie Unit Course </w:t>
      </w:r>
    </w:p>
    <w:bookmarkEnd w:id="18"/>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1C7873B5"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7A35DD">
        <w:rPr>
          <w:rFonts w:ascii="Times New Roman" w:eastAsia="Calibri" w:hAnsi="Times New Roman" w:cs="Times New Roman"/>
          <w:sz w:val="24"/>
          <w:szCs w:val="24"/>
        </w:rPr>
        <w:t>1</w:t>
      </w:r>
      <w:r w:rsidRPr="0021410E">
        <w:rPr>
          <w:rFonts w:ascii="Times New Roman" w:eastAsia="Calibri" w:hAnsi="Times New Roman" w:cs="Times New Roman"/>
          <w:sz w:val="24"/>
          <w:szCs w:val="24"/>
        </w:rPr>
        <w:t>-credit course.</w:t>
      </w:r>
    </w:p>
    <w:p w14:paraId="1CC29C6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70F7C7A7" w14:textId="42EFE661"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57246E">
        <w:rPr>
          <w:rFonts w:ascii="Times New Roman" w:eastAsia="Times New Roman" w:hAnsi="Times New Roman" w:cs="Times New Roman"/>
          <w:b/>
          <w:color w:val="000000"/>
          <w:sz w:val="24"/>
          <w:szCs w:val="24"/>
        </w:rPr>
        <w:t>E-Commerce</w:t>
      </w:r>
      <w:r w:rsidR="009F4316">
        <w:rPr>
          <w:rFonts w:ascii="Times New Roman" w:eastAsia="Times New Roman" w:hAnsi="Times New Roman" w:cs="Times New Roman"/>
          <w:b/>
          <w:color w:val="000000"/>
          <w:sz w:val="24"/>
          <w:szCs w:val="24"/>
        </w:rPr>
        <w:t>—</w:t>
      </w:r>
      <w:r w:rsidRPr="0021410E">
        <w:rPr>
          <w:rFonts w:ascii="Times New Roman" w:eastAsia="Times New Roman" w:hAnsi="Times New Roman" w:cs="Times New Roman"/>
          <w:b/>
          <w:color w:val="000000"/>
          <w:sz w:val="24"/>
          <w:szCs w:val="24"/>
        </w:rPr>
        <w:t xml:space="preserve">Course Code: </w:t>
      </w:r>
      <w:r w:rsidR="007557C1">
        <w:rPr>
          <w:rFonts w:ascii="Times New Roman" w:eastAsia="Times New Roman" w:hAnsi="Times New Roman" w:cs="Times New Roman"/>
          <w:b/>
          <w:color w:val="000000"/>
          <w:sz w:val="24"/>
          <w:szCs w:val="24"/>
        </w:rPr>
        <w:t>110735</w:t>
      </w:r>
    </w:p>
    <w:tbl>
      <w:tblPr>
        <w:tblW w:w="46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4"/>
        <w:gridCol w:w="7017"/>
        <w:gridCol w:w="963"/>
      </w:tblGrid>
      <w:tr w:rsidR="0021410E" w:rsidRPr="0021410E" w14:paraId="40AA1F5F" w14:textId="77777777" w:rsidTr="001342B0">
        <w:trPr>
          <w:trHeight w:val="275"/>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1342B0">
        <w:trPr>
          <w:trHeight w:val="275"/>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62CEA779" w:rsidR="0021410E" w:rsidRPr="0021410E" w:rsidRDefault="007F5C8C"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Introduction to Electronic Commerce</w:t>
            </w:r>
          </w:p>
        </w:tc>
        <w:tc>
          <w:tcPr>
            <w:tcW w:w="549" w:type="pct"/>
          </w:tcPr>
          <w:p w14:paraId="723FC713" w14:textId="3C11B89D" w:rsidR="0021410E" w:rsidRPr="0021410E" w:rsidRDefault="007F5C8C"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3D07ABAC" w14:textId="77777777" w:rsidTr="001342B0">
        <w:trPr>
          <w:trHeight w:val="275"/>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3F2ACDFF" w:rsidR="0021410E" w:rsidRPr="0021410E" w:rsidRDefault="007F5C8C"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Business Strategies for E-Commerce</w:t>
            </w:r>
          </w:p>
        </w:tc>
        <w:tc>
          <w:tcPr>
            <w:tcW w:w="549" w:type="pct"/>
          </w:tcPr>
          <w:p w14:paraId="7BE9379E" w14:textId="6F78729C" w:rsidR="0021410E" w:rsidRPr="0021410E" w:rsidRDefault="007F5C8C"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60</w:t>
            </w:r>
          </w:p>
        </w:tc>
      </w:tr>
      <w:tr w:rsidR="0021410E" w:rsidRPr="0021410E" w14:paraId="686D688D" w14:textId="77777777" w:rsidTr="001342B0">
        <w:trPr>
          <w:trHeight w:val="275"/>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1A9E715D" w:rsidR="0021410E" w:rsidRPr="0021410E" w:rsidRDefault="007F5C8C"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Financial Strategies for E-Commerce</w:t>
            </w:r>
          </w:p>
        </w:tc>
        <w:tc>
          <w:tcPr>
            <w:tcW w:w="549" w:type="pct"/>
          </w:tcPr>
          <w:p w14:paraId="3932AEEC" w14:textId="13078CFC" w:rsidR="0021410E" w:rsidRPr="0021410E" w:rsidRDefault="007F5C8C"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30</w:t>
            </w:r>
          </w:p>
        </w:tc>
      </w:tr>
      <w:tr w:rsidR="0021410E" w:rsidRPr="0021410E" w14:paraId="70888AFC" w14:textId="77777777" w:rsidTr="001342B0">
        <w:trPr>
          <w:trHeight w:val="275"/>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245985A7" w:rsidR="0021410E" w:rsidRPr="0021410E" w:rsidRDefault="007F5C8C"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Management Strategies for E-Commerce</w:t>
            </w:r>
          </w:p>
        </w:tc>
        <w:tc>
          <w:tcPr>
            <w:tcW w:w="549" w:type="pct"/>
          </w:tcPr>
          <w:p w14:paraId="351B39E3" w14:textId="53FF96E6" w:rsidR="0021410E" w:rsidRPr="0021410E" w:rsidRDefault="007F5C8C"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6261FB4F" w14:textId="77777777" w:rsidTr="000D0CDE">
        <w:trPr>
          <w:trHeight w:val="275"/>
          <w:jc w:val="center"/>
        </w:trPr>
        <w:tc>
          <w:tcPr>
            <w:tcW w:w="452" w:type="pct"/>
            <w:tcBorders>
              <w:bottom w:val="double" w:sz="4" w:space="0" w:color="auto"/>
            </w:tcBorders>
          </w:tcPr>
          <w:p w14:paraId="4148D75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5</w:t>
            </w:r>
          </w:p>
        </w:tc>
        <w:tc>
          <w:tcPr>
            <w:tcW w:w="3999" w:type="pct"/>
            <w:tcBorders>
              <w:bottom w:val="double" w:sz="4" w:space="0" w:color="auto"/>
            </w:tcBorders>
          </w:tcPr>
          <w:p w14:paraId="227AE154" w14:textId="472839BB" w:rsidR="0021410E" w:rsidRPr="0021410E" w:rsidRDefault="007F5C8C"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E-Commerce Technology</w:t>
            </w:r>
          </w:p>
        </w:tc>
        <w:tc>
          <w:tcPr>
            <w:tcW w:w="549" w:type="pct"/>
            <w:tcBorders>
              <w:bottom w:val="double" w:sz="4" w:space="0" w:color="auto"/>
            </w:tcBorders>
          </w:tcPr>
          <w:p w14:paraId="5F23257C" w14:textId="57F67B40" w:rsidR="0021410E" w:rsidRPr="0021410E" w:rsidRDefault="0057246E"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1342B0" w:rsidRPr="0021410E" w14:paraId="0324553A" w14:textId="77777777" w:rsidTr="000D0CDE">
        <w:trPr>
          <w:trHeight w:val="275"/>
          <w:jc w:val="center"/>
        </w:trPr>
        <w:tc>
          <w:tcPr>
            <w:tcW w:w="452" w:type="pct"/>
            <w:tcBorders>
              <w:top w:val="double" w:sz="4" w:space="0" w:color="auto"/>
            </w:tcBorders>
          </w:tcPr>
          <w:p w14:paraId="63F2E9CD" w14:textId="6B7E1128" w:rsidR="001342B0" w:rsidRPr="0021410E" w:rsidRDefault="001342B0" w:rsidP="00B22323">
            <w:pPr>
              <w:spacing w:after="0" w:line="240" w:lineRule="auto"/>
              <w:jc w:val="center"/>
              <w:rPr>
                <w:rFonts w:ascii="Times New Roman" w:eastAsia="Batang" w:hAnsi="Times New Roman" w:cs="Times New Roman"/>
                <w:bCs/>
                <w:sz w:val="24"/>
                <w:szCs w:val="24"/>
              </w:rPr>
            </w:pPr>
            <w:r w:rsidRPr="00D03FA5">
              <w:rPr>
                <w:rFonts w:ascii="Times New Roman" w:eastAsia="Batang" w:hAnsi="Times New Roman" w:cs="Times New Roman"/>
                <w:b/>
                <w:sz w:val="24"/>
                <w:szCs w:val="24"/>
              </w:rPr>
              <w:t xml:space="preserve">Total </w:t>
            </w:r>
          </w:p>
        </w:tc>
        <w:tc>
          <w:tcPr>
            <w:tcW w:w="3999" w:type="pct"/>
            <w:tcBorders>
              <w:top w:val="double" w:sz="4" w:space="0" w:color="auto"/>
            </w:tcBorders>
          </w:tcPr>
          <w:p w14:paraId="79005115" w14:textId="5E652584" w:rsidR="001342B0" w:rsidRPr="0021410E" w:rsidRDefault="001342B0" w:rsidP="00B22323">
            <w:pPr>
              <w:spacing w:after="0" w:line="240" w:lineRule="auto"/>
              <w:rPr>
                <w:rFonts w:ascii="Times New Roman" w:eastAsia="Batang" w:hAnsi="Times New Roman" w:cs="Times New Roman"/>
                <w:sz w:val="24"/>
                <w:szCs w:val="24"/>
              </w:rPr>
            </w:pPr>
          </w:p>
        </w:tc>
        <w:tc>
          <w:tcPr>
            <w:tcW w:w="549" w:type="pct"/>
            <w:tcBorders>
              <w:top w:val="double" w:sz="4" w:space="0" w:color="auto"/>
            </w:tcBorders>
          </w:tcPr>
          <w:p w14:paraId="1C339D40" w14:textId="3923C25D" w:rsidR="001342B0" w:rsidRPr="000D0CDE" w:rsidRDefault="001342B0" w:rsidP="00B22323">
            <w:pPr>
              <w:spacing w:after="0" w:line="240" w:lineRule="auto"/>
              <w:jc w:val="center"/>
              <w:rPr>
                <w:rFonts w:ascii="Times New Roman" w:eastAsia="Batang" w:hAnsi="Times New Roman" w:cs="Times New Roman"/>
                <w:b/>
                <w:bCs/>
                <w:sz w:val="24"/>
                <w:szCs w:val="24"/>
              </w:rPr>
            </w:pPr>
            <w:r w:rsidRPr="000D0CDE">
              <w:rPr>
                <w:rFonts w:ascii="Times New Roman" w:eastAsia="Times New Roman" w:hAnsi="Times New Roman" w:cs="Times New Roman"/>
                <w:b/>
                <w:bCs/>
                <w:color w:val="000000"/>
                <w:sz w:val="24"/>
                <w:szCs w:val="24"/>
                <w:lang w:bidi="en-US"/>
              </w:rPr>
              <w:t>140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21" w:name="_Toc10635726"/>
      <w:bookmarkStart w:id="22" w:name="_Toc527103055"/>
      <w:bookmarkEnd w:id="19"/>
      <w:bookmarkEnd w:id="20"/>
      <w:r>
        <w:rPr>
          <w:rFonts w:ascii="Times New Roman" w:hAnsi="Times New Roman"/>
        </w:rPr>
        <w:br w:type="page"/>
      </w:r>
    </w:p>
    <w:p w14:paraId="31596C39" w14:textId="3437E848" w:rsidR="006953D9" w:rsidRPr="00622B0E" w:rsidRDefault="006953D9" w:rsidP="002C662F">
      <w:pPr>
        <w:pStyle w:val="2011CurriculumTemplateHeadings"/>
        <w:pBdr>
          <w:bottom w:val="single" w:sz="12" w:space="1" w:color="auto"/>
        </w:pBdr>
        <w:rPr>
          <w:rFonts w:ascii="Times New Roman" w:hAnsi="Times New Roman"/>
        </w:rPr>
      </w:pPr>
      <w:bookmarkStart w:id="23" w:name="_Toc102640078"/>
      <w:r w:rsidRPr="00622B0E">
        <w:rPr>
          <w:rFonts w:ascii="Times New Roman" w:hAnsi="Times New Roman"/>
        </w:rPr>
        <w:lastRenderedPageBreak/>
        <w:t xml:space="preserve">Unit </w:t>
      </w:r>
      <w:r w:rsidR="00073F2E">
        <w:rPr>
          <w:rFonts w:ascii="Times New Roman" w:hAnsi="Times New Roman"/>
        </w:rPr>
        <w:t>1</w:t>
      </w:r>
      <w:r w:rsidRPr="00622B0E">
        <w:rPr>
          <w:rFonts w:ascii="Times New Roman" w:hAnsi="Times New Roman"/>
        </w:rPr>
        <w:t xml:space="preserve">: </w:t>
      </w:r>
      <w:bookmarkEnd w:id="21"/>
      <w:bookmarkEnd w:id="22"/>
      <w:r w:rsidR="00FD6C22">
        <w:rPr>
          <w:rFonts w:ascii="Times New Roman" w:hAnsi="Times New Roman"/>
        </w:rPr>
        <w:t>Introduction to</w:t>
      </w:r>
      <w:r w:rsidR="00073F2E">
        <w:rPr>
          <w:rFonts w:ascii="Times New Roman" w:hAnsi="Times New Roman"/>
        </w:rPr>
        <w:t xml:space="preserve"> E</w:t>
      </w:r>
      <w:r w:rsidR="003841EB">
        <w:rPr>
          <w:rFonts w:ascii="Times New Roman" w:hAnsi="Times New Roman"/>
        </w:rPr>
        <w:t xml:space="preserve">lectronic </w:t>
      </w:r>
      <w:r w:rsidR="00073F2E">
        <w:rPr>
          <w:rFonts w:ascii="Times New Roman" w:hAnsi="Times New Roman"/>
        </w:rPr>
        <w:t>Commerce</w:t>
      </w:r>
      <w:bookmarkEnd w:id="23"/>
      <w:r w:rsidR="00073F2E">
        <w:rPr>
          <w:rFonts w:ascii="Times New Roman" w:hAnsi="Times New Roman"/>
        </w:rPr>
        <w:t xml:space="preserve"> </w:t>
      </w:r>
    </w:p>
    <w:p w14:paraId="4E998A71" w14:textId="77777777" w:rsidR="006953D9" w:rsidRPr="00622B0E"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622B0E" w14:paraId="694AF10C" w14:textId="77777777" w:rsidTr="009F7DB7">
        <w:tc>
          <w:tcPr>
            <w:tcW w:w="9360" w:type="dxa"/>
          </w:tcPr>
          <w:p w14:paraId="7360F2AE" w14:textId="77777777" w:rsidR="006953D9" w:rsidRPr="00622B0E" w:rsidRDefault="006953D9" w:rsidP="00B22323">
            <w:pPr>
              <w:rPr>
                <w:b/>
              </w:rPr>
            </w:pPr>
            <w:r w:rsidRPr="00622B0E">
              <w:rPr>
                <w:b/>
              </w:rPr>
              <w:t>Competencies and Suggested Objectives</w:t>
            </w:r>
          </w:p>
        </w:tc>
      </w:tr>
      <w:tr w:rsidR="006953D9" w:rsidRPr="00622B0E" w14:paraId="51D6AAF7" w14:textId="77777777" w:rsidTr="009A1905">
        <w:tc>
          <w:tcPr>
            <w:tcW w:w="9360" w:type="dxa"/>
            <w:shd w:val="clear" w:color="auto" w:fill="auto"/>
          </w:tcPr>
          <w:p w14:paraId="4AD30D58" w14:textId="16BE28ED" w:rsidR="005E54E7" w:rsidRPr="009A1905" w:rsidRDefault="00A529D2" w:rsidP="00C95407">
            <w:pPr>
              <w:pStyle w:val="ListParagraph"/>
              <w:numPr>
                <w:ilvl w:val="0"/>
                <w:numId w:val="1"/>
              </w:numPr>
              <w:tabs>
                <w:tab w:val="left" w:pos="342"/>
              </w:tabs>
              <w:ind w:left="343"/>
              <w:rPr>
                <w:color w:val="000000"/>
              </w:rPr>
            </w:pPr>
            <w:r w:rsidRPr="009A1905">
              <w:rPr>
                <w:color w:val="000000"/>
              </w:rPr>
              <w:t xml:space="preserve">Understand the </w:t>
            </w:r>
            <w:r w:rsidR="00C35D7D" w:rsidRPr="009A1905">
              <w:rPr>
                <w:color w:val="000000"/>
              </w:rPr>
              <w:t>evolution</w:t>
            </w:r>
            <w:r w:rsidR="008965AF" w:rsidRPr="009A1905">
              <w:rPr>
                <w:color w:val="000000"/>
              </w:rPr>
              <w:t xml:space="preserve"> and role </w:t>
            </w:r>
            <w:r w:rsidR="001A76CD" w:rsidRPr="009A1905">
              <w:rPr>
                <w:color w:val="000000"/>
              </w:rPr>
              <w:t>of electronic commerce</w:t>
            </w:r>
            <w:r w:rsidR="003841EB" w:rsidRPr="009A1905">
              <w:rPr>
                <w:color w:val="000000"/>
              </w:rPr>
              <w:t xml:space="preserve"> (</w:t>
            </w:r>
            <w:r w:rsidR="007B3BD4" w:rsidRPr="009A1905">
              <w:rPr>
                <w:color w:val="000000"/>
              </w:rPr>
              <w:t>i.e., e-commerce)</w:t>
            </w:r>
            <w:r w:rsidR="006953D9" w:rsidRPr="009A1905">
              <w:rPr>
                <w:color w:val="000000"/>
              </w:rPr>
              <w:t xml:space="preserve">. </w:t>
            </w:r>
            <w:r w:rsidR="006953D9" w:rsidRPr="009A1905">
              <w:rPr>
                <w:color w:val="000000"/>
                <w:vertAlign w:val="superscript"/>
              </w:rPr>
              <w:t>DOK1</w:t>
            </w:r>
          </w:p>
          <w:p w14:paraId="7AF80F0A" w14:textId="29A124B4" w:rsidR="003841EB" w:rsidRPr="009A1905" w:rsidRDefault="003841EB" w:rsidP="00C95407">
            <w:pPr>
              <w:pStyle w:val="ListParagraph"/>
              <w:numPr>
                <w:ilvl w:val="1"/>
                <w:numId w:val="1"/>
              </w:numPr>
              <w:tabs>
                <w:tab w:val="left" w:pos="342"/>
              </w:tabs>
              <w:ind w:left="703"/>
              <w:rPr>
                <w:color w:val="000000"/>
              </w:rPr>
            </w:pPr>
            <w:r w:rsidRPr="009A1905">
              <w:rPr>
                <w:color w:val="000000"/>
              </w:rPr>
              <w:t xml:space="preserve">Define </w:t>
            </w:r>
            <w:r w:rsidR="009A1905">
              <w:rPr>
                <w:color w:val="000000"/>
              </w:rPr>
              <w:t xml:space="preserve">e-commerce </w:t>
            </w:r>
            <w:r w:rsidRPr="009A1905">
              <w:rPr>
                <w:color w:val="000000"/>
              </w:rPr>
              <w:t>and discuss the role in today’s economy.</w:t>
            </w:r>
          </w:p>
          <w:p w14:paraId="437AFC21" w14:textId="6146A9D8" w:rsidR="008F4E17" w:rsidRPr="009A1905" w:rsidRDefault="008F4E17" w:rsidP="00C95407">
            <w:pPr>
              <w:pStyle w:val="ListParagraph"/>
              <w:numPr>
                <w:ilvl w:val="1"/>
                <w:numId w:val="1"/>
              </w:numPr>
              <w:tabs>
                <w:tab w:val="left" w:pos="342"/>
              </w:tabs>
              <w:ind w:left="703"/>
              <w:rPr>
                <w:color w:val="000000"/>
              </w:rPr>
            </w:pPr>
            <w:r w:rsidRPr="009A1905">
              <w:t>Create a timeline of the evolution of e</w:t>
            </w:r>
            <w:r w:rsidR="007B3BD4" w:rsidRPr="009A1905">
              <w:t>-</w:t>
            </w:r>
            <w:r w:rsidRPr="009A1905">
              <w:t>commerce.</w:t>
            </w:r>
          </w:p>
          <w:p w14:paraId="55B66893" w14:textId="52338EEA" w:rsidR="006953D9" w:rsidRPr="009A1905" w:rsidRDefault="007B3BD4" w:rsidP="00C95407">
            <w:pPr>
              <w:pStyle w:val="ListParagraph"/>
              <w:numPr>
                <w:ilvl w:val="1"/>
                <w:numId w:val="1"/>
              </w:numPr>
              <w:tabs>
                <w:tab w:val="left" w:pos="342"/>
              </w:tabs>
              <w:ind w:left="703"/>
              <w:rPr>
                <w:color w:val="000000"/>
              </w:rPr>
            </w:pPr>
            <w:r w:rsidRPr="009A1905">
              <w:t>Compare the advantages and disadvantages of e-commerce</w:t>
            </w:r>
            <w:r w:rsidR="006953D9" w:rsidRPr="009A1905">
              <w:t xml:space="preserve">. </w:t>
            </w:r>
          </w:p>
        </w:tc>
      </w:tr>
      <w:tr w:rsidR="006953D9" w:rsidRPr="00622B0E" w14:paraId="65A59CE4" w14:textId="77777777" w:rsidTr="009A1905">
        <w:tc>
          <w:tcPr>
            <w:tcW w:w="9360" w:type="dxa"/>
            <w:shd w:val="clear" w:color="auto" w:fill="auto"/>
          </w:tcPr>
          <w:p w14:paraId="10374501" w14:textId="1305B38C" w:rsidR="003A55F4" w:rsidRPr="009A1905" w:rsidRDefault="003A55F4" w:rsidP="00C95407">
            <w:pPr>
              <w:pStyle w:val="ListParagraph"/>
              <w:numPr>
                <w:ilvl w:val="0"/>
                <w:numId w:val="1"/>
              </w:numPr>
              <w:tabs>
                <w:tab w:val="left" w:pos="342"/>
              </w:tabs>
              <w:ind w:left="343"/>
              <w:rPr>
                <w:color w:val="000000"/>
              </w:rPr>
            </w:pPr>
            <w:r w:rsidRPr="009A1905">
              <w:rPr>
                <w:color w:val="000000"/>
              </w:rPr>
              <w:t xml:space="preserve">Understand the </w:t>
            </w:r>
            <w:r w:rsidR="009A1905" w:rsidRPr="009A1905">
              <w:rPr>
                <w:color w:val="000000"/>
              </w:rPr>
              <w:t>typ</w:t>
            </w:r>
            <w:r w:rsidRPr="009A1905">
              <w:rPr>
                <w:color w:val="000000"/>
              </w:rPr>
              <w:t>es of entities participating in e-commerce transactions.</w:t>
            </w:r>
            <w:r w:rsidR="003C2C51">
              <w:rPr>
                <w:color w:val="000000"/>
              </w:rPr>
              <w:t xml:space="preserve"> </w:t>
            </w:r>
            <w:r w:rsidR="003C2C51" w:rsidRPr="009A1905">
              <w:rPr>
                <w:color w:val="000000"/>
                <w:vertAlign w:val="superscript"/>
              </w:rPr>
              <w:t>DOK1</w:t>
            </w:r>
          </w:p>
          <w:p w14:paraId="262A5622" w14:textId="05575CEA" w:rsidR="006953D9" w:rsidRPr="009A1905" w:rsidRDefault="003A55F4" w:rsidP="00C95407">
            <w:pPr>
              <w:pStyle w:val="ListParagraph"/>
              <w:numPr>
                <w:ilvl w:val="1"/>
                <w:numId w:val="1"/>
              </w:numPr>
              <w:tabs>
                <w:tab w:val="left" w:pos="342"/>
              </w:tabs>
              <w:rPr>
                <w:color w:val="000000"/>
              </w:rPr>
            </w:pPr>
            <w:r w:rsidRPr="009A1905">
              <w:rPr>
                <w:color w:val="000000"/>
              </w:rPr>
              <w:t xml:space="preserve">Explain the </w:t>
            </w:r>
            <w:r w:rsidR="009A1905" w:rsidRPr="009A1905">
              <w:rPr>
                <w:color w:val="000000"/>
              </w:rPr>
              <w:t>five</w:t>
            </w:r>
            <w:r w:rsidRPr="009A1905">
              <w:rPr>
                <w:color w:val="000000"/>
              </w:rPr>
              <w:t xml:space="preserve"> general e-commerce categories.</w:t>
            </w:r>
          </w:p>
          <w:p w14:paraId="171903D2" w14:textId="77777777" w:rsidR="003A55F4" w:rsidRPr="009A1905" w:rsidRDefault="003A55F4" w:rsidP="000D0CDE">
            <w:pPr>
              <w:pStyle w:val="ListParagraph"/>
              <w:numPr>
                <w:ilvl w:val="2"/>
                <w:numId w:val="1"/>
              </w:numPr>
              <w:tabs>
                <w:tab w:val="left" w:pos="342"/>
              </w:tabs>
              <w:ind w:left="1063" w:hanging="270"/>
              <w:rPr>
                <w:color w:val="000000"/>
              </w:rPr>
            </w:pPr>
            <w:r w:rsidRPr="009A1905">
              <w:rPr>
                <w:color w:val="000000"/>
              </w:rPr>
              <w:t>Business-to-consumer</w:t>
            </w:r>
          </w:p>
          <w:p w14:paraId="0A3A06F0" w14:textId="77777777" w:rsidR="003A55F4" w:rsidRPr="009A1905" w:rsidRDefault="003A55F4" w:rsidP="000D0CDE">
            <w:pPr>
              <w:pStyle w:val="ListParagraph"/>
              <w:numPr>
                <w:ilvl w:val="2"/>
                <w:numId w:val="1"/>
              </w:numPr>
              <w:tabs>
                <w:tab w:val="left" w:pos="342"/>
              </w:tabs>
              <w:ind w:left="1063" w:hanging="270"/>
              <w:rPr>
                <w:color w:val="000000"/>
              </w:rPr>
            </w:pPr>
            <w:r w:rsidRPr="009A1905">
              <w:rPr>
                <w:color w:val="000000"/>
              </w:rPr>
              <w:t>Business-to-business</w:t>
            </w:r>
          </w:p>
          <w:p w14:paraId="4F03F925" w14:textId="77777777" w:rsidR="003A55F4" w:rsidRPr="009A1905" w:rsidRDefault="009A1905" w:rsidP="000D0CDE">
            <w:pPr>
              <w:pStyle w:val="ListParagraph"/>
              <w:numPr>
                <w:ilvl w:val="2"/>
                <w:numId w:val="1"/>
              </w:numPr>
              <w:tabs>
                <w:tab w:val="left" w:pos="342"/>
              </w:tabs>
              <w:ind w:left="1063" w:hanging="270"/>
              <w:rPr>
                <w:color w:val="000000"/>
              </w:rPr>
            </w:pPr>
            <w:r w:rsidRPr="009A1905">
              <w:rPr>
                <w:color w:val="000000"/>
              </w:rPr>
              <w:t>Consumer-to-consumer</w:t>
            </w:r>
          </w:p>
          <w:p w14:paraId="69D23729" w14:textId="77777777" w:rsidR="009A1905" w:rsidRPr="009A1905" w:rsidRDefault="009A1905" w:rsidP="000D0CDE">
            <w:pPr>
              <w:pStyle w:val="ListParagraph"/>
              <w:numPr>
                <w:ilvl w:val="2"/>
                <w:numId w:val="1"/>
              </w:numPr>
              <w:tabs>
                <w:tab w:val="left" w:pos="342"/>
              </w:tabs>
              <w:ind w:left="1063" w:hanging="270"/>
              <w:rPr>
                <w:color w:val="000000"/>
              </w:rPr>
            </w:pPr>
            <w:r w:rsidRPr="009A1905">
              <w:rPr>
                <w:color w:val="000000"/>
              </w:rPr>
              <w:t>Business-to-government</w:t>
            </w:r>
          </w:p>
          <w:p w14:paraId="0CB70E20" w14:textId="09612B99" w:rsidR="009A1905" w:rsidRPr="009A1905" w:rsidRDefault="009A1905" w:rsidP="000D0CDE">
            <w:pPr>
              <w:pStyle w:val="ListParagraph"/>
              <w:numPr>
                <w:ilvl w:val="2"/>
                <w:numId w:val="1"/>
              </w:numPr>
              <w:tabs>
                <w:tab w:val="left" w:pos="342"/>
              </w:tabs>
              <w:ind w:left="1063" w:hanging="270"/>
              <w:rPr>
                <w:color w:val="000000"/>
              </w:rPr>
            </w:pPr>
            <w:r w:rsidRPr="009A1905">
              <w:rPr>
                <w:color w:val="000000"/>
              </w:rPr>
              <w:t>Transactions and business processes</w:t>
            </w:r>
          </w:p>
        </w:tc>
      </w:tr>
      <w:tr w:rsidR="00E76BCD" w:rsidRPr="00622B0E" w14:paraId="565D003C" w14:textId="77777777" w:rsidTr="009A1905">
        <w:tc>
          <w:tcPr>
            <w:tcW w:w="9360" w:type="dxa"/>
            <w:shd w:val="clear" w:color="auto" w:fill="auto"/>
          </w:tcPr>
          <w:p w14:paraId="48DEE6D9" w14:textId="188029FD" w:rsidR="00E76BCD" w:rsidRPr="008569A9" w:rsidRDefault="00E76BCD" w:rsidP="00C95407">
            <w:pPr>
              <w:pStyle w:val="ListParagraph"/>
              <w:numPr>
                <w:ilvl w:val="0"/>
                <w:numId w:val="1"/>
              </w:numPr>
              <w:tabs>
                <w:tab w:val="left" w:pos="342"/>
              </w:tabs>
              <w:rPr>
                <w:color w:val="000000"/>
              </w:rPr>
            </w:pPr>
            <w:r>
              <w:rPr>
                <w:color w:val="000000"/>
              </w:rPr>
              <w:t>Identify skills, interests, and aptitudes needed for creating an electronic business</w:t>
            </w:r>
            <w:r w:rsidRPr="008569A9">
              <w:rPr>
                <w:color w:val="000000"/>
              </w:rPr>
              <w:t xml:space="preserve">. </w:t>
            </w:r>
            <w:r w:rsidR="003C2C51" w:rsidRPr="009A1905">
              <w:rPr>
                <w:color w:val="000000"/>
                <w:vertAlign w:val="superscript"/>
              </w:rPr>
              <w:t>DOK</w:t>
            </w:r>
            <w:r w:rsidR="003C2C51">
              <w:rPr>
                <w:color w:val="000000"/>
                <w:vertAlign w:val="superscript"/>
              </w:rPr>
              <w:t>2</w:t>
            </w:r>
          </w:p>
          <w:p w14:paraId="5A1EF3CD" w14:textId="77777777" w:rsidR="00E76BCD" w:rsidRPr="00E76BCD" w:rsidRDefault="00E76BCD" w:rsidP="00C95407">
            <w:pPr>
              <w:pStyle w:val="ListParagraph"/>
              <w:numPr>
                <w:ilvl w:val="1"/>
                <w:numId w:val="2"/>
              </w:numPr>
              <w:tabs>
                <w:tab w:val="left" w:pos="342"/>
              </w:tabs>
              <w:ind w:left="703"/>
              <w:rPr>
                <w:color w:val="000000"/>
              </w:rPr>
            </w:pPr>
            <w:r>
              <w:t>Explore interests related to e-commerce.</w:t>
            </w:r>
          </w:p>
          <w:p w14:paraId="4DBC92EA" w14:textId="06468312" w:rsidR="00E76BCD" w:rsidRPr="00E76BCD" w:rsidRDefault="00E76BCD" w:rsidP="00C95407">
            <w:pPr>
              <w:pStyle w:val="ListParagraph"/>
              <w:numPr>
                <w:ilvl w:val="1"/>
                <w:numId w:val="2"/>
              </w:numPr>
              <w:tabs>
                <w:tab w:val="left" w:pos="342"/>
              </w:tabs>
              <w:ind w:left="703"/>
              <w:rPr>
                <w:color w:val="000000"/>
              </w:rPr>
            </w:pPr>
            <w:r w:rsidRPr="00E76BCD">
              <w:t>Analyze customer needs in the e-commerce industry.</w:t>
            </w:r>
          </w:p>
        </w:tc>
      </w:tr>
      <w:tr w:rsidR="001F565D" w:rsidRPr="00622B0E" w14:paraId="76BB3E08" w14:textId="77777777" w:rsidTr="009A1905">
        <w:tc>
          <w:tcPr>
            <w:tcW w:w="9360" w:type="dxa"/>
            <w:shd w:val="clear" w:color="auto" w:fill="auto"/>
          </w:tcPr>
          <w:p w14:paraId="289E1C83" w14:textId="4C889B4B" w:rsidR="001F565D" w:rsidRDefault="001F565D" w:rsidP="00C95407">
            <w:pPr>
              <w:numPr>
                <w:ilvl w:val="0"/>
                <w:numId w:val="1"/>
              </w:numPr>
              <w:contextualSpacing/>
              <w:rPr>
                <w:lang w:bidi="en-US"/>
              </w:rPr>
            </w:pPr>
            <w:r>
              <w:t>Explain the role of international business in e-commerce.</w:t>
            </w:r>
            <w:r w:rsidR="000D0CDE" w:rsidRPr="009A1905">
              <w:rPr>
                <w:color w:val="000000"/>
                <w:vertAlign w:val="superscript"/>
              </w:rPr>
              <w:t xml:space="preserve"> DOK</w:t>
            </w:r>
            <w:r w:rsidR="000D0CDE">
              <w:rPr>
                <w:color w:val="000000"/>
                <w:vertAlign w:val="superscript"/>
              </w:rPr>
              <w:t>1</w:t>
            </w:r>
          </w:p>
          <w:p w14:paraId="1F0B4776" w14:textId="31BEAE7E" w:rsidR="001F565D" w:rsidRDefault="001F565D" w:rsidP="00C95407">
            <w:pPr>
              <w:numPr>
                <w:ilvl w:val="1"/>
                <w:numId w:val="1"/>
              </w:numPr>
              <w:contextualSpacing/>
              <w:rPr>
                <w:lang w:bidi="en-US"/>
              </w:rPr>
            </w:pPr>
            <w:r>
              <w:t>Analyze how international business impacts business at all levels, including the local, state, national, and international levels.</w:t>
            </w:r>
          </w:p>
          <w:p w14:paraId="3369A3BC" w14:textId="136232A8" w:rsidR="001F565D" w:rsidRPr="001F565D" w:rsidRDefault="001F565D" w:rsidP="00C95407">
            <w:pPr>
              <w:numPr>
                <w:ilvl w:val="1"/>
                <w:numId w:val="1"/>
              </w:numPr>
              <w:contextualSpacing/>
              <w:rPr>
                <w:lang w:bidi="en-US"/>
              </w:rPr>
            </w:pPr>
            <w:r>
              <w:t>Describe the factors that define what is considered ethical and socially responsible business behavior in a global business environment.</w:t>
            </w:r>
          </w:p>
        </w:tc>
      </w:tr>
    </w:tbl>
    <w:p w14:paraId="33A51779" w14:textId="77777777" w:rsidR="00FD055F" w:rsidRDefault="00FD055F">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3C65B4BE" w14:textId="597C1F98" w:rsidR="00073F2E" w:rsidRPr="00622B0E" w:rsidRDefault="00073F2E" w:rsidP="00073F2E">
      <w:pPr>
        <w:pStyle w:val="2011CurriculumTemplateHeadings"/>
        <w:pBdr>
          <w:bottom w:val="single" w:sz="12" w:space="1" w:color="auto"/>
        </w:pBdr>
        <w:rPr>
          <w:rFonts w:ascii="Times New Roman" w:hAnsi="Times New Roman"/>
        </w:rPr>
      </w:pPr>
      <w:bookmarkStart w:id="24" w:name="_Toc102640079"/>
      <w:r w:rsidRPr="00622B0E">
        <w:rPr>
          <w:rFonts w:ascii="Times New Roman" w:hAnsi="Times New Roman"/>
        </w:rPr>
        <w:lastRenderedPageBreak/>
        <w:t xml:space="preserve">Unit </w:t>
      </w:r>
      <w:r>
        <w:rPr>
          <w:rFonts w:ascii="Times New Roman" w:hAnsi="Times New Roman"/>
        </w:rPr>
        <w:t>2</w:t>
      </w:r>
      <w:r w:rsidRPr="00622B0E">
        <w:rPr>
          <w:rFonts w:ascii="Times New Roman" w:hAnsi="Times New Roman"/>
        </w:rPr>
        <w:t xml:space="preserve">: </w:t>
      </w:r>
      <w:r w:rsidR="00566103">
        <w:rPr>
          <w:rFonts w:ascii="Times New Roman" w:hAnsi="Times New Roman"/>
        </w:rPr>
        <w:t>Business Strategies for E-Commerce</w:t>
      </w:r>
      <w:bookmarkEnd w:id="24"/>
    </w:p>
    <w:p w14:paraId="24D3BDAF" w14:textId="77777777" w:rsidR="00073F2E" w:rsidRPr="00622B0E" w:rsidRDefault="00073F2E" w:rsidP="00073F2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073F2E" w:rsidRPr="00622B0E" w14:paraId="00FAED73" w14:textId="77777777" w:rsidTr="00073F2E">
        <w:tc>
          <w:tcPr>
            <w:tcW w:w="9360" w:type="dxa"/>
          </w:tcPr>
          <w:p w14:paraId="6A20A230" w14:textId="77777777" w:rsidR="00073F2E" w:rsidRPr="00622B0E" w:rsidRDefault="00073F2E" w:rsidP="00073F2E">
            <w:pPr>
              <w:rPr>
                <w:b/>
              </w:rPr>
            </w:pPr>
            <w:r w:rsidRPr="00622B0E">
              <w:rPr>
                <w:b/>
              </w:rPr>
              <w:t>Competencies and Suggested Objectives</w:t>
            </w:r>
          </w:p>
        </w:tc>
      </w:tr>
      <w:tr w:rsidR="00073F2E" w:rsidRPr="00622B0E" w14:paraId="27FC8E19" w14:textId="77777777" w:rsidTr="00073F2E">
        <w:tc>
          <w:tcPr>
            <w:tcW w:w="9360" w:type="dxa"/>
          </w:tcPr>
          <w:p w14:paraId="3573F85F" w14:textId="27EB3F53" w:rsidR="00073F2E" w:rsidRPr="008569A9" w:rsidRDefault="00EE062A" w:rsidP="00C95407">
            <w:pPr>
              <w:pStyle w:val="ListParagraph"/>
              <w:numPr>
                <w:ilvl w:val="0"/>
                <w:numId w:val="9"/>
              </w:numPr>
              <w:tabs>
                <w:tab w:val="left" w:pos="342"/>
              </w:tabs>
              <w:rPr>
                <w:color w:val="000000"/>
              </w:rPr>
            </w:pPr>
            <w:r w:rsidRPr="008569A9">
              <w:rPr>
                <w:color w:val="000000"/>
              </w:rPr>
              <w:t>Analyze how government and legal regulations affect e-commerce ventures.</w:t>
            </w:r>
            <w:r w:rsidR="00073F2E" w:rsidRPr="008569A9">
              <w:rPr>
                <w:color w:val="000000"/>
              </w:rPr>
              <w:t xml:space="preserve"> </w:t>
            </w:r>
            <w:r w:rsidR="00073F2E" w:rsidRPr="008569A9">
              <w:rPr>
                <w:color w:val="000000"/>
                <w:vertAlign w:val="superscript"/>
              </w:rPr>
              <w:t>DOK</w:t>
            </w:r>
            <w:r w:rsidRPr="008569A9">
              <w:rPr>
                <w:color w:val="000000"/>
                <w:vertAlign w:val="superscript"/>
              </w:rPr>
              <w:t>2</w:t>
            </w:r>
          </w:p>
          <w:p w14:paraId="3D0C12B4" w14:textId="5DC661D7" w:rsidR="00073F2E" w:rsidRPr="00C81EB4" w:rsidRDefault="00EE062A" w:rsidP="00C81EB4">
            <w:pPr>
              <w:pStyle w:val="ListParagraph"/>
              <w:numPr>
                <w:ilvl w:val="1"/>
                <w:numId w:val="9"/>
              </w:numPr>
              <w:tabs>
                <w:tab w:val="left" w:pos="342"/>
              </w:tabs>
              <w:rPr>
                <w:color w:val="000000"/>
              </w:rPr>
            </w:pPr>
            <w:r w:rsidRPr="00C81EB4">
              <w:t>Discuss legal regulations that affect e-commerce activities</w:t>
            </w:r>
            <w:r w:rsidR="00073F2E" w:rsidRPr="00C81EB4">
              <w:t>.</w:t>
            </w:r>
          </w:p>
          <w:p w14:paraId="3C67C662" w14:textId="77777777" w:rsidR="00073F2E" w:rsidRPr="00C81EB4" w:rsidRDefault="00EE062A" w:rsidP="00C81EB4">
            <w:pPr>
              <w:pStyle w:val="ListParagraph"/>
              <w:numPr>
                <w:ilvl w:val="1"/>
                <w:numId w:val="9"/>
              </w:numPr>
              <w:tabs>
                <w:tab w:val="left" w:pos="342"/>
              </w:tabs>
              <w:rPr>
                <w:color w:val="000000"/>
              </w:rPr>
            </w:pPr>
            <w:r w:rsidRPr="00C81EB4">
              <w:t>Discuss the elements of an online contract</w:t>
            </w:r>
            <w:r w:rsidR="00073F2E" w:rsidRPr="00C81EB4">
              <w:t xml:space="preserve">. </w:t>
            </w:r>
          </w:p>
          <w:p w14:paraId="13365F8E" w14:textId="5D2C11C1" w:rsidR="00EE062A" w:rsidRPr="00C81EB4" w:rsidRDefault="00EE062A" w:rsidP="00C81EB4">
            <w:pPr>
              <w:pStyle w:val="ListParagraph"/>
              <w:numPr>
                <w:ilvl w:val="1"/>
                <w:numId w:val="9"/>
              </w:numPr>
              <w:tabs>
                <w:tab w:val="left" w:pos="342"/>
              </w:tabs>
              <w:rPr>
                <w:color w:val="000000"/>
              </w:rPr>
            </w:pPr>
            <w:r w:rsidRPr="00C81EB4">
              <w:rPr>
                <w:color w:val="000000"/>
              </w:rPr>
              <w:t>Explore laws and regulations that govern intellectual property.</w:t>
            </w:r>
          </w:p>
        </w:tc>
      </w:tr>
      <w:tr w:rsidR="00073F2E" w:rsidRPr="00622B0E" w14:paraId="5B90F8DC" w14:textId="77777777" w:rsidTr="00073F2E">
        <w:tc>
          <w:tcPr>
            <w:tcW w:w="9360" w:type="dxa"/>
          </w:tcPr>
          <w:p w14:paraId="1C9F4337" w14:textId="2FBA6F4D" w:rsidR="00073F2E" w:rsidRDefault="00EE062A" w:rsidP="00C95407">
            <w:pPr>
              <w:pStyle w:val="ListParagraph"/>
              <w:numPr>
                <w:ilvl w:val="0"/>
                <w:numId w:val="9"/>
              </w:numPr>
              <w:tabs>
                <w:tab w:val="left" w:pos="342"/>
              </w:tabs>
              <w:rPr>
                <w:color w:val="000000"/>
              </w:rPr>
            </w:pPr>
            <w:r w:rsidRPr="008569A9">
              <w:rPr>
                <w:color w:val="000000"/>
              </w:rPr>
              <w:t xml:space="preserve">Determine ethical </w:t>
            </w:r>
            <w:r w:rsidR="00462148">
              <w:rPr>
                <w:color w:val="000000"/>
              </w:rPr>
              <w:t xml:space="preserve">and privacy </w:t>
            </w:r>
            <w:r w:rsidRPr="008569A9">
              <w:rPr>
                <w:color w:val="000000"/>
              </w:rPr>
              <w:t>issues that arise for companies conducting e-commerce</w:t>
            </w:r>
            <w:r w:rsidR="008965AF" w:rsidRPr="008569A9">
              <w:rPr>
                <w:color w:val="000000"/>
              </w:rPr>
              <w:t>.</w:t>
            </w:r>
            <w:r w:rsidR="003C2C51" w:rsidRPr="009A1905">
              <w:rPr>
                <w:color w:val="000000"/>
                <w:vertAlign w:val="superscript"/>
              </w:rPr>
              <w:t>DOK</w:t>
            </w:r>
            <w:r w:rsidR="003C2C51">
              <w:rPr>
                <w:color w:val="000000"/>
                <w:vertAlign w:val="superscript"/>
              </w:rPr>
              <w:t>2</w:t>
            </w:r>
          </w:p>
          <w:p w14:paraId="130C57CC" w14:textId="24E2642F" w:rsidR="00462148" w:rsidRPr="00C81EB4" w:rsidRDefault="00462148" w:rsidP="00C81EB4">
            <w:pPr>
              <w:pStyle w:val="ListParagraph"/>
              <w:numPr>
                <w:ilvl w:val="1"/>
                <w:numId w:val="9"/>
              </w:numPr>
              <w:tabs>
                <w:tab w:val="left" w:pos="342"/>
              </w:tabs>
              <w:rPr>
                <w:color w:val="000000"/>
              </w:rPr>
            </w:pPr>
            <w:r w:rsidRPr="00C81EB4">
              <w:rPr>
                <w:color w:val="000000"/>
              </w:rPr>
              <w:t>Explore privacy issues related to collecting customer data.</w:t>
            </w:r>
          </w:p>
        </w:tc>
      </w:tr>
      <w:tr w:rsidR="00761A15" w:rsidRPr="00622B0E" w14:paraId="77959FC1" w14:textId="77777777" w:rsidTr="00073F2E">
        <w:trPr>
          <w:trHeight w:val="53"/>
        </w:trPr>
        <w:tc>
          <w:tcPr>
            <w:tcW w:w="9360" w:type="dxa"/>
          </w:tcPr>
          <w:p w14:paraId="479456EF" w14:textId="4CF1E1B7" w:rsidR="001A1062" w:rsidRDefault="001A1062" w:rsidP="001A1062">
            <w:pPr>
              <w:pStyle w:val="ListParagraph"/>
              <w:numPr>
                <w:ilvl w:val="0"/>
                <w:numId w:val="9"/>
              </w:numPr>
              <w:tabs>
                <w:tab w:val="left" w:pos="342"/>
              </w:tabs>
              <w:rPr>
                <w:color w:val="000000"/>
              </w:rPr>
            </w:pPr>
            <w:r>
              <w:rPr>
                <w:color w:val="000000"/>
              </w:rPr>
              <w:t>E</w:t>
            </w:r>
            <w:r w:rsidR="003710FB">
              <w:rPr>
                <w:color w:val="000000"/>
              </w:rPr>
              <w:t xml:space="preserve">xplore the avenues and platforms available to sell on the web (e.g., Etsy, eBay, Amazon, </w:t>
            </w:r>
            <w:proofErr w:type="spellStart"/>
            <w:r w:rsidR="003710FB">
              <w:rPr>
                <w:color w:val="000000"/>
              </w:rPr>
              <w:t>Poshmark</w:t>
            </w:r>
            <w:proofErr w:type="spellEnd"/>
            <w:r w:rsidR="003710FB">
              <w:rPr>
                <w:color w:val="000000"/>
              </w:rPr>
              <w:t xml:space="preserve">, </w:t>
            </w:r>
            <w:proofErr w:type="spellStart"/>
            <w:r w:rsidR="003710FB">
              <w:rPr>
                <w:color w:val="000000"/>
              </w:rPr>
              <w:t>Mercari</w:t>
            </w:r>
            <w:proofErr w:type="spellEnd"/>
            <w:r w:rsidR="003710FB">
              <w:rPr>
                <w:color w:val="000000"/>
              </w:rPr>
              <w:t>, Facebook Marketplace, etc.).</w:t>
            </w:r>
            <w:r w:rsidR="00E53046">
              <w:rPr>
                <w:color w:val="000000"/>
              </w:rPr>
              <w:t xml:space="preserve"> </w:t>
            </w:r>
            <w:r w:rsidR="00E53046" w:rsidRPr="00E53046">
              <w:rPr>
                <w:color w:val="000000"/>
                <w:vertAlign w:val="superscript"/>
              </w:rPr>
              <w:t>DOK2</w:t>
            </w:r>
          </w:p>
          <w:p w14:paraId="70834908" w14:textId="07A3309A" w:rsidR="0074408F" w:rsidRPr="00C81EB4" w:rsidRDefault="0074408F" w:rsidP="001A1062">
            <w:pPr>
              <w:pStyle w:val="ListParagraph"/>
              <w:numPr>
                <w:ilvl w:val="1"/>
                <w:numId w:val="9"/>
              </w:numPr>
              <w:tabs>
                <w:tab w:val="left" w:pos="342"/>
              </w:tabs>
              <w:rPr>
                <w:color w:val="000000"/>
              </w:rPr>
            </w:pPr>
            <w:r w:rsidRPr="00C81EB4">
              <w:rPr>
                <w:color w:val="000000"/>
              </w:rPr>
              <w:t>Compare and contrast cost</w:t>
            </w:r>
            <w:r w:rsidR="00A3657B" w:rsidRPr="00C81EB4">
              <w:rPr>
                <w:color w:val="000000"/>
              </w:rPr>
              <w:t>s</w:t>
            </w:r>
            <w:r w:rsidRPr="00C81EB4">
              <w:rPr>
                <w:color w:val="000000"/>
              </w:rPr>
              <w:t xml:space="preserve"> and benefits.</w:t>
            </w:r>
          </w:p>
        </w:tc>
      </w:tr>
      <w:tr w:rsidR="00EE4BA9" w:rsidRPr="00622B0E" w14:paraId="12623A9A" w14:textId="77777777" w:rsidTr="00073F2E">
        <w:trPr>
          <w:trHeight w:val="53"/>
        </w:trPr>
        <w:tc>
          <w:tcPr>
            <w:tcW w:w="9360" w:type="dxa"/>
          </w:tcPr>
          <w:p w14:paraId="1D1F22FB" w14:textId="77777777" w:rsidR="007F5C8C" w:rsidRPr="007F5C8C" w:rsidRDefault="003D5238" w:rsidP="00C95407">
            <w:pPr>
              <w:pStyle w:val="ListParagraph"/>
              <w:numPr>
                <w:ilvl w:val="0"/>
                <w:numId w:val="9"/>
              </w:numPr>
              <w:tabs>
                <w:tab w:val="left" w:pos="342"/>
              </w:tabs>
              <w:rPr>
                <w:color w:val="000000"/>
              </w:rPr>
            </w:pPr>
            <w:r>
              <w:rPr>
                <w:color w:val="000000"/>
              </w:rPr>
              <w:t>Develop a plan to market an e-commerce business.</w:t>
            </w:r>
            <w:r w:rsidR="003C2C51" w:rsidRPr="009A1905">
              <w:rPr>
                <w:color w:val="000000"/>
                <w:vertAlign w:val="superscript"/>
              </w:rPr>
              <w:t xml:space="preserve"> DOK</w:t>
            </w:r>
            <w:r w:rsidR="003C2C51">
              <w:rPr>
                <w:color w:val="000000"/>
                <w:vertAlign w:val="superscript"/>
              </w:rPr>
              <w:t>3</w:t>
            </w:r>
          </w:p>
          <w:p w14:paraId="0450F1A7" w14:textId="77777777" w:rsidR="007F5C8C" w:rsidRDefault="003D5238" w:rsidP="00C95407">
            <w:pPr>
              <w:pStyle w:val="ListParagraph"/>
              <w:numPr>
                <w:ilvl w:val="1"/>
                <w:numId w:val="9"/>
              </w:numPr>
              <w:tabs>
                <w:tab w:val="left" w:pos="342"/>
              </w:tabs>
              <w:rPr>
                <w:color w:val="000000"/>
              </w:rPr>
            </w:pPr>
            <w:r w:rsidRPr="007F5C8C">
              <w:rPr>
                <w:color w:val="000000"/>
              </w:rPr>
              <w:t xml:space="preserve">Define and identify the marketing mix as it relates to e-commerce. </w:t>
            </w:r>
          </w:p>
          <w:p w14:paraId="7029E5CF" w14:textId="4E649911" w:rsidR="007F6AF9" w:rsidRPr="007F5C8C" w:rsidRDefault="003D5238" w:rsidP="00C95407">
            <w:pPr>
              <w:pStyle w:val="ListParagraph"/>
              <w:numPr>
                <w:ilvl w:val="1"/>
                <w:numId w:val="9"/>
              </w:numPr>
              <w:tabs>
                <w:tab w:val="left" w:pos="342"/>
              </w:tabs>
              <w:rPr>
                <w:color w:val="000000"/>
              </w:rPr>
            </w:pPr>
            <w:r w:rsidRPr="007F5C8C">
              <w:rPr>
                <w:color w:val="000000"/>
              </w:rPr>
              <w:t xml:space="preserve">Integrate social media into </w:t>
            </w:r>
            <w:r w:rsidR="004259E9" w:rsidRPr="007F5C8C">
              <w:rPr>
                <w:color w:val="000000"/>
              </w:rPr>
              <w:t>the marketing plan.</w:t>
            </w:r>
          </w:p>
        </w:tc>
      </w:tr>
      <w:tr w:rsidR="00512D38" w:rsidRPr="00622B0E" w14:paraId="40DBEDC5" w14:textId="77777777" w:rsidTr="00073F2E">
        <w:trPr>
          <w:trHeight w:val="53"/>
        </w:trPr>
        <w:tc>
          <w:tcPr>
            <w:tcW w:w="9360" w:type="dxa"/>
          </w:tcPr>
          <w:p w14:paraId="2B1C516A" w14:textId="55607BBF" w:rsidR="00512D38" w:rsidRDefault="0091520C" w:rsidP="00C95407">
            <w:pPr>
              <w:pStyle w:val="ListParagraph"/>
              <w:numPr>
                <w:ilvl w:val="0"/>
                <w:numId w:val="9"/>
              </w:numPr>
              <w:tabs>
                <w:tab w:val="left" w:pos="342"/>
              </w:tabs>
              <w:rPr>
                <w:color w:val="000000"/>
              </w:rPr>
            </w:pPr>
            <w:r>
              <w:rPr>
                <w:color w:val="000000"/>
              </w:rPr>
              <w:t xml:space="preserve">Develop customer service protocols related to </w:t>
            </w:r>
            <w:r w:rsidR="00982CF1">
              <w:rPr>
                <w:color w:val="000000"/>
              </w:rPr>
              <w:t>an e-commerce business</w:t>
            </w:r>
            <w:r>
              <w:rPr>
                <w:color w:val="000000"/>
              </w:rPr>
              <w:t>.</w:t>
            </w:r>
            <w:r w:rsidR="003C2C51">
              <w:rPr>
                <w:color w:val="000000"/>
              </w:rPr>
              <w:t xml:space="preserve"> </w:t>
            </w:r>
            <w:r w:rsidR="003C2C51" w:rsidRPr="009A1905">
              <w:rPr>
                <w:color w:val="000000"/>
                <w:vertAlign w:val="superscript"/>
              </w:rPr>
              <w:t>DOK</w:t>
            </w:r>
            <w:r w:rsidR="003C2C51">
              <w:rPr>
                <w:color w:val="000000"/>
                <w:vertAlign w:val="superscript"/>
              </w:rPr>
              <w:t>2</w:t>
            </w:r>
          </w:p>
          <w:p w14:paraId="1656B7CD" w14:textId="77777777" w:rsidR="0091520C" w:rsidRDefault="0091520C" w:rsidP="00C95407">
            <w:pPr>
              <w:pStyle w:val="ListParagraph"/>
              <w:numPr>
                <w:ilvl w:val="1"/>
                <w:numId w:val="9"/>
              </w:numPr>
              <w:tabs>
                <w:tab w:val="left" w:pos="342"/>
              </w:tabs>
              <w:rPr>
                <w:color w:val="000000"/>
              </w:rPr>
            </w:pPr>
            <w:r>
              <w:rPr>
                <w:color w:val="000000"/>
              </w:rPr>
              <w:t>Describe techniques for obtaining positive customer feedback, including online customer reviews.</w:t>
            </w:r>
          </w:p>
          <w:p w14:paraId="5C804B77" w14:textId="5AA6496B" w:rsidR="0091520C" w:rsidRDefault="0091520C" w:rsidP="00C95407">
            <w:pPr>
              <w:pStyle w:val="ListParagraph"/>
              <w:numPr>
                <w:ilvl w:val="1"/>
                <w:numId w:val="9"/>
              </w:numPr>
              <w:tabs>
                <w:tab w:val="left" w:pos="342"/>
              </w:tabs>
              <w:rPr>
                <w:color w:val="000000"/>
              </w:rPr>
            </w:pPr>
            <w:r>
              <w:rPr>
                <w:color w:val="000000"/>
              </w:rPr>
              <w:t>Determine techniques used to appropriately handle negative customer experiences.</w:t>
            </w:r>
          </w:p>
        </w:tc>
      </w:tr>
      <w:tr w:rsidR="00901AC5" w:rsidRPr="00622B0E" w14:paraId="68943BF8" w14:textId="77777777" w:rsidTr="00073F2E">
        <w:trPr>
          <w:trHeight w:val="53"/>
        </w:trPr>
        <w:tc>
          <w:tcPr>
            <w:tcW w:w="9360" w:type="dxa"/>
          </w:tcPr>
          <w:p w14:paraId="7D32E1AE" w14:textId="2BFBDF99" w:rsidR="00901AC5" w:rsidRDefault="00901AC5" w:rsidP="00C95407">
            <w:pPr>
              <w:pStyle w:val="ListParagraph"/>
              <w:numPr>
                <w:ilvl w:val="0"/>
                <w:numId w:val="9"/>
              </w:numPr>
              <w:tabs>
                <w:tab w:val="left" w:pos="342"/>
              </w:tabs>
              <w:rPr>
                <w:color w:val="000000"/>
              </w:rPr>
            </w:pPr>
            <w:r>
              <w:rPr>
                <w:color w:val="000000"/>
              </w:rPr>
              <w:t>Identify the distribution channel</w:t>
            </w:r>
            <w:r w:rsidR="00614FCA">
              <w:rPr>
                <w:color w:val="000000"/>
              </w:rPr>
              <w:t>s</w:t>
            </w:r>
            <w:r>
              <w:rPr>
                <w:color w:val="000000"/>
              </w:rPr>
              <w:t xml:space="preserve"> necessary for product</w:t>
            </w:r>
            <w:r w:rsidR="00614FCA">
              <w:rPr>
                <w:color w:val="000000"/>
              </w:rPr>
              <w:t>s</w:t>
            </w:r>
            <w:r>
              <w:rPr>
                <w:color w:val="000000"/>
              </w:rPr>
              <w:t xml:space="preserve"> or service</w:t>
            </w:r>
            <w:r w:rsidR="00614FCA">
              <w:rPr>
                <w:color w:val="000000"/>
              </w:rPr>
              <w:t>s.</w:t>
            </w:r>
            <w:r w:rsidR="003C2C51">
              <w:rPr>
                <w:color w:val="000000"/>
              </w:rPr>
              <w:t xml:space="preserve"> </w:t>
            </w:r>
            <w:r w:rsidR="003C2C51" w:rsidRPr="009A1905">
              <w:rPr>
                <w:color w:val="000000"/>
                <w:vertAlign w:val="superscript"/>
              </w:rPr>
              <w:t>DOK</w:t>
            </w:r>
            <w:r w:rsidR="003C2C51">
              <w:rPr>
                <w:color w:val="000000"/>
                <w:vertAlign w:val="superscript"/>
              </w:rPr>
              <w:t>2</w:t>
            </w:r>
          </w:p>
          <w:p w14:paraId="1759BC29" w14:textId="04DE4868" w:rsidR="00614FCA" w:rsidRDefault="00614FCA" w:rsidP="00C95407">
            <w:pPr>
              <w:pStyle w:val="ListParagraph"/>
              <w:numPr>
                <w:ilvl w:val="1"/>
                <w:numId w:val="9"/>
              </w:numPr>
              <w:tabs>
                <w:tab w:val="left" w:pos="342"/>
              </w:tabs>
              <w:rPr>
                <w:color w:val="000000"/>
              </w:rPr>
            </w:pPr>
            <w:r>
              <w:rPr>
                <w:color w:val="000000"/>
              </w:rPr>
              <w:t>Compare and contrast shipping services</w:t>
            </w:r>
            <w:r w:rsidR="00D55F82">
              <w:rPr>
                <w:color w:val="000000"/>
              </w:rPr>
              <w:t xml:space="preserve"> for products</w:t>
            </w:r>
            <w:r>
              <w:rPr>
                <w:color w:val="000000"/>
              </w:rPr>
              <w:t>.</w:t>
            </w:r>
          </w:p>
        </w:tc>
      </w:tr>
    </w:tbl>
    <w:p w14:paraId="4E0EAC5C" w14:textId="77777777" w:rsidR="00A64AAA" w:rsidRDefault="00A64AAA">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94C57EA" w14:textId="792D98A9" w:rsidR="00073F2E" w:rsidRPr="00622B0E" w:rsidRDefault="00073F2E" w:rsidP="00073F2E">
      <w:pPr>
        <w:pStyle w:val="2011CurriculumTemplateHeadings"/>
        <w:pBdr>
          <w:bottom w:val="single" w:sz="12" w:space="1" w:color="auto"/>
        </w:pBdr>
        <w:rPr>
          <w:rFonts w:ascii="Times New Roman" w:hAnsi="Times New Roman"/>
        </w:rPr>
      </w:pPr>
      <w:bookmarkStart w:id="25" w:name="_Toc102640080"/>
      <w:r w:rsidRPr="00622B0E">
        <w:rPr>
          <w:rFonts w:ascii="Times New Roman" w:hAnsi="Times New Roman"/>
        </w:rPr>
        <w:lastRenderedPageBreak/>
        <w:t xml:space="preserve">Unit </w:t>
      </w:r>
      <w:r w:rsidR="00E7756E">
        <w:rPr>
          <w:rFonts w:ascii="Times New Roman" w:hAnsi="Times New Roman"/>
        </w:rPr>
        <w:t>3</w:t>
      </w:r>
      <w:r w:rsidRPr="00622B0E">
        <w:rPr>
          <w:rFonts w:ascii="Times New Roman" w:hAnsi="Times New Roman"/>
        </w:rPr>
        <w:t xml:space="preserve">: </w:t>
      </w:r>
      <w:r w:rsidR="006F0359">
        <w:rPr>
          <w:rFonts w:ascii="Times New Roman" w:hAnsi="Times New Roman"/>
        </w:rPr>
        <w:t>Financial Strategies for E-Commerce</w:t>
      </w:r>
      <w:bookmarkEnd w:id="25"/>
    </w:p>
    <w:p w14:paraId="00D59330" w14:textId="77777777" w:rsidR="00073F2E" w:rsidRPr="00622B0E" w:rsidRDefault="00073F2E" w:rsidP="00073F2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073F2E" w:rsidRPr="00622B0E" w14:paraId="682B59A9" w14:textId="77777777" w:rsidTr="00073F2E">
        <w:tc>
          <w:tcPr>
            <w:tcW w:w="9360" w:type="dxa"/>
          </w:tcPr>
          <w:p w14:paraId="1C7C5090" w14:textId="77777777" w:rsidR="00073F2E" w:rsidRPr="00622B0E" w:rsidRDefault="00073F2E" w:rsidP="00073F2E">
            <w:pPr>
              <w:rPr>
                <w:b/>
              </w:rPr>
            </w:pPr>
            <w:r w:rsidRPr="00622B0E">
              <w:rPr>
                <w:b/>
              </w:rPr>
              <w:t>Competencies and Suggested Objectives</w:t>
            </w:r>
          </w:p>
        </w:tc>
      </w:tr>
      <w:tr w:rsidR="00073F2E" w:rsidRPr="00622B0E" w14:paraId="016394E9" w14:textId="77777777" w:rsidTr="00C6512A">
        <w:tc>
          <w:tcPr>
            <w:tcW w:w="9360" w:type="dxa"/>
            <w:shd w:val="clear" w:color="auto" w:fill="auto"/>
          </w:tcPr>
          <w:p w14:paraId="621B9A52" w14:textId="3F72E3C7" w:rsidR="00073F2E" w:rsidRPr="00C6512A" w:rsidRDefault="00C6512A" w:rsidP="00C95407">
            <w:pPr>
              <w:pStyle w:val="ListParagraph"/>
              <w:numPr>
                <w:ilvl w:val="0"/>
                <w:numId w:val="3"/>
              </w:numPr>
              <w:tabs>
                <w:tab w:val="left" w:pos="342"/>
              </w:tabs>
              <w:rPr>
                <w:color w:val="000000"/>
              </w:rPr>
            </w:pPr>
            <w:r w:rsidRPr="00C6512A">
              <w:rPr>
                <w:color w:val="000000"/>
              </w:rPr>
              <w:t>Understand financial concepts used to make sound business decisions</w:t>
            </w:r>
            <w:r w:rsidR="00073F2E" w:rsidRPr="00C6512A">
              <w:rPr>
                <w:color w:val="000000"/>
              </w:rPr>
              <w:t xml:space="preserve">. </w:t>
            </w:r>
            <w:r w:rsidR="00073F2E" w:rsidRPr="00C6512A">
              <w:rPr>
                <w:color w:val="000000"/>
                <w:vertAlign w:val="superscript"/>
              </w:rPr>
              <w:t>DOK1</w:t>
            </w:r>
          </w:p>
          <w:p w14:paraId="3616C939" w14:textId="6544027F" w:rsidR="00CF4D8A" w:rsidRPr="00CF4D8A" w:rsidRDefault="00CF4D8A" w:rsidP="00C95407">
            <w:pPr>
              <w:pStyle w:val="ListParagraph"/>
              <w:numPr>
                <w:ilvl w:val="1"/>
                <w:numId w:val="3"/>
              </w:numPr>
              <w:tabs>
                <w:tab w:val="left" w:pos="342"/>
              </w:tabs>
              <w:ind w:left="703"/>
              <w:rPr>
                <w:color w:val="000000"/>
              </w:rPr>
            </w:pPr>
            <w:r>
              <w:rPr>
                <w:color w:val="000000"/>
              </w:rPr>
              <w:t xml:space="preserve">Discuss the importance of financial concepts (e.g., </w:t>
            </w:r>
            <w:r w:rsidR="0074408F">
              <w:rPr>
                <w:color w:val="000000"/>
              </w:rPr>
              <w:t>b</w:t>
            </w:r>
            <w:r>
              <w:rPr>
                <w:color w:val="000000"/>
              </w:rPr>
              <w:t>reak</w:t>
            </w:r>
            <w:r w:rsidR="00BE2102">
              <w:rPr>
                <w:color w:val="000000"/>
              </w:rPr>
              <w:t>-</w:t>
            </w:r>
            <w:r>
              <w:rPr>
                <w:color w:val="000000"/>
              </w:rPr>
              <w:t xml:space="preserve">even point, </w:t>
            </w:r>
            <w:r w:rsidR="0074408F">
              <w:rPr>
                <w:color w:val="000000"/>
              </w:rPr>
              <w:t>t</w:t>
            </w:r>
            <w:r>
              <w:rPr>
                <w:color w:val="000000"/>
              </w:rPr>
              <w:t xml:space="preserve">ime and effort, </w:t>
            </w:r>
            <w:r w:rsidR="0074408F">
              <w:rPr>
                <w:color w:val="000000"/>
              </w:rPr>
              <w:t>o</w:t>
            </w:r>
            <w:r>
              <w:rPr>
                <w:color w:val="000000"/>
              </w:rPr>
              <w:t xml:space="preserve">pportunity cost, </w:t>
            </w:r>
            <w:r w:rsidR="0074408F">
              <w:rPr>
                <w:color w:val="000000"/>
              </w:rPr>
              <w:t xml:space="preserve">return on investment, </w:t>
            </w:r>
            <w:r>
              <w:rPr>
                <w:color w:val="000000"/>
              </w:rPr>
              <w:t>etc.)</w:t>
            </w:r>
            <w:r w:rsidR="00452D8A">
              <w:rPr>
                <w:color w:val="000000"/>
              </w:rPr>
              <w:t>.</w:t>
            </w:r>
          </w:p>
          <w:p w14:paraId="20B2CF2E" w14:textId="70D4FDBA" w:rsidR="00C6512A" w:rsidRPr="00C6512A" w:rsidRDefault="00C6512A" w:rsidP="00C95407">
            <w:pPr>
              <w:pStyle w:val="ListParagraph"/>
              <w:numPr>
                <w:ilvl w:val="1"/>
                <w:numId w:val="3"/>
              </w:numPr>
              <w:tabs>
                <w:tab w:val="left" w:pos="342"/>
              </w:tabs>
              <w:ind w:left="703"/>
              <w:rPr>
                <w:color w:val="000000"/>
              </w:rPr>
            </w:pPr>
            <w:r w:rsidRPr="00C6512A">
              <w:t>Explain the role of start-up money for an e-commerce venture.</w:t>
            </w:r>
          </w:p>
          <w:p w14:paraId="7D553B70" w14:textId="3D65485B" w:rsidR="00C6512A" w:rsidRPr="00C6512A" w:rsidRDefault="00C218B6" w:rsidP="00C95407">
            <w:pPr>
              <w:pStyle w:val="ListParagraph"/>
              <w:numPr>
                <w:ilvl w:val="1"/>
                <w:numId w:val="3"/>
              </w:numPr>
              <w:tabs>
                <w:tab w:val="left" w:pos="342"/>
              </w:tabs>
              <w:ind w:left="703"/>
              <w:rPr>
                <w:color w:val="000000"/>
              </w:rPr>
            </w:pPr>
            <w:r>
              <w:t>Identify projected i</w:t>
            </w:r>
            <w:r w:rsidR="00C6512A">
              <w:t>nco</w:t>
            </w:r>
            <w:r>
              <w:t>me from an e-commerce venture.</w:t>
            </w:r>
          </w:p>
          <w:p w14:paraId="647C7A2C" w14:textId="3A0D062D" w:rsidR="00C6512A" w:rsidRPr="00C6512A" w:rsidRDefault="00C6512A" w:rsidP="00C95407">
            <w:pPr>
              <w:pStyle w:val="ListParagraph"/>
              <w:numPr>
                <w:ilvl w:val="1"/>
                <w:numId w:val="3"/>
              </w:numPr>
              <w:tabs>
                <w:tab w:val="left" w:pos="342"/>
              </w:tabs>
              <w:ind w:left="703"/>
              <w:rPr>
                <w:color w:val="000000"/>
              </w:rPr>
            </w:pPr>
            <w:r w:rsidRPr="00C6512A">
              <w:t>Determine the cost of resources for an e-commerce venture.</w:t>
            </w:r>
          </w:p>
          <w:p w14:paraId="00C785C5" w14:textId="4E796FC2" w:rsidR="00073F2E" w:rsidRPr="00C6512A" w:rsidRDefault="00C6512A" w:rsidP="00C95407">
            <w:pPr>
              <w:pStyle w:val="ListParagraph"/>
              <w:numPr>
                <w:ilvl w:val="1"/>
                <w:numId w:val="3"/>
              </w:numPr>
              <w:tabs>
                <w:tab w:val="left" w:pos="342"/>
              </w:tabs>
              <w:ind w:left="703"/>
              <w:rPr>
                <w:color w:val="000000"/>
              </w:rPr>
            </w:pPr>
            <w:r w:rsidRPr="00C6512A">
              <w:t xml:space="preserve">Identify projected operational expenses for an e-commerce venture. </w:t>
            </w:r>
          </w:p>
        </w:tc>
      </w:tr>
      <w:tr w:rsidR="0074408F" w:rsidRPr="00622B0E" w14:paraId="7DE6A811" w14:textId="77777777" w:rsidTr="00C6512A">
        <w:tc>
          <w:tcPr>
            <w:tcW w:w="9360" w:type="dxa"/>
            <w:shd w:val="clear" w:color="auto" w:fill="auto"/>
          </w:tcPr>
          <w:p w14:paraId="5CE69D76" w14:textId="476A4BDC" w:rsidR="0074408F" w:rsidRDefault="0074408F" w:rsidP="00C95407">
            <w:pPr>
              <w:pStyle w:val="ListParagraph"/>
              <w:numPr>
                <w:ilvl w:val="0"/>
                <w:numId w:val="3"/>
              </w:numPr>
              <w:tabs>
                <w:tab w:val="left" w:pos="342"/>
              </w:tabs>
              <w:rPr>
                <w:color w:val="000000"/>
              </w:rPr>
            </w:pPr>
            <w:r>
              <w:rPr>
                <w:color w:val="000000"/>
              </w:rPr>
              <w:t xml:space="preserve">Determine </w:t>
            </w:r>
            <w:r w:rsidR="00711D65">
              <w:rPr>
                <w:color w:val="000000"/>
              </w:rPr>
              <w:t>costs associated with various payment systems.</w:t>
            </w:r>
            <w:r w:rsidR="003C2C51">
              <w:rPr>
                <w:color w:val="000000"/>
              </w:rPr>
              <w:t xml:space="preserve"> </w:t>
            </w:r>
            <w:r w:rsidR="003C2C51" w:rsidRPr="009A1905">
              <w:rPr>
                <w:color w:val="000000"/>
                <w:vertAlign w:val="superscript"/>
              </w:rPr>
              <w:t>DOK</w:t>
            </w:r>
            <w:r w:rsidR="003C2C51">
              <w:rPr>
                <w:color w:val="000000"/>
                <w:vertAlign w:val="superscript"/>
              </w:rPr>
              <w:t>2</w:t>
            </w:r>
          </w:p>
          <w:p w14:paraId="4B27306B" w14:textId="77777777" w:rsidR="00711D65" w:rsidRDefault="00711D65" w:rsidP="00C95407">
            <w:pPr>
              <w:pStyle w:val="ListParagraph"/>
              <w:numPr>
                <w:ilvl w:val="1"/>
                <w:numId w:val="3"/>
              </w:numPr>
              <w:tabs>
                <w:tab w:val="left" w:pos="342"/>
              </w:tabs>
              <w:rPr>
                <w:color w:val="000000"/>
              </w:rPr>
            </w:pPr>
            <w:r>
              <w:rPr>
                <w:color w:val="000000"/>
              </w:rPr>
              <w:t>Define payment system as it relates to e-commerce.</w:t>
            </w:r>
          </w:p>
          <w:p w14:paraId="58C44DB9" w14:textId="24B4C833" w:rsidR="00711D65" w:rsidRPr="00C6512A" w:rsidRDefault="00711D65" w:rsidP="00C95407">
            <w:pPr>
              <w:pStyle w:val="ListParagraph"/>
              <w:numPr>
                <w:ilvl w:val="1"/>
                <w:numId w:val="3"/>
              </w:numPr>
              <w:tabs>
                <w:tab w:val="left" w:pos="342"/>
              </w:tabs>
              <w:rPr>
                <w:color w:val="000000"/>
              </w:rPr>
            </w:pPr>
            <w:r>
              <w:rPr>
                <w:color w:val="000000"/>
              </w:rPr>
              <w:t>Identify various types of payment systems</w:t>
            </w:r>
            <w:r w:rsidR="00901AC5">
              <w:rPr>
                <w:color w:val="000000"/>
              </w:rPr>
              <w:t xml:space="preserve">, </w:t>
            </w:r>
            <w:r>
              <w:rPr>
                <w:color w:val="000000"/>
              </w:rPr>
              <w:t>how they function</w:t>
            </w:r>
            <w:r w:rsidR="00901AC5">
              <w:rPr>
                <w:color w:val="000000"/>
              </w:rPr>
              <w:t>, and the fees involved</w:t>
            </w:r>
            <w:r>
              <w:rPr>
                <w:color w:val="000000"/>
              </w:rPr>
              <w:t xml:space="preserve"> (e.g., PayPal, Venmo, Apple Pay, Square, Cash</w:t>
            </w:r>
            <w:r w:rsidR="00B66A56">
              <w:rPr>
                <w:color w:val="000000"/>
              </w:rPr>
              <w:t xml:space="preserve"> </w:t>
            </w:r>
            <w:r>
              <w:rPr>
                <w:color w:val="000000"/>
              </w:rPr>
              <w:t>App, Facebook Pay, Google Pay, debit card, credit card, etc.).</w:t>
            </w:r>
          </w:p>
        </w:tc>
      </w:tr>
      <w:tr w:rsidR="00073F2E" w:rsidRPr="00622B0E" w14:paraId="27BF66B6" w14:textId="77777777" w:rsidTr="00073F2E">
        <w:tc>
          <w:tcPr>
            <w:tcW w:w="9360" w:type="dxa"/>
          </w:tcPr>
          <w:p w14:paraId="2E381905" w14:textId="74DC8608" w:rsidR="005B2531" w:rsidRDefault="005B2531" w:rsidP="00C95407">
            <w:pPr>
              <w:pStyle w:val="ListParagraph"/>
              <w:numPr>
                <w:ilvl w:val="0"/>
                <w:numId w:val="3"/>
              </w:numPr>
              <w:tabs>
                <w:tab w:val="left" w:pos="342"/>
              </w:tabs>
              <w:ind w:left="343"/>
              <w:rPr>
                <w:color w:val="000000"/>
              </w:rPr>
            </w:pPr>
            <w:r>
              <w:rPr>
                <w:color w:val="000000"/>
              </w:rPr>
              <w:t>Establish, organize, and maintain appropriate records to make sound business decisions.</w:t>
            </w:r>
            <w:r w:rsidR="003C2C51" w:rsidRPr="009A1905">
              <w:rPr>
                <w:color w:val="000000"/>
                <w:vertAlign w:val="superscript"/>
              </w:rPr>
              <w:t>DOK</w:t>
            </w:r>
            <w:r w:rsidR="003C2C51">
              <w:rPr>
                <w:color w:val="000000"/>
                <w:vertAlign w:val="superscript"/>
              </w:rPr>
              <w:t>3</w:t>
            </w:r>
          </w:p>
          <w:p w14:paraId="6B23CEBF" w14:textId="4B0ED38C" w:rsidR="00711D65" w:rsidRDefault="00983B06" w:rsidP="00C95407">
            <w:pPr>
              <w:pStyle w:val="ListParagraph"/>
              <w:numPr>
                <w:ilvl w:val="1"/>
                <w:numId w:val="3"/>
              </w:numPr>
              <w:tabs>
                <w:tab w:val="left" w:pos="342"/>
              </w:tabs>
              <w:rPr>
                <w:color w:val="000000"/>
              </w:rPr>
            </w:pPr>
            <w:r>
              <w:rPr>
                <w:color w:val="000000"/>
              </w:rPr>
              <w:t>Establish a document retention policy for important records (e.g., receipts, mileage, invoices, etc.)</w:t>
            </w:r>
            <w:r w:rsidR="00452D8A">
              <w:rPr>
                <w:color w:val="000000"/>
              </w:rPr>
              <w:t>.</w:t>
            </w:r>
          </w:p>
          <w:p w14:paraId="78ADC688" w14:textId="74221985" w:rsidR="00983B06" w:rsidRPr="00983B06" w:rsidRDefault="00983B06" w:rsidP="00C95407">
            <w:pPr>
              <w:pStyle w:val="ListParagraph"/>
              <w:numPr>
                <w:ilvl w:val="1"/>
                <w:numId w:val="3"/>
              </w:numPr>
              <w:tabs>
                <w:tab w:val="left" w:pos="342"/>
              </w:tabs>
              <w:rPr>
                <w:color w:val="000000"/>
              </w:rPr>
            </w:pPr>
            <w:r>
              <w:rPr>
                <w:color w:val="000000"/>
              </w:rPr>
              <w:t>Identify electronic methods for good record keeping (e.g., Quick</w:t>
            </w:r>
            <w:r w:rsidR="00E26381">
              <w:rPr>
                <w:color w:val="000000"/>
              </w:rPr>
              <w:t>B</w:t>
            </w:r>
            <w:r>
              <w:rPr>
                <w:color w:val="000000"/>
              </w:rPr>
              <w:t>ooks, Go Daddy, Wave, Scannable, etc.).</w:t>
            </w:r>
          </w:p>
          <w:p w14:paraId="645466EA" w14:textId="11FBDF8B" w:rsidR="00073F2E" w:rsidRDefault="005B2531" w:rsidP="00C95407">
            <w:pPr>
              <w:pStyle w:val="ListParagraph"/>
              <w:numPr>
                <w:ilvl w:val="1"/>
                <w:numId w:val="3"/>
              </w:numPr>
              <w:tabs>
                <w:tab w:val="left" w:pos="342"/>
              </w:tabs>
              <w:rPr>
                <w:color w:val="000000"/>
              </w:rPr>
            </w:pPr>
            <w:r>
              <w:rPr>
                <w:color w:val="000000"/>
              </w:rPr>
              <w:t>Identify and determine the purpose of financial statements.</w:t>
            </w:r>
          </w:p>
          <w:p w14:paraId="35942C58" w14:textId="77C40626" w:rsidR="005B2531" w:rsidRPr="005B2531" w:rsidRDefault="00B96EF8" w:rsidP="000D0CDE">
            <w:pPr>
              <w:pStyle w:val="ListParagraph"/>
              <w:numPr>
                <w:ilvl w:val="2"/>
                <w:numId w:val="3"/>
              </w:numPr>
              <w:tabs>
                <w:tab w:val="left" w:pos="342"/>
              </w:tabs>
              <w:ind w:left="1063" w:hanging="270"/>
              <w:rPr>
                <w:color w:val="000000"/>
              </w:rPr>
            </w:pPr>
            <w:r w:rsidRPr="005B2531">
              <w:t>Profit/loss statement</w:t>
            </w:r>
            <w:r w:rsidR="00073F2E" w:rsidRPr="005B2531">
              <w:t xml:space="preserve"> </w:t>
            </w:r>
          </w:p>
          <w:p w14:paraId="56742F97" w14:textId="1E44118D" w:rsidR="005B2531" w:rsidRPr="005B2531" w:rsidRDefault="005B2531" w:rsidP="000D0CDE">
            <w:pPr>
              <w:pStyle w:val="ListParagraph"/>
              <w:numPr>
                <w:ilvl w:val="2"/>
                <w:numId w:val="3"/>
              </w:numPr>
              <w:tabs>
                <w:tab w:val="left" w:pos="342"/>
              </w:tabs>
              <w:ind w:left="1063" w:hanging="270"/>
              <w:rPr>
                <w:color w:val="000000"/>
              </w:rPr>
            </w:pPr>
            <w:r>
              <w:t>Cash flow statement</w:t>
            </w:r>
          </w:p>
          <w:p w14:paraId="5A985BDC" w14:textId="77777777" w:rsidR="00073F2E" w:rsidRDefault="00CF4D8A" w:rsidP="00C95407">
            <w:pPr>
              <w:pStyle w:val="ListParagraph"/>
              <w:numPr>
                <w:ilvl w:val="1"/>
                <w:numId w:val="3"/>
              </w:numPr>
              <w:tabs>
                <w:tab w:val="left" w:pos="342"/>
              </w:tabs>
              <w:ind w:left="703"/>
              <w:rPr>
                <w:color w:val="000000"/>
              </w:rPr>
            </w:pPr>
            <w:r>
              <w:rPr>
                <w:color w:val="000000"/>
              </w:rPr>
              <w:t>Prepare appropriate financial statements.</w:t>
            </w:r>
          </w:p>
          <w:p w14:paraId="133D0A43" w14:textId="7C07E48B" w:rsidR="0074408F" w:rsidRPr="0074408F" w:rsidRDefault="0074408F" w:rsidP="00C95407">
            <w:pPr>
              <w:pStyle w:val="ListParagraph"/>
              <w:numPr>
                <w:ilvl w:val="1"/>
                <w:numId w:val="3"/>
              </w:numPr>
              <w:tabs>
                <w:tab w:val="left" w:pos="342"/>
              </w:tabs>
              <w:ind w:left="703"/>
              <w:rPr>
                <w:color w:val="000000"/>
              </w:rPr>
            </w:pPr>
            <w:r>
              <w:rPr>
                <w:color w:val="000000"/>
              </w:rPr>
              <w:t>Explain how tax policies affect e-commerce decisions.</w:t>
            </w:r>
          </w:p>
        </w:tc>
      </w:tr>
    </w:tbl>
    <w:p w14:paraId="2F53AB24" w14:textId="77777777" w:rsidR="00A64AAA" w:rsidRDefault="00A64AAA">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07304829" w14:textId="5D1C7B80" w:rsidR="00073F2E" w:rsidRPr="00622B0E" w:rsidRDefault="00073F2E" w:rsidP="00073F2E">
      <w:pPr>
        <w:pStyle w:val="2011CurriculumTemplateHeadings"/>
        <w:pBdr>
          <w:bottom w:val="single" w:sz="12" w:space="1" w:color="auto"/>
        </w:pBdr>
        <w:rPr>
          <w:rFonts w:ascii="Times New Roman" w:hAnsi="Times New Roman"/>
        </w:rPr>
      </w:pPr>
      <w:bookmarkStart w:id="26" w:name="_Toc102640081"/>
      <w:r w:rsidRPr="00622B0E">
        <w:rPr>
          <w:rFonts w:ascii="Times New Roman" w:hAnsi="Times New Roman"/>
        </w:rPr>
        <w:lastRenderedPageBreak/>
        <w:t xml:space="preserve">Unit </w:t>
      </w:r>
      <w:r w:rsidR="00E7756E">
        <w:rPr>
          <w:rFonts w:ascii="Times New Roman" w:hAnsi="Times New Roman"/>
        </w:rPr>
        <w:t>4</w:t>
      </w:r>
      <w:r w:rsidRPr="00622B0E">
        <w:rPr>
          <w:rFonts w:ascii="Times New Roman" w:hAnsi="Times New Roman"/>
        </w:rPr>
        <w:t xml:space="preserve">: </w:t>
      </w:r>
      <w:r w:rsidR="00FD6C22">
        <w:rPr>
          <w:rFonts w:ascii="Times New Roman" w:hAnsi="Times New Roman"/>
        </w:rPr>
        <w:t>M</w:t>
      </w:r>
      <w:r w:rsidR="00B96EF8">
        <w:rPr>
          <w:rFonts w:ascii="Times New Roman" w:hAnsi="Times New Roman"/>
        </w:rPr>
        <w:t>anagement</w:t>
      </w:r>
      <w:r w:rsidR="002506B1">
        <w:rPr>
          <w:rFonts w:ascii="Times New Roman" w:hAnsi="Times New Roman"/>
        </w:rPr>
        <w:t xml:space="preserve"> Strategies for E-Commerce</w:t>
      </w:r>
      <w:bookmarkEnd w:id="26"/>
    </w:p>
    <w:p w14:paraId="624CEF36" w14:textId="77777777" w:rsidR="00073F2E" w:rsidRPr="00622B0E" w:rsidRDefault="00073F2E" w:rsidP="00073F2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073F2E" w:rsidRPr="00622B0E" w14:paraId="5A744180" w14:textId="77777777" w:rsidTr="00073F2E">
        <w:tc>
          <w:tcPr>
            <w:tcW w:w="9360" w:type="dxa"/>
          </w:tcPr>
          <w:p w14:paraId="3C81CBCD" w14:textId="77777777" w:rsidR="00073F2E" w:rsidRPr="00622B0E" w:rsidRDefault="00073F2E" w:rsidP="00073F2E">
            <w:pPr>
              <w:rPr>
                <w:b/>
              </w:rPr>
            </w:pPr>
            <w:r w:rsidRPr="00622B0E">
              <w:rPr>
                <w:b/>
              </w:rPr>
              <w:t>Competencies and Suggested Objectives</w:t>
            </w:r>
          </w:p>
        </w:tc>
      </w:tr>
      <w:tr w:rsidR="00073F2E" w:rsidRPr="00622B0E" w14:paraId="21705E28" w14:textId="77777777" w:rsidTr="00073F2E">
        <w:tc>
          <w:tcPr>
            <w:tcW w:w="9360" w:type="dxa"/>
          </w:tcPr>
          <w:p w14:paraId="33E81269" w14:textId="5AE1381A" w:rsidR="00B257A8" w:rsidRPr="006B1F2D" w:rsidRDefault="00B257A8" w:rsidP="00C95407">
            <w:pPr>
              <w:pStyle w:val="ListParagraph"/>
              <w:numPr>
                <w:ilvl w:val="0"/>
                <w:numId w:val="4"/>
              </w:numPr>
              <w:tabs>
                <w:tab w:val="left" w:pos="342"/>
              </w:tabs>
              <w:rPr>
                <w:color w:val="000000"/>
              </w:rPr>
            </w:pPr>
            <w:r w:rsidRPr="006B1F2D">
              <w:rPr>
                <w:color w:val="000000"/>
              </w:rPr>
              <w:t>Develop a management plan.</w:t>
            </w:r>
            <w:r w:rsidR="003C2C51">
              <w:rPr>
                <w:color w:val="000000"/>
              </w:rPr>
              <w:t xml:space="preserve"> </w:t>
            </w:r>
            <w:r w:rsidR="003C2C51" w:rsidRPr="009A1905">
              <w:rPr>
                <w:color w:val="000000"/>
                <w:vertAlign w:val="superscript"/>
              </w:rPr>
              <w:t>DOK</w:t>
            </w:r>
            <w:r w:rsidR="003C2C51">
              <w:rPr>
                <w:color w:val="000000"/>
                <w:vertAlign w:val="superscript"/>
              </w:rPr>
              <w:t>3</w:t>
            </w:r>
          </w:p>
          <w:p w14:paraId="00BA54DE" w14:textId="0BD64351" w:rsidR="00B257A8" w:rsidRPr="006B1F2D" w:rsidRDefault="00B257A8" w:rsidP="000D0CDE">
            <w:pPr>
              <w:pStyle w:val="ListParagraph"/>
              <w:numPr>
                <w:ilvl w:val="1"/>
                <w:numId w:val="4"/>
              </w:numPr>
              <w:ind w:left="703"/>
              <w:rPr>
                <w:color w:val="000000"/>
              </w:rPr>
            </w:pPr>
            <w:r w:rsidRPr="006B1F2D">
              <w:rPr>
                <w:color w:val="000000"/>
              </w:rPr>
              <w:t>Define roles and responsibilities for management in an e-commerce business.</w:t>
            </w:r>
          </w:p>
          <w:p w14:paraId="07567E60" w14:textId="1E69D1BD" w:rsidR="00B257A8" w:rsidRPr="006B1F2D" w:rsidRDefault="00B257A8" w:rsidP="000D0CDE">
            <w:pPr>
              <w:pStyle w:val="ListParagraph"/>
              <w:numPr>
                <w:ilvl w:val="1"/>
                <w:numId w:val="4"/>
              </w:numPr>
              <w:ind w:left="703"/>
              <w:rPr>
                <w:color w:val="000000"/>
              </w:rPr>
            </w:pPr>
            <w:r w:rsidRPr="006B1F2D">
              <w:t>Define and develop short</w:t>
            </w:r>
            <w:r w:rsidR="005A6EA0">
              <w:t>-</w:t>
            </w:r>
            <w:r w:rsidRPr="006B1F2D">
              <w:t xml:space="preserve">term and </w:t>
            </w:r>
            <w:r w:rsidR="005A6EA0" w:rsidRPr="006B1F2D">
              <w:t>long</w:t>
            </w:r>
            <w:r w:rsidR="005A6EA0">
              <w:t>-term</w:t>
            </w:r>
            <w:r w:rsidRPr="006B1F2D">
              <w:t xml:space="preserve"> goals. </w:t>
            </w:r>
          </w:p>
          <w:p w14:paraId="1C3AE56C" w14:textId="2DBC999B" w:rsidR="00B257A8" w:rsidRPr="006B1F2D" w:rsidRDefault="00B257A8" w:rsidP="000D0CDE">
            <w:pPr>
              <w:pStyle w:val="ListParagraph"/>
              <w:numPr>
                <w:ilvl w:val="1"/>
                <w:numId w:val="4"/>
              </w:numPr>
              <w:ind w:left="703"/>
              <w:rPr>
                <w:color w:val="000000"/>
              </w:rPr>
            </w:pPr>
            <w:r w:rsidRPr="006B1F2D">
              <w:t>Create a mission statement.</w:t>
            </w:r>
          </w:p>
          <w:p w14:paraId="07033762" w14:textId="6FF17DCC" w:rsidR="00073F2E" w:rsidRPr="005A6EA0" w:rsidRDefault="006B1F2D" w:rsidP="000D0CDE">
            <w:pPr>
              <w:pStyle w:val="ListParagraph"/>
              <w:numPr>
                <w:ilvl w:val="1"/>
                <w:numId w:val="4"/>
              </w:numPr>
              <w:ind w:left="703"/>
              <w:rPr>
                <w:color w:val="000000"/>
              </w:rPr>
            </w:pPr>
            <w:r w:rsidRPr="006B1F2D">
              <w:rPr>
                <w:color w:val="000000"/>
              </w:rPr>
              <w:t>Develop an exit plan strategy.</w:t>
            </w:r>
          </w:p>
        </w:tc>
      </w:tr>
      <w:tr w:rsidR="00B257A8" w:rsidRPr="00622B0E" w14:paraId="1B4CDD9C" w14:textId="77777777" w:rsidTr="00073F2E">
        <w:tc>
          <w:tcPr>
            <w:tcW w:w="9360" w:type="dxa"/>
          </w:tcPr>
          <w:p w14:paraId="430402E7" w14:textId="45E5F36F" w:rsidR="00B257A8" w:rsidRPr="006B1F2D" w:rsidRDefault="006B1F2D" w:rsidP="00C95407">
            <w:pPr>
              <w:pStyle w:val="ListParagraph"/>
              <w:numPr>
                <w:ilvl w:val="0"/>
                <w:numId w:val="4"/>
              </w:numPr>
              <w:tabs>
                <w:tab w:val="left" w:pos="342"/>
              </w:tabs>
              <w:rPr>
                <w:color w:val="000000"/>
              </w:rPr>
            </w:pPr>
            <w:r w:rsidRPr="006B1F2D">
              <w:rPr>
                <w:color w:val="000000"/>
              </w:rPr>
              <w:t>Develop a plan to meet human resource needs.</w:t>
            </w:r>
            <w:r w:rsidR="003C2C51" w:rsidRPr="009A1905">
              <w:rPr>
                <w:color w:val="000000"/>
                <w:vertAlign w:val="superscript"/>
              </w:rPr>
              <w:t xml:space="preserve"> DOK</w:t>
            </w:r>
            <w:r w:rsidR="003C2C51">
              <w:rPr>
                <w:color w:val="000000"/>
                <w:vertAlign w:val="superscript"/>
              </w:rPr>
              <w:t>3</w:t>
            </w:r>
            <w:r w:rsidR="003C2C51">
              <w:rPr>
                <w:color w:val="000000"/>
              </w:rPr>
              <w:t xml:space="preserve"> </w:t>
            </w:r>
          </w:p>
          <w:p w14:paraId="42C84770" w14:textId="2DF3D517" w:rsidR="006B1F2D" w:rsidRPr="006B1F2D" w:rsidRDefault="006B1F2D" w:rsidP="000D0CDE">
            <w:pPr>
              <w:pStyle w:val="ListParagraph"/>
              <w:numPr>
                <w:ilvl w:val="1"/>
                <w:numId w:val="4"/>
              </w:numPr>
              <w:ind w:left="703"/>
              <w:rPr>
                <w:color w:val="000000"/>
              </w:rPr>
            </w:pPr>
            <w:r w:rsidRPr="006B1F2D">
              <w:rPr>
                <w:color w:val="000000"/>
              </w:rPr>
              <w:t>Identify characteristics of a good employee.</w:t>
            </w:r>
          </w:p>
          <w:p w14:paraId="7E42A2ED" w14:textId="19B73E92" w:rsidR="006B1F2D" w:rsidRPr="006B1F2D" w:rsidRDefault="006B1F2D" w:rsidP="000D0CDE">
            <w:pPr>
              <w:pStyle w:val="ListParagraph"/>
              <w:numPr>
                <w:ilvl w:val="1"/>
                <w:numId w:val="4"/>
              </w:numPr>
              <w:ind w:left="703"/>
              <w:rPr>
                <w:color w:val="000000"/>
              </w:rPr>
            </w:pPr>
            <w:r w:rsidRPr="006B1F2D">
              <w:rPr>
                <w:color w:val="000000"/>
              </w:rPr>
              <w:t>Explain the risks and benefits of hiring friends and family members.</w:t>
            </w:r>
          </w:p>
          <w:p w14:paraId="524A666B" w14:textId="77777777" w:rsidR="00B257A8" w:rsidRPr="006B1F2D" w:rsidRDefault="006B1F2D" w:rsidP="000D0CDE">
            <w:pPr>
              <w:pStyle w:val="ListParagraph"/>
              <w:numPr>
                <w:ilvl w:val="1"/>
                <w:numId w:val="4"/>
              </w:numPr>
              <w:ind w:left="703"/>
              <w:rPr>
                <w:color w:val="000000"/>
              </w:rPr>
            </w:pPr>
            <w:r w:rsidRPr="006B1F2D">
              <w:rPr>
                <w:color w:val="000000"/>
              </w:rPr>
              <w:t>Develop a compensation and benefits plan</w:t>
            </w:r>
            <w:r w:rsidR="00B257A8" w:rsidRPr="006B1F2D">
              <w:t>.</w:t>
            </w:r>
          </w:p>
          <w:p w14:paraId="7637BB14" w14:textId="77777777" w:rsidR="006B1F2D" w:rsidRDefault="00A251DE" w:rsidP="000D0CDE">
            <w:pPr>
              <w:pStyle w:val="ListParagraph"/>
              <w:numPr>
                <w:ilvl w:val="1"/>
                <w:numId w:val="4"/>
              </w:numPr>
              <w:ind w:left="703"/>
              <w:rPr>
                <w:color w:val="000000"/>
              </w:rPr>
            </w:pPr>
            <w:r>
              <w:rPr>
                <w:color w:val="000000"/>
              </w:rPr>
              <w:t>Design hiring procedures to obtain qualified and diverse candidates.</w:t>
            </w:r>
          </w:p>
          <w:p w14:paraId="4EC29EA4" w14:textId="07B485EF" w:rsidR="00A251DE" w:rsidRPr="006B1F2D" w:rsidRDefault="00A251DE" w:rsidP="000D0CDE">
            <w:pPr>
              <w:pStyle w:val="ListParagraph"/>
              <w:numPr>
                <w:ilvl w:val="1"/>
                <w:numId w:val="4"/>
              </w:numPr>
              <w:ind w:left="703"/>
              <w:rPr>
                <w:color w:val="000000"/>
              </w:rPr>
            </w:pPr>
            <w:r>
              <w:rPr>
                <w:color w:val="000000"/>
              </w:rPr>
              <w:t>Identify situations where outsourcing is beneficial</w:t>
            </w:r>
            <w:r w:rsidR="00B54CE3">
              <w:rPr>
                <w:color w:val="000000"/>
              </w:rPr>
              <w:t xml:space="preserve"> (e.g., independent contractors, temporary staffing, </w:t>
            </w:r>
            <w:r w:rsidR="00901AC5">
              <w:rPr>
                <w:color w:val="000000"/>
              </w:rPr>
              <w:t xml:space="preserve">production, </w:t>
            </w:r>
            <w:r w:rsidR="00B54CE3">
              <w:rPr>
                <w:color w:val="000000"/>
              </w:rPr>
              <w:t>etc.</w:t>
            </w:r>
            <w:r>
              <w:rPr>
                <w:color w:val="000000"/>
              </w:rPr>
              <w:t>)</w:t>
            </w:r>
            <w:r w:rsidR="006E65D9">
              <w:rPr>
                <w:color w:val="000000"/>
              </w:rPr>
              <w:t>.</w:t>
            </w:r>
          </w:p>
        </w:tc>
      </w:tr>
    </w:tbl>
    <w:p w14:paraId="5B55A66E" w14:textId="77777777" w:rsidR="00A64AAA" w:rsidRDefault="00A64AAA">
      <w:pPr>
        <w:rPr>
          <w:rFonts w:ascii="Times New Roman" w:eastAsia="Times New Roman" w:hAnsi="Times New Roman" w:cs="Times New Roman"/>
          <w:noProof/>
          <w:color w:val="000000" w:themeColor="text1"/>
          <w:spacing w:val="30"/>
          <w:sz w:val="36"/>
          <w:szCs w:val="36"/>
        </w:rPr>
      </w:pPr>
      <w:bookmarkStart w:id="27" w:name="_Hlk75958821"/>
      <w:r>
        <w:rPr>
          <w:rFonts w:ascii="Times New Roman" w:hAnsi="Times New Roman"/>
        </w:rPr>
        <w:br w:type="page"/>
      </w:r>
    </w:p>
    <w:p w14:paraId="21C8A73C" w14:textId="45A162BC" w:rsidR="00073F2E" w:rsidRPr="00622B0E" w:rsidRDefault="00073F2E" w:rsidP="00073F2E">
      <w:pPr>
        <w:pStyle w:val="2011CurriculumTemplateHeadings"/>
        <w:pBdr>
          <w:bottom w:val="single" w:sz="12" w:space="1" w:color="auto"/>
        </w:pBdr>
        <w:rPr>
          <w:rFonts w:ascii="Times New Roman" w:hAnsi="Times New Roman"/>
        </w:rPr>
      </w:pPr>
      <w:bookmarkStart w:id="28" w:name="_Toc102640082"/>
      <w:r w:rsidRPr="00622B0E">
        <w:rPr>
          <w:rFonts w:ascii="Times New Roman" w:hAnsi="Times New Roman"/>
        </w:rPr>
        <w:lastRenderedPageBreak/>
        <w:t xml:space="preserve">Unit </w:t>
      </w:r>
      <w:r w:rsidR="00FD6C22">
        <w:rPr>
          <w:rFonts w:ascii="Times New Roman" w:hAnsi="Times New Roman"/>
        </w:rPr>
        <w:t>5</w:t>
      </w:r>
      <w:r w:rsidRPr="00622B0E">
        <w:rPr>
          <w:rFonts w:ascii="Times New Roman" w:hAnsi="Times New Roman"/>
        </w:rPr>
        <w:t xml:space="preserve">: </w:t>
      </w:r>
      <w:r w:rsidR="00FD6C22">
        <w:rPr>
          <w:rFonts w:ascii="Times New Roman" w:hAnsi="Times New Roman"/>
        </w:rPr>
        <w:t>E-Commerce Technology</w:t>
      </w:r>
      <w:bookmarkEnd w:id="28"/>
    </w:p>
    <w:p w14:paraId="29C4645E" w14:textId="77777777" w:rsidR="00073F2E" w:rsidRPr="00622B0E" w:rsidRDefault="00073F2E" w:rsidP="00073F2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073F2E" w:rsidRPr="00622B0E" w14:paraId="550F5A07" w14:textId="77777777" w:rsidTr="00073F2E">
        <w:tc>
          <w:tcPr>
            <w:tcW w:w="9360" w:type="dxa"/>
          </w:tcPr>
          <w:p w14:paraId="6E4B2D22" w14:textId="77777777" w:rsidR="00073F2E" w:rsidRPr="00622B0E" w:rsidRDefault="00073F2E" w:rsidP="00073F2E">
            <w:pPr>
              <w:rPr>
                <w:b/>
              </w:rPr>
            </w:pPr>
            <w:r w:rsidRPr="00622B0E">
              <w:rPr>
                <w:b/>
              </w:rPr>
              <w:t>Competencies and Suggested Objectives</w:t>
            </w:r>
          </w:p>
        </w:tc>
      </w:tr>
      <w:tr w:rsidR="00CE4E1B" w:rsidRPr="00622B0E" w14:paraId="12D838E1" w14:textId="77777777" w:rsidTr="00073F2E">
        <w:tc>
          <w:tcPr>
            <w:tcW w:w="9360" w:type="dxa"/>
          </w:tcPr>
          <w:p w14:paraId="6A4C7959" w14:textId="19652E15" w:rsidR="00CE4E1B" w:rsidRPr="00462148" w:rsidRDefault="00CE4E1B" w:rsidP="00C95407">
            <w:pPr>
              <w:pStyle w:val="ListParagraph"/>
              <w:numPr>
                <w:ilvl w:val="0"/>
                <w:numId w:val="5"/>
              </w:numPr>
              <w:tabs>
                <w:tab w:val="left" w:pos="342"/>
              </w:tabs>
              <w:rPr>
                <w:color w:val="000000"/>
              </w:rPr>
            </w:pPr>
            <w:r w:rsidRPr="00462148">
              <w:rPr>
                <w:color w:val="000000"/>
              </w:rPr>
              <w:t>Determine the hardware and software needed for an electronic commerce business.</w:t>
            </w:r>
            <w:r w:rsidR="003C2C51" w:rsidRPr="009A1905">
              <w:rPr>
                <w:color w:val="000000"/>
                <w:vertAlign w:val="superscript"/>
              </w:rPr>
              <w:t xml:space="preserve"> DOK</w:t>
            </w:r>
            <w:r w:rsidR="003C2C51">
              <w:rPr>
                <w:color w:val="000000"/>
                <w:vertAlign w:val="superscript"/>
              </w:rPr>
              <w:t>2</w:t>
            </w:r>
            <w:r w:rsidR="003C2C51">
              <w:rPr>
                <w:color w:val="000000"/>
              </w:rPr>
              <w:t xml:space="preserve"> </w:t>
            </w:r>
          </w:p>
        </w:tc>
      </w:tr>
      <w:tr w:rsidR="00CE4E1B" w:rsidRPr="00622B0E" w14:paraId="7D5B5B50" w14:textId="77777777" w:rsidTr="00073F2E">
        <w:tc>
          <w:tcPr>
            <w:tcW w:w="9360" w:type="dxa"/>
          </w:tcPr>
          <w:p w14:paraId="78C01E67" w14:textId="41BD15F8" w:rsidR="00CE4E1B" w:rsidRPr="00462148" w:rsidRDefault="00CE4E1B" w:rsidP="00C95407">
            <w:pPr>
              <w:pStyle w:val="ListParagraph"/>
              <w:numPr>
                <w:ilvl w:val="0"/>
                <w:numId w:val="5"/>
              </w:numPr>
              <w:tabs>
                <w:tab w:val="left" w:pos="342"/>
              </w:tabs>
              <w:rPr>
                <w:color w:val="000000"/>
              </w:rPr>
            </w:pPr>
            <w:r w:rsidRPr="00462148">
              <w:rPr>
                <w:color w:val="000000"/>
              </w:rPr>
              <w:t xml:space="preserve">Describe the effects of mobile applications in e-commerce. </w:t>
            </w:r>
            <w:r w:rsidRPr="00462148">
              <w:rPr>
                <w:color w:val="000000"/>
                <w:vertAlign w:val="superscript"/>
              </w:rPr>
              <w:t>DOK</w:t>
            </w:r>
            <w:r w:rsidR="003C2C51">
              <w:rPr>
                <w:color w:val="000000"/>
                <w:vertAlign w:val="superscript"/>
              </w:rPr>
              <w:t>2</w:t>
            </w:r>
          </w:p>
        </w:tc>
      </w:tr>
      <w:tr w:rsidR="00CE4E1B" w:rsidRPr="00622B0E" w14:paraId="6C942024" w14:textId="77777777" w:rsidTr="00073F2E">
        <w:tc>
          <w:tcPr>
            <w:tcW w:w="9360" w:type="dxa"/>
          </w:tcPr>
          <w:p w14:paraId="69C32436" w14:textId="499358B2" w:rsidR="00CE4E1B" w:rsidRPr="00462148" w:rsidRDefault="0060447A" w:rsidP="00E53046">
            <w:pPr>
              <w:pStyle w:val="ListParagraph"/>
              <w:numPr>
                <w:ilvl w:val="0"/>
                <w:numId w:val="5"/>
              </w:numPr>
              <w:tabs>
                <w:tab w:val="left" w:pos="342"/>
              </w:tabs>
              <w:rPr>
                <w:color w:val="000000"/>
              </w:rPr>
            </w:pPr>
            <w:r w:rsidRPr="00462148">
              <w:rPr>
                <w:color w:val="000000"/>
              </w:rPr>
              <w:t>Compare and contrast mobile applications to desktop platforms</w:t>
            </w:r>
            <w:r w:rsidR="00CE4E1B" w:rsidRPr="00462148">
              <w:rPr>
                <w:color w:val="000000"/>
              </w:rPr>
              <w:t xml:space="preserve">. </w:t>
            </w:r>
            <w:r w:rsidR="00CE4E1B" w:rsidRPr="00462148">
              <w:rPr>
                <w:color w:val="000000"/>
                <w:vertAlign w:val="superscript"/>
              </w:rPr>
              <w:t>DOK</w:t>
            </w:r>
            <w:r w:rsidR="003C2C51">
              <w:rPr>
                <w:color w:val="000000"/>
                <w:vertAlign w:val="superscript"/>
              </w:rPr>
              <w:t>3</w:t>
            </w:r>
          </w:p>
          <w:p w14:paraId="2BBF7FBC" w14:textId="7AB7A945" w:rsidR="00CE4E1B" w:rsidRPr="001118F0" w:rsidRDefault="0060447A" w:rsidP="00C95407">
            <w:pPr>
              <w:pStyle w:val="ListParagraph"/>
              <w:numPr>
                <w:ilvl w:val="1"/>
                <w:numId w:val="5"/>
              </w:numPr>
              <w:tabs>
                <w:tab w:val="left" w:pos="342"/>
              </w:tabs>
              <w:ind w:left="703"/>
              <w:rPr>
                <w:color w:val="000000"/>
              </w:rPr>
            </w:pPr>
            <w:r w:rsidRPr="00462148">
              <w:t xml:space="preserve">Analyze buying </w:t>
            </w:r>
            <w:r w:rsidR="00F62356">
              <w:t xml:space="preserve">and selling </w:t>
            </w:r>
            <w:r w:rsidRPr="00462148">
              <w:t>on the mobile application versus the desktop.</w:t>
            </w:r>
            <w:r w:rsidR="00CE4E1B" w:rsidRPr="00462148">
              <w:t xml:space="preserve"> </w:t>
            </w:r>
          </w:p>
        </w:tc>
      </w:tr>
      <w:tr w:rsidR="00CE4E1B" w:rsidRPr="00622B0E" w14:paraId="4AE4760D" w14:textId="77777777" w:rsidTr="00073F2E">
        <w:trPr>
          <w:trHeight w:val="53"/>
        </w:trPr>
        <w:tc>
          <w:tcPr>
            <w:tcW w:w="9360" w:type="dxa"/>
          </w:tcPr>
          <w:p w14:paraId="09A204E9" w14:textId="09F6D8D3" w:rsidR="00CE4E1B" w:rsidRPr="00462148" w:rsidRDefault="0060447A" w:rsidP="00E53046">
            <w:pPr>
              <w:pStyle w:val="ListParagraph"/>
              <w:numPr>
                <w:ilvl w:val="0"/>
                <w:numId w:val="5"/>
              </w:numPr>
              <w:tabs>
                <w:tab w:val="left" w:pos="342"/>
              </w:tabs>
              <w:rPr>
                <w:color w:val="000000"/>
              </w:rPr>
            </w:pPr>
            <w:r w:rsidRPr="00462148">
              <w:rPr>
                <w:color w:val="000000"/>
              </w:rPr>
              <w:t>Understand basic concepts of web design in e-commerce</w:t>
            </w:r>
            <w:r w:rsidR="00CE4E1B" w:rsidRPr="00462148">
              <w:rPr>
                <w:color w:val="000000"/>
              </w:rPr>
              <w:t xml:space="preserve">. </w:t>
            </w:r>
            <w:r w:rsidR="00CE4E1B" w:rsidRPr="00462148">
              <w:rPr>
                <w:color w:val="000000"/>
                <w:vertAlign w:val="superscript"/>
              </w:rPr>
              <w:t>DOK</w:t>
            </w:r>
            <w:r w:rsidR="003C2C51">
              <w:rPr>
                <w:color w:val="000000"/>
                <w:vertAlign w:val="superscript"/>
              </w:rPr>
              <w:t>1</w:t>
            </w:r>
          </w:p>
          <w:p w14:paraId="27A30DA0" w14:textId="6645C317" w:rsidR="00CE4E1B" w:rsidRPr="00462148" w:rsidRDefault="00911F37" w:rsidP="00C95407">
            <w:pPr>
              <w:pStyle w:val="ListParagraph"/>
              <w:numPr>
                <w:ilvl w:val="1"/>
                <w:numId w:val="5"/>
              </w:numPr>
              <w:tabs>
                <w:tab w:val="left" w:pos="342"/>
              </w:tabs>
              <w:ind w:left="703"/>
              <w:rPr>
                <w:color w:val="000000"/>
              </w:rPr>
            </w:pPr>
            <w:r w:rsidRPr="00462148">
              <w:rPr>
                <w:color w:val="000000"/>
              </w:rPr>
              <w:t>Understand language related to web design (i.e., HTML)</w:t>
            </w:r>
            <w:r w:rsidR="00591979">
              <w:rPr>
                <w:color w:val="000000"/>
              </w:rPr>
              <w:t>.</w:t>
            </w:r>
          </w:p>
          <w:p w14:paraId="5BBBB390" w14:textId="5B65BD04" w:rsidR="00CE4E1B" w:rsidRPr="00462148" w:rsidRDefault="00911F37" w:rsidP="00C95407">
            <w:pPr>
              <w:pStyle w:val="ListParagraph"/>
              <w:numPr>
                <w:ilvl w:val="1"/>
                <w:numId w:val="5"/>
              </w:numPr>
              <w:tabs>
                <w:tab w:val="left" w:pos="342"/>
              </w:tabs>
              <w:ind w:left="703"/>
              <w:rPr>
                <w:color w:val="000000"/>
              </w:rPr>
            </w:pPr>
            <w:r w:rsidRPr="00462148">
              <w:rPr>
                <w:color w:val="000000"/>
              </w:rPr>
              <w:t xml:space="preserve">Explore applications for web design. </w:t>
            </w:r>
          </w:p>
        </w:tc>
      </w:tr>
      <w:bookmarkEnd w:id="27"/>
    </w:tbl>
    <w:p w14:paraId="7B19BC95" w14:textId="77777777" w:rsidR="00565AF4" w:rsidRDefault="00565AF4">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2C4D560" w14:textId="0D6F1745" w:rsidR="009F7DB7" w:rsidRPr="002C662F" w:rsidRDefault="009F7DB7" w:rsidP="002C662F">
      <w:pPr>
        <w:pStyle w:val="2011CurriculumTemplateHeadings"/>
        <w:pBdr>
          <w:bottom w:val="single" w:sz="12" w:space="1" w:color="auto"/>
        </w:pBdr>
        <w:rPr>
          <w:rFonts w:ascii="Times New Roman" w:hAnsi="Times New Roman"/>
        </w:rPr>
      </w:pPr>
      <w:bookmarkStart w:id="29" w:name="_Toc527103058"/>
      <w:bookmarkStart w:id="30" w:name="_Toc10635746"/>
      <w:bookmarkStart w:id="31" w:name="_Toc102640083"/>
      <w:r w:rsidRPr="002C662F">
        <w:rPr>
          <w:rFonts w:ascii="Times New Roman" w:hAnsi="Times New Roman"/>
        </w:rPr>
        <w:lastRenderedPageBreak/>
        <w:t xml:space="preserve">Appendix: </w:t>
      </w:r>
      <w:bookmarkEnd w:id="29"/>
      <w:bookmarkEnd w:id="30"/>
      <w:r w:rsidR="00816279">
        <w:rPr>
          <w:rFonts w:ascii="Times New Roman" w:hAnsi="Times New Roman"/>
        </w:rPr>
        <w:t xml:space="preserve">National </w:t>
      </w:r>
      <w:r w:rsidR="007557C1">
        <w:rPr>
          <w:rFonts w:ascii="Times New Roman" w:hAnsi="Times New Roman"/>
        </w:rPr>
        <w:t>Standards</w:t>
      </w:r>
      <w:r w:rsidR="007557C1">
        <w:rPr>
          <w:rFonts w:ascii="Times New Roman" w:hAnsi="Times New Roman"/>
        </w:rPr>
        <w:t xml:space="preserve"> for </w:t>
      </w:r>
      <w:r w:rsidR="00816279">
        <w:rPr>
          <w:rFonts w:ascii="Times New Roman" w:hAnsi="Times New Roman"/>
        </w:rPr>
        <w:t>Business Education</w:t>
      </w:r>
      <w:bookmarkEnd w:id="31"/>
      <w:r w:rsidR="00816279">
        <w:rPr>
          <w:rFonts w:ascii="Times New Roman" w:hAnsi="Times New Roman"/>
        </w:rPr>
        <w:t xml:space="preserve"> </w:t>
      </w:r>
    </w:p>
    <w:p w14:paraId="043AA5F6" w14:textId="77777777" w:rsidR="009F7DB7" w:rsidRPr="009F7DB7" w:rsidRDefault="009F7DB7" w:rsidP="00B22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rPr>
      </w:pPr>
    </w:p>
    <w:tbl>
      <w:tblPr>
        <w:tblStyle w:val="TableGrid1"/>
        <w:tblpPr w:leftFromText="180" w:rightFromText="180" w:vertAnchor="text" w:horzAnchor="margin" w:tblpXSpec="center" w:tblpY="2"/>
        <w:tblW w:w="4955" w:type="pct"/>
        <w:tblLayout w:type="fixed"/>
        <w:tblCellMar>
          <w:left w:w="115" w:type="dxa"/>
          <w:right w:w="115" w:type="dxa"/>
        </w:tblCellMar>
        <w:tblLook w:val="04A0" w:firstRow="1" w:lastRow="0" w:firstColumn="1" w:lastColumn="0" w:noHBand="0" w:noVBand="1"/>
      </w:tblPr>
      <w:tblGrid>
        <w:gridCol w:w="3511"/>
        <w:gridCol w:w="810"/>
        <w:gridCol w:w="984"/>
        <w:gridCol w:w="990"/>
        <w:gridCol w:w="990"/>
        <w:gridCol w:w="991"/>
        <w:gridCol w:w="990"/>
      </w:tblGrid>
      <w:tr w:rsidR="007557C1" w:rsidRPr="009F7DB7" w14:paraId="4907D208" w14:textId="77777777" w:rsidTr="00492998">
        <w:trPr>
          <w:trHeight w:val="552"/>
        </w:trPr>
        <w:tc>
          <w:tcPr>
            <w:tcW w:w="5000" w:type="pct"/>
            <w:gridSpan w:val="7"/>
            <w:tcBorders>
              <w:top w:val="single" w:sz="4" w:space="0" w:color="auto"/>
              <w:left w:val="single" w:sz="4" w:space="0" w:color="auto"/>
              <w:bottom w:val="single" w:sz="4" w:space="0" w:color="auto"/>
              <w:right w:val="single" w:sz="4" w:space="0" w:color="auto"/>
            </w:tcBorders>
          </w:tcPr>
          <w:p w14:paraId="47FE16CD" w14:textId="77777777" w:rsidR="007557C1" w:rsidRDefault="007557C1" w:rsidP="006C1CDA">
            <w:pPr>
              <w:jc w:val="center"/>
              <w:rPr>
                <w:b/>
              </w:rPr>
            </w:pPr>
          </w:p>
          <w:p w14:paraId="3C2A97A1" w14:textId="660CB60A" w:rsidR="007557C1" w:rsidRPr="00281E71" w:rsidRDefault="007557C1" w:rsidP="007557C1">
            <w:pPr>
              <w:rPr>
                <w:b/>
              </w:rPr>
            </w:pPr>
            <w:r>
              <w:rPr>
                <w:b/>
              </w:rPr>
              <w:t>National Standards for Business Education Crosswalk for E-Commerce</w:t>
            </w:r>
          </w:p>
        </w:tc>
      </w:tr>
      <w:tr w:rsidR="007557C1" w:rsidRPr="009F7DB7" w14:paraId="69CD8DD5"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tcPr>
          <w:p w14:paraId="216F285F" w14:textId="77777777" w:rsidR="006C1CDA" w:rsidRPr="00281E71" w:rsidRDefault="006C1CDA" w:rsidP="00B22323">
            <w:pPr>
              <w:rPr>
                <w:b/>
                <w:sz w:val="22"/>
                <w:szCs w:val="22"/>
              </w:rPr>
            </w:pPr>
          </w:p>
        </w:tc>
        <w:tc>
          <w:tcPr>
            <w:tcW w:w="4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6C8CE5" w14:textId="77777777" w:rsidR="006C1CDA" w:rsidRPr="00281E71" w:rsidRDefault="006C1CDA" w:rsidP="006C1CDA">
            <w:pPr>
              <w:jc w:val="center"/>
              <w:rPr>
                <w:b/>
                <w:sz w:val="22"/>
                <w:szCs w:val="22"/>
              </w:rPr>
            </w:pPr>
            <w:r w:rsidRPr="00281E71">
              <w:rPr>
                <w:b/>
                <w:sz w:val="22"/>
                <w:szCs w:val="22"/>
              </w:rPr>
              <w:t>Units</w:t>
            </w:r>
          </w:p>
        </w:tc>
        <w:tc>
          <w:tcPr>
            <w:tcW w:w="531" w:type="pct"/>
            <w:tcBorders>
              <w:top w:val="single" w:sz="4" w:space="0" w:color="auto"/>
              <w:left w:val="single" w:sz="4" w:space="0" w:color="auto"/>
              <w:bottom w:val="single" w:sz="4" w:space="0" w:color="auto"/>
              <w:right w:val="single" w:sz="4" w:space="0" w:color="auto"/>
            </w:tcBorders>
            <w:vAlign w:val="center"/>
            <w:hideMark/>
          </w:tcPr>
          <w:p w14:paraId="1F65F281" w14:textId="77777777" w:rsidR="006C1CDA" w:rsidRPr="00281E71" w:rsidRDefault="006C1CDA" w:rsidP="006C1CDA">
            <w:pPr>
              <w:jc w:val="center"/>
              <w:rPr>
                <w:b/>
                <w:sz w:val="22"/>
                <w:szCs w:val="22"/>
              </w:rPr>
            </w:pPr>
            <w:r w:rsidRPr="00281E71">
              <w:rPr>
                <w:b/>
                <w:sz w:val="22"/>
                <w:szCs w:val="22"/>
              </w:rPr>
              <w:t>1</w:t>
            </w:r>
          </w:p>
        </w:tc>
        <w:tc>
          <w:tcPr>
            <w:tcW w:w="534" w:type="pct"/>
            <w:tcBorders>
              <w:top w:val="single" w:sz="4" w:space="0" w:color="auto"/>
              <w:left w:val="single" w:sz="4" w:space="0" w:color="auto"/>
              <w:bottom w:val="single" w:sz="4" w:space="0" w:color="auto"/>
              <w:right w:val="single" w:sz="4" w:space="0" w:color="auto"/>
            </w:tcBorders>
            <w:vAlign w:val="center"/>
            <w:hideMark/>
          </w:tcPr>
          <w:p w14:paraId="2514F304" w14:textId="77777777" w:rsidR="006C1CDA" w:rsidRPr="00281E71" w:rsidRDefault="006C1CDA" w:rsidP="006C1CDA">
            <w:pPr>
              <w:jc w:val="center"/>
              <w:rPr>
                <w:b/>
                <w:sz w:val="22"/>
                <w:szCs w:val="22"/>
              </w:rPr>
            </w:pPr>
            <w:r w:rsidRPr="00281E71">
              <w:rPr>
                <w:b/>
                <w:sz w:val="22"/>
                <w:szCs w:val="22"/>
              </w:rPr>
              <w:t>2</w:t>
            </w:r>
          </w:p>
        </w:tc>
        <w:tc>
          <w:tcPr>
            <w:tcW w:w="534" w:type="pct"/>
            <w:tcBorders>
              <w:top w:val="single" w:sz="4" w:space="0" w:color="auto"/>
              <w:left w:val="single" w:sz="4" w:space="0" w:color="auto"/>
              <w:bottom w:val="single" w:sz="4" w:space="0" w:color="auto"/>
              <w:right w:val="single" w:sz="4" w:space="0" w:color="auto"/>
            </w:tcBorders>
            <w:vAlign w:val="center"/>
            <w:hideMark/>
          </w:tcPr>
          <w:p w14:paraId="2FBBA41D" w14:textId="77777777" w:rsidR="006C1CDA" w:rsidRPr="00281E71" w:rsidRDefault="006C1CDA" w:rsidP="006C1CDA">
            <w:pPr>
              <w:jc w:val="center"/>
              <w:rPr>
                <w:b/>
                <w:sz w:val="22"/>
                <w:szCs w:val="22"/>
              </w:rPr>
            </w:pPr>
            <w:r w:rsidRPr="00281E71">
              <w:rPr>
                <w:b/>
                <w:sz w:val="22"/>
                <w:szCs w:val="22"/>
              </w:rPr>
              <w:t>3</w:t>
            </w:r>
          </w:p>
        </w:tc>
        <w:tc>
          <w:tcPr>
            <w:tcW w:w="535" w:type="pct"/>
            <w:tcBorders>
              <w:top w:val="single" w:sz="4" w:space="0" w:color="auto"/>
              <w:left w:val="single" w:sz="4" w:space="0" w:color="auto"/>
              <w:bottom w:val="single" w:sz="4" w:space="0" w:color="auto"/>
              <w:right w:val="single" w:sz="4" w:space="0" w:color="auto"/>
            </w:tcBorders>
            <w:vAlign w:val="center"/>
            <w:hideMark/>
          </w:tcPr>
          <w:p w14:paraId="4C93C733" w14:textId="77777777" w:rsidR="006C1CDA" w:rsidRPr="00281E71" w:rsidRDefault="006C1CDA" w:rsidP="006C1CDA">
            <w:pPr>
              <w:jc w:val="center"/>
              <w:rPr>
                <w:b/>
                <w:sz w:val="22"/>
                <w:szCs w:val="22"/>
              </w:rPr>
            </w:pPr>
            <w:r w:rsidRPr="00281E71">
              <w:rPr>
                <w:b/>
                <w:sz w:val="22"/>
                <w:szCs w:val="22"/>
              </w:rPr>
              <w:t>4</w:t>
            </w:r>
          </w:p>
        </w:tc>
        <w:tc>
          <w:tcPr>
            <w:tcW w:w="534" w:type="pct"/>
            <w:tcBorders>
              <w:top w:val="single" w:sz="4" w:space="0" w:color="auto"/>
              <w:left w:val="single" w:sz="4" w:space="0" w:color="auto"/>
              <w:bottom w:val="single" w:sz="4" w:space="0" w:color="auto"/>
              <w:right w:val="single" w:sz="4" w:space="0" w:color="auto"/>
            </w:tcBorders>
            <w:vAlign w:val="center"/>
            <w:hideMark/>
          </w:tcPr>
          <w:p w14:paraId="5C4DC11F" w14:textId="77777777" w:rsidR="006C1CDA" w:rsidRPr="00281E71" w:rsidRDefault="006C1CDA" w:rsidP="006C1CDA">
            <w:pPr>
              <w:jc w:val="center"/>
              <w:rPr>
                <w:b/>
                <w:sz w:val="22"/>
                <w:szCs w:val="22"/>
              </w:rPr>
            </w:pPr>
            <w:r w:rsidRPr="00281E71">
              <w:rPr>
                <w:b/>
                <w:sz w:val="22"/>
                <w:szCs w:val="22"/>
              </w:rPr>
              <w:t>5</w:t>
            </w:r>
          </w:p>
        </w:tc>
      </w:tr>
      <w:tr w:rsidR="007557C1" w:rsidRPr="009F7DB7" w14:paraId="056AFD67"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shd w:val="clear" w:color="auto" w:fill="D9D9D9"/>
            <w:vAlign w:val="center"/>
          </w:tcPr>
          <w:p w14:paraId="0DC7154D" w14:textId="77777777" w:rsidR="006C1CDA" w:rsidRPr="00281E71" w:rsidRDefault="006C1CDA" w:rsidP="00B22323">
            <w:pPr>
              <w:rPr>
                <w:b/>
                <w:sz w:val="22"/>
                <w:szCs w:val="22"/>
              </w:rPr>
            </w:pPr>
            <w:r w:rsidRPr="00281E71">
              <w:rPr>
                <w:b/>
                <w:sz w:val="22"/>
                <w:szCs w:val="22"/>
              </w:rPr>
              <w:t>Standards</w:t>
            </w:r>
          </w:p>
        </w:tc>
        <w:tc>
          <w:tcPr>
            <w:tcW w:w="437" w:type="pct"/>
            <w:tcBorders>
              <w:top w:val="single" w:sz="4" w:space="0" w:color="auto"/>
              <w:left w:val="single" w:sz="4" w:space="0" w:color="auto"/>
              <w:bottom w:val="single" w:sz="4" w:space="0" w:color="auto"/>
              <w:right w:val="single" w:sz="4" w:space="0" w:color="auto"/>
            </w:tcBorders>
            <w:shd w:val="clear" w:color="auto" w:fill="D9D9D9"/>
            <w:vAlign w:val="center"/>
          </w:tcPr>
          <w:p w14:paraId="2988D42F" w14:textId="77777777" w:rsidR="006C1CDA" w:rsidRPr="00281E71" w:rsidRDefault="006C1CDA" w:rsidP="006C1CDA">
            <w:pPr>
              <w:jc w:val="center"/>
              <w:rPr>
                <w:b/>
                <w:sz w:val="22"/>
                <w:szCs w:val="22"/>
              </w:rPr>
            </w:pPr>
          </w:p>
        </w:tc>
        <w:tc>
          <w:tcPr>
            <w:tcW w:w="531" w:type="pct"/>
            <w:tcBorders>
              <w:top w:val="single" w:sz="4" w:space="0" w:color="auto"/>
              <w:left w:val="single" w:sz="4" w:space="0" w:color="auto"/>
              <w:bottom w:val="single" w:sz="4" w:space="0" w:color="auto"/>
              <w:right w:val="single" w:sz="4" w:space="0" w:color="auto"/>
            </w:tcBorders>
            <w:shd w:val="clear" w:color="auto" w:fill="D9D9D9"/>
            <w:vAlign w:val="center"/>
          </w:tcPr>
          <w:p w14:paraId="0140E52C" w14:textId="77777777" w:rsidR="006C1CDA" w:rsidRPr="00281E71" w:rsidRDefault="006C1CDA" w:rsidP="006C1CDA">
            <w:pPr>
              <w:jc w:val="center"/>
              <w:rPr>
                <w:b/>
                <w:sz w:val="22"/>
                <w:szCs w:val="22"/>
              </w:rPr>
            </w:pPr>
          </w:p>
        </w:tc>
        <w:tc>
          <w:tcPr>
            <w:tcW w:w="534" w:type="pct"/>
            <w:tcBorders>
              <w:top w:val="single" w:sz="4" w:space="0" w:color="auto"/>
              <w:left w:val="single" w:sz="4" w:space="0" w:color="auto"/>
              <w:bottom w:val="single" w:sz="4" w:space="0" w:color="auto"/>
              <w:right w:val="single" w:sz="4" w:space="0" w:color="auto"/>
            </w:tcBorders>
            <w:shd w:val="clear" w:color="auto" w:fill="D9D9D9"/>
            <w:vAlign w:val="center"/>
          </w:tcPr>
          <w:p w14:paraId="31A47126" w14:textId="77777777" w:rsidR="006C1CDA" w:rsidRPr="00281E71" w:rsidRDefault="006C1CDA" w:rsidP="006C1CDA">
            <w:pPr>
              <w:jc w:val="center"/>
              <w:rPr>
                <w:b/>
                <w:sz w:val="22"/>
                <w:szCs w:val="22"/>
              </w:rPr>
            </w:pPr>
          </w:p>
        </w:tc>
        <w:tc>
          <w:tcPr>
            <w:tcW w:w="534" w:type="pct"/>
            <w:tcBorders>
              <w:top w:val="single" w:sz="4" w:space="0" w:color="auto"/>
              <w:left w:val="single" w:sz="4" w:space="0" w:color="auto"/>
              <w:bottom w:val="single" w:sz="4" w:space="0" w:color="auto"/>
              <w:right w:val="single" w:sz="4" w:space="0" w:color="auto"/>
            </w:tcBorders>
            <w:shd w:val="clear" w:color="auto" w:fill="D9D9D9"/>
            <w:vAlign w:val="center"/>
          </w:tcPr>
          <w:p w14:paraId="0C958012" w14:textId="77777777" w:rsidR="006C1CDA" w:rsidRPr="00281E71" w:rsidRDefault="006C1CDA" w:rsidP="006C1CDA">
            <w:pPr>
              <w:jc w:val="center"/>
              <w:rPr>
                <w:b/>
                <w:sz w:val="22"/>
                <w:szCs w:val="22"/>
              </w:rPr>
            </w:pPr>
          </w:p>
        </w:tc>
        <w:tc>
          <w:tcPr>
            <w:tcW w:w="535" w:type="pct"/>
            <w:tcBorders>
              <w:top w:val="single" w:sz="4" w:space="0" w:color="auto"/>
              <w:left w:val="single" w:sz="4" w:space="0" w:color="auto"/>
              <w:bottom w:val="single" w:sz="4" w:space="0" w:color="auto"/>
              <w:right w:val="single" w:sz="4" w:space="0" w:color="auto"/>
            </w:tcBorders>
            <w:shd w:val="clear" w:color="auto" w:fill="D9D9D9"/>
            <w:vAlign w:val="center"/>
          </w:tcPr>
          <w:p w14:paraId="5E5EF988" w14:textId="77777777" w:rsidR="006C1CDA" w:rsidRPr="00281E71" w:rsidRDefault="006C1CDA" w:rsidP="006C1CDA">
            <w:pPr>
              <w:jc w:val="center"/>
              <w:rPr>
                <w:b/>
                <w:sz w:val="22"/>
                <w:szCs w:val="22"/>
              </w:rPr>
            </w:pPr>
          </w:p>
        </w:tc>
        <w:tc>
          <w:tcPr>
            <w:tcW w:w="534" w:type="pct"/>
            <w:tcBorders>
              <w:top w:val="single" w:sz="4" w:space="0" w:color="auto"/>
              <w:left w:val="single" w:sz="4" w:space="0" w:color="auto"/>
              <w:bottom w:val="single" w:sz="4" w:space="0" w:color="auto"/>
              <w:right w:val="single" w:sz="4" w:space="0" w:color="auto"/>
            </w:tcBorders>
            <w:shd w:val="clear" w:color="auto" w:fill="D9D9D9"/>
            <w:vAlign w:val="center"/>
          </w:tcPr>
          <w:p w14:paraId="7C97C76F" w14:textId="77777777" w:rsidR="006C1CDA" w:rsidRPr="00281E71" w:rsidRDefault="006C1CDA" w:rsidP="006C1CDA">
            <w:pPr>
              <w:jc w:val="center"/>
              <w:rPr>
                <w:b/>
                <w:sz w:val="22"/>
                <w:szCs w:val="22"/>
              </w:rPr>
            </w:pPr>
          </w:p>
        </w:tc>
      </w:tr>
      <w:tr w:rsidR="007557C1" w:rsidRPr="009F7DB7" w14:paraId="21BD394B"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vAlign w:val="center"/>
          </w:tcPr>
          <w:p w14:paraId="2B406C02" w14:textId="77777777" w:rsidR="006C1CDA" w:rsidRPr="00281E71" w:rsidRDefault="006C1CDA" w:rsidP="00B22323">
            <w:pPr>
              <w:rPr>
                <w:sz w:val="22"/>
                <w:szCs w:val="22"/>
              </w:rPr>
            </w:pPr>
            <w:r w:rsidRPr="00281E71">
              <w:rPr>
                <w:sz w:val="22"/>
                <w:szCs w:val="22"/>
              </w:rPr>
              <w:t xml:space="preserve">NBEA-A </w:t>
            </w:r>
          </w:p>
          <w:p w14:paraId="74880C91" w14:textId="69D1A8AA" w:rsidR="006C1CDA" w:rsidRPr="00281E71" w:rsidRDefault="006C1CDA" w:rsidP="00B22323">
            <w:pPr>
              <w:rPr>
                <w:sz w:val="22"/>
                <w:szCs w:val="22"/>
              </w:rPr>
            </w:pPr>
            <w:r w:rsidRPr="00281E71">
              <w:rPr>
                <w:sz w:val="22"/>
                <w:szCs w:val="22"/>
              </w:rPr>
              <w:t>Accounting</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225700B4" w14:textId="77777777" w:rsidR="006C1CDA" w:rsidRPr="00281E71" w:rsidRDefault="006C1CDA" w:rsidP="006C1CDA">
            <w:pPr>
              <w:jc w:val="cente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7EC2ADC3" w14:textId="063AE02E"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0D9110C6" w14:textId="77777777"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113D2405" w14:textId="0B0AAC54" w:rsidR="006C1CDA" w:rsidRPr="00281E71" w:rsidRDefault="006C1CDA" w:rsidP="006C1CDA">
            <w:pPr>
              <w:jc w:val="center"/>
              <w:rPr>
                <w:sz w:val="22"/>
                <w:szCs w:val="22"/>
              </w:rPr>
            </w:pPr>
            <w:r w:rsidRPr="00281E71">
              <w:rPr>
                <w:sz w:val="22"/>
                <w:szCs w:val="22"/>
              </w:rPr>
              <w:t>X</w:t>
            </w:r>
          </w:p>
        </w:tc>
        <w:tc>
          <w:tcPr>
            <w:tcW w:w="535" w:type="pct"/>
            <w:tcBorders>
              <w:top w:val="single" w:sz="4" w:space="0" w:color="auto"/>
              <w:left w:val="single" w:sz="4" w:space="0" w:color="auto"/>
              <w:bottom w:val="single" w:sz="4" w:space="0" w:color="auto"/>
              <w:right w:val="single" w:sz="4" w:space="0" w:color="auto"/>
            </w:tcBorders>
            <w:vAlign w:val="center"/>
          </w:tcPr>
          <w:p w14:paraId="719B8E1C" w14:textId="7E083DCE"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77A7AE25" w14:textId="77777777" w:rsidR="006C1CDA" w:rsidRPr="00281E71" w:rsidRDefault="006C1CDA" w:rsidP="006C1CDA">
            <w:pPr>
              <w:jc w:val="center"/>
              <w:rPr>
                <w:sz w:val="22"/>
                <w:szCs w:val="22"/>
              </w:rPr>
            </w:pPr>
          </w:p>
        </w:tc>
      </w:tr>
      <w:tr w:rsidR="007557C1" w:rsidRPr="009F7DB7" w14:paraId="40FC7750"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vAlign w:val="center"/>
          </w:tcPr>
          <w:p w14:paraId="46382C5F" w14:textId="7DC77C53" w:rsidR="006C1CDA" w:rsidRPr="00281E71" w:rsidRDefault="006C1CDA" w:rsidP="00B22323">
            <w:pPr>
              <w:rPr>
                <w:sz w:val="22"/>
                <w:szCs w:val="22"/>
              </w:rPr>
            </w:pPr>
            <w:r w:rsidRPr="00281E71">
              <w:rPr>
                <w:sz w:val="22"/>
                <w:szCs w:val="22"/>
              </w:rPr>
              <w:t>NBEA-CM Communications</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740B0CE1" w14:textId="77777777" w:rsidR="006C1CDA" w:rsidRPr="00281E71" w:rsidRDefault="006C1CDA" w:rsidP="006C1CDA">
            <w:pPr>
              <w:jc w:val="cente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66FA01CE" w14:textId="225B19FF"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20243599" w14:textId="1C010389"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2828E86E" w14:textId="6DF16593" w:rsidR="006C1CDA" w:rsidRPr="00281E71" w:rsidRDefault="006C1CDA" w:rsidP="006C1CDA">
            <w:pPr>
              <w:jc w:val="center"/>
              <w:rPr>
                <w:sz w:val="22"/>
                <w:szCs w:val="22"/>
              </w:rPr>
            </w:pPr>
            <w:r w:rsidRPr="00281E71">
              <w:rPr>
                <w:sz w:val="22"/>
                <w:szCs w:val="22"/>
              </w:rPr>
              <w:t>X</w:t>
            </w:r>
          </w:p>
        </w:tc>
        <w:tc>
          <w:tcPr>
            <w:tcW w:w="535" w:type="pct"/>
            <w:tcBorders>
              <w:top w:val="single" w:sz="4" w:space="0" w:color="auto"/>
              <w:left w:val="single" w:sz="4" w:space="0" w:color="auto"/>
              <w:bottom w:val="single" w:sz="4" w:space="0" w:color="auto"/>
              <w:right w:val="single" w:sz="4" w:space="0" w:color="auto"/>
            </w:tcBorders>
            <w:vAlign w:val="center"/>
          </w:tcPr>
          <w:p w14:paraId="44698021" w14:textId="60D2AB31"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1E65465C" w14:textId="6E1D4AE0" w:rsidR="006C1CDA" w:rsidRPr="00281E71" w:rsidRDefault="006C1CDA" w:rsidP="006C1CDA">
            <w:pPr>
              <w:jc w:val="center"/>
              <w:rPr>
                <w:sz w:val="22"/>
                <w:szCs w:val="22"/>
              </w:rPr>
            </w:pPr>
            <w:r w:rsidRPr="00281E71">
              <w:rPr>
                <w:sz w:val="22"/>
                <w:szCs w:val="22"/>
              </w:rPr>
              <w:t>X</w:t>
            </w:r>
          </w:p>
        </w:tc>
      </w:tr>
      <w:tr w:rsidR="007557C1" w:rsidRPr="009F7DB7" w14:paraId="22A3AFDE"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vAlign w:val="center"/>
          </w:tcPr>
          <w:p w14:paraId="734BB574" w14:textId="00D5F89F" w:rsidR="006C1CDA" w:rsidRPr="00281E71" w:rsidRDefault="006C1CDA" w:rsidP="00B22323">
            <w:pPr>
              <w:rPr>
                <w:sz w:val="22"/>
                <w:szCs w:val="22"/>
              </w:rPr>
            </w:pPr>
            <w:r w:rsidRPr="00281E71">
              <w:rPr>
                <w:sz w:val="22"/>
                <w:szCs w:val="22"/>
              </w:rPr>
              <w:t>NBEA-EN Entrepreneurship</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3A7D20B9" w14:textId="77777777" w:rsidR="006C1CDA" w:rsidRPr="00281E71" w:rsidRDefault="006C1CDA" w:rsidP="006C1CDA">
            <w:pPr>
              <w:jc w:val="cente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6D5D1D2A" w14:textId="79A0BA26"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2834CACC" w14:textId="6E8CB3A9"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0C54B560" w14:textId="3381BDE6" w:rsidR="006C1CDA" w:rsidRPr="00281E71" w:rsidRDefault="006C1CDA" w:rsidP="006C1CDA">
            <w:pPr>
              <w:jc w:val="center"/>
              <w:rPr>
                <w:sz w:val="22"/>
                <w:szCs w:val="22"/>
              </w:rPr>
            </w:pPr>
            <w:r w:rsidRPr="00281E71">
              <w:rPr>
                <w:sz w:val="22"/>
                <w:szCs w:val="22"/>
              </w:rPr>
              <w:t>X</w:t>
            </w:r>
          </w:p>
        </w:tc>
        <w:tc>
          <w:tcPr>
            <w:tcW w:w="535" w:type="pct"/>
            <w:tcBorders>
              <w:top w:val="single" w:sz="4" w:space="0" w:color="auto"/>
              <w:left w:val="single" w:sz="4" w:space="0" w:color="auto"/>
              <w:bottom w:val="single" w:sz="4" w:space="0" w:color="auto"/>
              <w:right w:val="single" w:sz="4" w:space="0" w:color="auto"/>
            </w:tcBorders>
            <w:vAlign w:val="center"/>
          </w:tcPr>
          <w:p w14:paraId="28BEDF5F" w14:textId="7F9B7CAB"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3D8BFB88" w14:textId="29512109" w:rsidR="006C1CDA" w:rsidRPr="00281E71" w:rsidRDefault="006C1CDA" w:rsidP="006C1CDA">
            <w:pPr>
              <w:jc w:val="center"/>
              <w:rPr>
                <w:sz w:val="22"/>
                <w:szCs w:val="22"/>
              </w:rPr>
            </w:pPr>
          </w:p>
        </w:tc>
      </w:tr>
      <w:tr w:rsidR="007557C1" w:rsidRPr="009F7DB7" w14:paraId="200C23DF"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vAlign w:val="center"/>
          </w:tcPr>
          <w:p w14:paraId="7960030E" w14:textId="77777777" w:rsidR="006C1CDA" w:rsidRPr="00281E71" w:rsidRDefault="006C1CDA" w:rsidP="00B22323">
            <w:pPr>
              <w:rPr>
                <w:sz w:val="22"/>
                <w:szCs w:val="22"/>
              </w:rPr>
            </w:pPr>
            <w:r w:rsidRPr="00281E71">
              <w:rPr>
                <w:sz w:val="22"/>
                <w:szCs w:val="22"/>
              </w:rPr>
              <w:t xml:space="preserve">NBEA-IB </w:t>
            </w:r>
          </w:p>
          <w:p w14:paraId="21B107F2" w14:textId="617C51EE" w:rsidR="006C1CDA" w:rsidRPr="00281E71" w:rsidRDefault="006C1CDA" w:rsidP="00B22323">
            <w:pPr>
              <w:rPr>
                <w:sz w:val="22"/>
                <w:szCs w:val="22"/>
              </w:rPr>
            </w:pPr>
            <w:r w:rsidRPr="00281E71">
              <w:rPr>
                <w:sz w:val="22"/>
                <w:szCs w:val="22"/>
              </w:rPr>
              <w:t>International Business</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1F8AA16A" w14:textId="77777777" w:rsidR="006C1CDA" w:rsidRPr="00281E71" w:rsidRDefault="006C1CDA" w:rsidP="006C1CDA">
            <w:pPr>
              <w:jc w:val="cente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245F1276" w14:textId="23DC82A5"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6E54001F" w14:textId="77777777"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27959B80" w14:textId="77777777" w:rsidR="006C1CDA" w:rsidRPr="00281E71" w:rsidRDefault="006C1CDA" w:rsidP="006C1CDA">
            <w:pPr>
              <w:jc w:val="center"/>
              <w:rPr>
                <w:sz w:val="22"/>
                <w:szCs w:val="22"/>
              </w:rPr>
            </w:pPr>
          </w:p>
        </w:tc>
        <w:tc>
          <w:tcPr>
            <w:tcW w:w="535" w:type="pct"/>
            <w:tcBorders>
              <w:top w:val="single" w:sz="4" w:space="0" w:color="auto"/>
              <w:left w:val="single" w:sz="4" w:space="0" w:color="auto"/>
              <w:bottom w:val="single" w:sz="4" w:space="0" w:color="auto"/>
              <w:right w:val="single" w:sz="4" w:space="0" w:color="auto"/>
            </w:tcBorders>
            <w:vAlign w:val="center"/>
          </w:tcPr>
          <w:p w14:paraId="317B4941" w14:textId="77777777"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61B60E97" w14:textId="77777777" w:rsidR="006C1CDA" w:rsidRPr="00281E71" w:rsidRDefault="006C1CDA" w:rsidP="006C1CDA">
            <w:pPr>
              <w:jc w:val="center"/>
              <w:rPr>
                <w:sz w:val="22"/>
                <w:szCs w:val="22"/>
              </w:rPr>
            </w:pPr>
          </w:p>
        </w:tc>
      </w:tr>
      <w:tr w:rsidR="007557C1" w:rsidRPr="009F7DB7" w14:paraId="0BDB9C8C"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vAlign w:val="center"/>
          </w:tcPr>
          <w:p w14:paraId="17F1E37F" w14:textId="77777777" w:rsidR="006C1CDA" w:rsidRPr="00281E71" w:rsidRDefault="006C1CDA" w:rsidP="00B22323">
            <w:pPr>
              <w:rPr>
                <w:sz w:val="22"/>
                <w:szCs w:val="22"/>
              </w:rPr>
            </w:pPr>
            <w:r w:rsidRPr="00281E71">
              <w:rPr>
                <w:sz w:val="22"/>
                <w:szCs w:val="22"/>
              </w:rPr>
              <w:t xml:space="preserve">NBEA-IT </w:t>
            </w:r>
          </w:p>
          <w:p w14:paraId="7C9E9FBA" w14:textId="736229FE" w:rsidR="006C1CDA" w:rsidRPr="00281E71" w:rsidRDefault="006C1CDA" w:rsidP="00B22323">
            <w:pPr>
              <w:rPr>
                <w:sz w:val="22"/>
                <w:szCs w:val="22"/>
              </w:rPr>
            </w:pPr>
            <w:r w:rsidRPr="00281E71">
              <w:rPr>
                <w:sz w:val="22"/>
                <w:szCs w:val="22"/>
              </w:rPr>
              <w:t>Information Technology</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6C6298BB" w14:textId="77777777" w:rsidR="006C1CDA" w:rsidRPr="00281E71" w:rsidRDefault="006C1CDA" w:rsidP="006C1CDA">
            <w:pPr>
              <w:jc w:val="cente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1D8A2902" w14:textId="480C753B"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5853FAEE" w14:textId="3FB92DB3"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28CE680F" w14:textId="135F00EA" w:rsidR="006C1CDA" w:rsidRPr="00281E71" w:rsidRDefault="006C1CDA" w:rsidP="006C1CDA">
            <w:pPr>
              <w:jc w:val="center"/>
              <w:rPr>
                <w:sz w:val="22"/>
                <w:szCs w:val="22"/>
              </w:rPr>
            </w:pPr>
            <w:r w:rsidRPr="00281E71">
              <w:rPr>
                <w:sz w:val="22"/>
                <w:szCs w:val="22"/>
              </w:rPr>
              <w:t>X</w:t>
            </w:r>
          </w:p>
        </w:tc>
        <w:tc>
          <w:tcPr>
            <w:tcW w:w="535" w:type="pct"/>
            <w:tcBorders>
              <w:top w:val="single" w:sz="4" w:space="0" w:color="auto"/>
              <w:left w:val="single" w:sz="4" w:space="0" w:color="auto"/>
              <w:bottom w:val="single" w:sz="4" w:space="0" w:color="auto"/>
              <w:right w:val="single" w:sz="4" w:space="0" w:color="auto"/>
            </w:tcBorders>
            <w:vAlign w:val="center"/>
          </w:tcPr>
          <w:p w14:paraId="117ADAFF" w14:textId="286D24CC"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3130306B" w14:textId="1B2ED139" w:rsidR="006C1CDA" w:rsidRPr="00281E71" w:rsidRDefault="006C1CDA" w:rsidP="006C1CDA">
            <w:pPr>
              <w:jc w:val="center"/>
              <w:rPr>
                <w:sz w:val="22"/>
                <w:szCs w:val="22"/>
              </w:rPr>
            </w:pPr>
            <w:r w:rsidRPr="00281E71">
              <w:rPr>
                <w:sz w:val="22"/>
                <w:szCs w:val="22"/>
              </w:rPr>
              <w:t>X</w:t>
            </w:r>
          </w:p>
        </w:tc>
      </w:tr>
      <w:tr w:rsidR="007557C1" w:rsidRPr="009F7DB7" w14:paraId="5BAC9E9C"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vAlign w:val="center"/>
          </w:tcPr>
          <w:p w14:paraId="6B0EF5C6" w14:textId="77777777" w:rsidR="006C1CDA" w:rsidRPr="00281E71" w:rsidRDefault="006C1CDA" w:rsidP="00B22323">
            <w:pPr>
              <w:rPr>
                <w:sz w:val="22"/>
                <w:szCs w:val="22"/>
              </w:rPr>
            </w:pPr>
            <w:r w:rsidRPr="00281E71">
              <w:rPr>
                <w:sz w:val="22"/>
                <w:szCs w:val="22"/>
              </w:rPr>
              <w:t>NBEA-MG</w:t>
            </w:r>
          </w:p>
          <w:p w14:paraId="65A6A3EE" w14:textId="19289711" w:rsidR="006C1CDA" w:rsidRPr="00281E71" w:rsidRDefault="006C1CDA" w:rsidP="00B22323">
            <w:pPr>
              <w:rPr>
                <w:sz w:val="22"/>
                <w:szCs w:val="22"/>
              </w:rPr>
            </w:pPr>
            <w:r w:rsidRPr="00281E71">
              <w:rPr>
                <w:sz w:val="22"/>
                <w:szCs w:val="22"/>
              </w:rPr>
              <w:t>Management</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44EBE15D" w14:textId="77777777" w:rsidR="006C1CDA" w:rsidRPr="00281E71" w:rsidRDefault="006C1CDA" w:rsidP="006C1CDA">
            <w:pPr>
              <w:jc w:val="cente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283188F3" w14:textId="77777777"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0F5F95CB" w14:textId="77777777"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6102331C" w14:textId="77777777" w:rsidR="006C1CDA" w:rsidRPr="00281E71" w:rsidRDefault="006C1CDA" w:rsidP="006C1CDA">
            <w:pPr>
              <w:jc w:val="center"/>
              <w:rPr>
                <w:sz w:val="22"/>
                <w:szCs w:val="22"/>
              </w:rPr>
            </w:pPr>
          </w:p>
        </w:tc>
        <w:tc>
          <w:tcPr>
            <w:tcW w:w="535" w:type="pct"/>
            <w:tcBorders>
              <w:top w:val="single" w:sz="4" w:space="0" w:color="auto"/>
              <w:left w:val="single" w:sz="4" w:space="0" w:color="auto"/>
              <w:bottom w:val="single" w:sz="4" w:space="0" w:color="auto"/>
              <w:right w:val="single" w:sz="4" w:space="0" w:color="auto"/>
            </w:tcBorders>
            <w:vAlign w:val="center"/>
          </w:tcPr>
          <w:p w14:paraId="2C6F9303" w14:textId="2D071F9A"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4F67ABC3" w14:textId="77777777" w:rsidR="006C1CDA" w:rsidRPr="00281E71" w:rsidRDefault="006C1CDA" w:rsidP="006C1CDA">
            <w:pPr>
              <w:jc w:val="center"/>
              <w:rPr>
                <w:sz w:val="22"/>
                <w:szCs w:val="22"/>
              </w:rPr>
            </w:pPr>
          </w:p>
        </w:tc>
      </w:tr>
      <w:tr w:rsidR="007557C1" w:rsidRPr="009F7DB7" w14:paraId="5A8408D0" w14:textId="77777777" w:rsidTr="00492998">
        <w:trPr>
          <w:trHeight w:val="552"/>
        </w:trPr>
        <w:tc>
          <w:tcPr>
            <w:tcW w:w="1895" w:type="pct"/>
            <w:tcBorders>
              <w:top w:val="single" w:sz="4" w:space="0" w:color="auto"/>
              <w:left w:val="single" w:sz="4" w:space="0" w:color="auto"/>
              <w:bottom w:val="single" w:sz="4" w:space="0" w:color="auto"/>
              <w:right w:val="single" w:sz="4" w:space="0" w:color="auto"/>
            </w:tcBorders>
            <w:vAlign w:val="center"/>
          </w:tcPr>
          <w:p w14:paraId="2F643505" w14:textId="77777777" w:rsidR="006C1CDA" w:rsidRPr="00281E71" w:rsidRDefault="006C1CDA" w:rsidP="00B22323">
            <w:pPr>
              <w:rPr>
                <w:sz w:val="22"/>
                <w:szCs w:val="22"/>
              </w:rPr>
            </w:pPr>
            <w:r w:rsidRPr="00281E71">
              <w:rPr>
                <w:sz w:val="22"/>
                <w:szCs w:val="22"/>
              </w:rPr>
              <w:t xml:space="preserve">NBEA-MK </w:t>
            </w:r>
          </w:p>
          <w:p w14:paraId="03114DFA" w14:textId="37F79036" w:rsidR="006C1CDA" w:rsidRPr="00281E71" w:rsidRDefault="006C1CDA" w:rsidP="00B22323">
            <w:pPr>
              <w:rPr>
                <w:sz w:val="22"/>
                <w:szCs w:val="22"/>
              </w:rPr>
            </w:pPr>
            <w:r w:rsidRPr="00281E71">
              <w:rPr>
                <w:sz w:val="22"/>
                <w:szCs w:val="22"/>
              </w:rPr>
              <w:t>Marketing</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49E91C41" w14:textId="77777777" w:rsidR="006C1CDA" w:rsidRPr="00281E71" w:rsidRDefault="006C1CDA" w:rsidP="006C1CDA">
            <w:pPr>
              <w:jc w:val="center"/>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0EEDB872" w14:textId="26122D28"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50C994D3" w14:textId="3EB2DB1D" w:rsidR="006C1CDA" w:rsidRPr="00281E71" w:rsidRDefault="006C1CDA" w:rsidP="006C1CDA">
            <w:pPr>
              <w:jc w:val="center"/>
              <w:rPr>
                <w:sz w:val="22"/>
                <w:szCs w:val="22"/>
              </w:rPr>
            </w:pPr>
            <w:r w:rsidRPr="00281E71">
              <w:rPr>
                <w:sz w:val="22"/>
                <w:szCs w:val="22"/>
              </w:rPr>
              <w:t>X</w:t>
            </w:r>
          </w:p>
        </w:tc>
        <w:tc>
          <w:tcPr>
            <w:tcW w:w="534" w:type="pct"/>
            <w:tcBorders>
              <w:top w:val="single" w:sz="4" w:space="0" w:color="auto"/>
              <w:left w:val="single" w:sz="4" w:space="0" w:color="auto"/>
              <w:bottom w:val="single" w:sz="4" w:space="0" w:color="auto"/>
              <w:right w:val="single" w:sz="4" w:space="0" w:color="auto"/>
            </w:tcBorders>
            <w:vAlign w:val="center"/>
          </w:tcPr>
          <w:p w14:paraId="605F5152" w14:textId="2DBA0773" w:rsidR="006C1CDA" w:rsidRPr="00281E71" w:rsidRDefault="006C1CDA" w:rsidP="006C1CDA">
            <w:pPr>
              <w:jc w:val="center"/>
              <w:rPr>
                <w:sz w:val="22"/>
                <w:szCs w:val="22"/>
              </w:rPr>
            </w:pPr>
          </w:p>
        </w:tc>
        <w:tc>
          <w:tcPr>
            <w:tcW w:w="535" w:type="pct"/>
            <w:tcBorders>
              <w:top w:val="single" w:sz="4" w:space="0" w:color="auto"/>
              <w:left w:val="single" w:sz="4" w:space="0" w:color="auto"/>
              <w:bottom w:val="single" w:sz="4" w:space="0" w:color="auto"/>
              <w:right w:val="single" w:sz="4" w:space="0" w:color="auto"/>
            </w:tcBorders>
            <w:vAlign w:val="center"/>
          </w:tcPr>
          <w:p w14:paraId="43BF9B7E" w14:textId="77777777" w:rsidR="006C1CDA" w:rsidRPr="00281E71" w:rsidRDefault="006C1CDA" w:rsidP="006C1CDA">
            <w:pPr>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vAlign w:val="center"/>
          </w:tcPr>
          <w:p w14:paraId="28BD0F69" w14:textId="74CE650A" w:rsidR="006C1CDA" w:rsidRPr="00281E71" w:rsidRDefault="006C1CDA" w:rsidP="006C1CDA">
            <w:pPr>
              <w:jc w:val="center"/>
              <w:rPr>
                <w:sz w:val="22"/>
                <w:szCs w:val="22"/>
              </w:rPr>
            </w:pPr>
            <w:r w:rsidRPr="00281E71">
              <w:rPr>
                <w:sz w:val="22"/>
                <w:szCs w:val="22"/>
              </w:rPr>
              <w:t>X</w:t>
            </w:r>
          </w:p>
        </w:tc>
      </w:tr>
    </w:tbl>
    <w:p w14:paraId="21C8D89E" w14:textId="77777777" w:rsidR="00187AD6" w:rsidRDefault="00187AD6" w:rsidP="00187AD6">
      <w:pPr>
        <w:rPr>
          <w:b/>
          <w:u w:val="single"/>
          <w:lang w:bidi="en-US"/>
        </w:rPr>
      </w:pPr>
    </w:p>
    <w:p w14:paraId="4990EE56" w14:textId="345F2035" w:rsidR="00AD5DFB" w:rsidRPr="006C1CDA" w:rsidRDefault="00AD5DFB" w:rsidP="00AD5DFB">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Accounting</w:t>
      </w:r>
    </w:p>
    <w:p w14:paraId="581445E3" w14:textId="77777777" w:rsidR="00AD5DFB" w:rsidRPr="006C1CDA" w:rsidRDefault="00AD5DFB"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NBEA-A1 – Accounting Profession</w:t>
      </w:r>
    </w:p>
    <w:p w14:paraId="1CC9FDD8" w14:textId="6F05CA6A" w:rsidR="00AD5DFB" w:rsidRPr="006C1CDA" w:rsidRDefault="00A950E5" w:rsidP="00B70784">
      <w:pPr>
        <w:numPr>
          <w:ilvl w:val="0"/>
          <w:numId w:val="11"/>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 xml:space="preserve">Explain </w:t>
      </w:r>
      <w:r w:rsidR="00AD5DFB" w:rsidRPr="006C1CDA">
        <w:rPr>
          <w:rFonts w:ascii="Times New Roman" w:hAnsi="Times New Roman" w:cs="Times New Roman"/>
          <w:sz w:val="24"/>
          <w:szCs w:val="24"/>
          <w:lang w:bidi="en-US"/>
        </w:rPr>
        <w:t>the role that accountants play in business and society.</w:t>
      </w:r>
    </w:p>
    <w:p w14:paraId="0C1BFBEC" w14:textId="1BCC6E6D" w:rsidR="00AD5DFB" w:rsidRPr="006C1CDA" w:rsidRDefault="00A950E5">
      <w:pPr>
        <w:numPr>
          <w:ilvl w:val="0"/>
          <w:numId w:val="11"/>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 xml:space="preserve">Explain </w:t>
      </w:r>
      <w:r w:rsidR="00AD5DFB" w:rsidRPr="006C1CDA">
        <w:rPr>
          <w:rFonts w:ascii="Times New Roman" w:hAnsi="Times New Roman" w:cs="Times New Roman"/>
          <w:sz w:val="24"/>
          <w:szCs w:val="24"/>
          <w:lang w:bidi="en-US"/>
        </w:rPr>
        <w:t>career opportunities in the accounting profession.</w:t>
      </w:r>
    </w:p>
    <w:p w14:paraId="289C45E8" w14:textId="4F136903" w:rsidR="00AD5DFB" w:rsidRPr="006C1CDA" w:rsidRDefault="00AD5DFB">
      <w:pPr>
        <w:numPr>
          <w:ilvl w:val="0"/>
          <w:numId w:val="11"/>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Demonstrate the </w:t>
      </w:r>
      <w:r w:rsidR="00FF1AF9" w:rsidRPr="006C1CDA">
        <w:rPr>
          <w:rFonts w:ascii="Times New Roman" w:hAnsi="Times New Roman" w:cs="Times New Roman"/>
          <w:sz w:val="24"/>
          <w:szCs w:val="24"/>
        </w:rPr>
        <w:t xml:space="preserve">business and professional </w:t>
      </w:r>
      <w:r w:rsidRPr="006C1CDA">
        <w:rPr>
          <w:rFonts w:ascii="Times New Roman" w:hAnsi="Times New Roman" w:cs="Times New Roman"/>
          <w:sz w:val="24"/>
          <w:szCs w:val="24"/>
        </w:rPr>
        <w:t>skills and competencies required to be successful in the accounting profession and/or in an accounting-related career.</w:t>
      </w:r>
    </w:p>
    <w:p w14:paraId="0E329F77" w14:textId="77777777" w:rsidR="00AD5DFB" w:rsidRPr="006C1CDA" w:rsidRDefault="00AD5DFB"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NBEA-A2 – Financial Reports </w:t>
      </w:r>
    </w:p>
    <w:p w14:paraId="471C44F6" w14:textId="189BC4CD" w:rsidR="00AD5DFB" w:rsidRPr="006C1CDA" w:rsidRDefault="00FF1AF9" w:rsidP="00B70784">
      <w:pPr>
        <w:numPr>
          <w:ilvl w:val="0"/>
          <w:numId w:val="12"/>
        </w:numPr>
        <w:spacing w:after="0" w:line="240" w:lineRule="auto"/>
        <w:contextualSpacing/>
        <w:rPr>
          <w:rFonts w:ascii="Times New Roman" w:hAnsi="Times New Roman" w:cs="Times New Roman"/>
          <w:b/>
          <w:sz w:val="24"/>
          <w:szCs w:val="24"/>
          <w:lang w:bidi="en-US"/>
        </w:rPr>
      </w:pPr>
      <w:r w:rsidRPr="006C1CDA">
        <w:rPr>
          <w:rFonts w:ascii="Times New Roman" w:hAnsi="Times New Roman" w:cs="Times New Roman"/>
          <w:sz w:val="24"/>
          <w:szCs w:val="24"/>
          <w:lang w:bidi="en-US"/>
        </w:rPr>
        <w:t>Use</w:t>
      </w:r>
      <w:r w:rsidR="00AD5DFB" w:rsidRPr="006C1CDA">
        <w:rPr>
          <w:rFonts w:ascii="Times New Roman" w:hAnsi="Times New Roman" w:cs="Times New Roman"/>
          <w:sz w:val="24"/>
          <w:szCs w:val="24"/>
          <w:lang w:bidi="en-US"/>
        </w:rPr>
        <w:t xml:space="preserve"> an annual report and financial statements</w:t>
      </w:r>
      <w:r w:rsidRPr="006C1CDA">
        <w:rPr>
          <w:rFonts w:ascii="Times New Roman" w:hAnsi="Times New Roman" w:cs="Times New Roman"/>
          <w:sz w:val="24"/>
          <w:szCs w:val="24"/>
          <w:lang w:bidi="en-US"/>
        </w:rPr>
        <w:t xml:space="preserve"> to make informed business decisions</w:t>
      </w:r>
      <w:r w:rsidR="00AD5DFB" w:rsidRPr="006C1CDA">
        <w:rPr>
          <w:rFonts w:ascii="Times New Roman" w:hAnsi="Times New Roman" w:cs="Times New Roman"/>
          <w:sz w:val="24"/>
          <w:szCs w:val="24"/>
          <w:lang w:bidi="en-US"/>
        </w:rPr>
        <w:t>.</w:t>
      </w:r>
    </w:p>
    <w:p w14:paraId="228E7C11" w14:textId="77777777" w:rsidR="00AD5DFB" w:rsidRPr="006C1CDA" w:rsidRDefault="00AD5DFB"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NBEA-A3 – Financial Analysis</w:t>
      </w:r>
    </w:p>
    <w:p w14:paraId="4F3A64D4" w14:textId="77777777" w:rsidR="00AD5DFB" w:rsidRPr="006C1CDA" w:rsidRDefault="00AD5DFB" w:rsidP="00B70784">
      <w:pPr>
        <w:numPr>
          <w:ilvl w:val="0"/>
          <w:numId w:val="13"/>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Assess the financial condition and operating results of a company and analyze and interpret financial statements and information to make informed business decisions.</w:t>
      </w:r>
    </w:p>
    <w:p w14:paraId="0E3AEBE4" w14:textId="40DED56A" w:rsidR="00AD5DFB" w:rsidRPr="006C1CDA" w:rsidRDefault="00AD5DFB"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NBEA-A4 – Accounting </w:t>
      </w:r>
      <w:r w:rsidR="00FF1AF9" w:rsidRPr="006C1CDA">
        <w:rPr>
          <w:rFonts w:ascii="Times New Roman" w:hAnsi="Times New Roman" w:cs="Times New Roman"/>
          <w:b/>
          <w:sz w:val="24"/>
          <w:szCs w:val="24"/>
          <w:lang w:bidi="en-US"/>
        </w:rPr>
        <w:t>Principles</w:t>
      </w:r>
    </w:p>
    <w:p w14:paraId="3CCDA483" w14:textId="0715C921" w:rsidR="000152F8" w:rsidRPr="006C1CDA" w:rsidRDefault="00FF1AF9" w:rsidP="00B70784">
      <w:pPr>
        <w:numPr>
          <w:ilvl w:val="0"/>
          <w:numId w:val="14"/>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State and explain</w:t>
      </w:r>
      <w:r w:rsidR="00AD5DFB" w:rsidRPr="006C1CDA">
        <w:rPr>
          <w:rFonts w:ascii="Times New Roman" w:hAnsi="Times New Roman" w:cs="Times New Roman"/>
          <w:sz w:val="24"/>
          <w:szCs w:val="24"/>
          <w:lang w:bidi="en-US"/>
        </w:rPr>
        <w:t xml:space="preserve"> generally accepted accounting principles (GAAP)</w:t>
      </w:r>
      <w:r w:rsidRPr="006C1CDA">
        <w:rPr>
          <w:rFonts w:ascii="Times New Roman" w:hAnsi="Times New Roman" w:cs="Times New Roman"/>
          <w:sz w:val="24"/>
          <w:szCs w:val="24"/>
          <w:lang w:bidi="en-US"/>
        </w:rPr>
        <w:t xml:space="preserve"> and </w:t>
      </w:r>
      <w:r w:rsidR="00AD5DFB" w:rsidRPr="006C1CDA">
        <w:rPr>
          <w:rFonts w:ascii="Times New Roman" w:hAnsi="Times New Roman" w:cs="Times New Roman"/>
          <w:sz w:val="24"/>
          <w:szCs w:val="24"/>
          <w:lang w:bidi="en-US"/>
        </w:rPr>
        <w:t>explain how appl</w:t>
      </w:r>
      <w:r w:rsidRPr="006C1CDA">
        <w:rPr>
          <w:rFonts w:ascii="Times New Roman" w:hAnsi="Times New Roman" w:cs="Times New Roman"/>
          <w:sz w:val="24"/>
          <w:szCs w:val="24"/>
          <w:lang w:bidi="en-US"/>
        </w:rPr>
        <w:t>ying</w:t>
      </w:r>
      <w:r w:rsidR="00AD5DFB" w:rsidRPr="006C1CDA">
        <w:rPr>
          <w:rFonts w:ascii="Times New Roman" w:hAnsi="Times New Roman" w:cs="Times New Roman"/>
          <w:sz w:val="24"/>
          <w:szCs w:val="24"/>
          <w:lang w:bidi="en-US"/>
        </w:rPr>
        <w:t xml:space="preserve"> GAAP impacts the recording of financial transactions and the preparation of financial statements.</w:t>
      </w:r>
    </w:p>
    <w:p w14:paraId="703971FD" w14:textId="3AF3FA14" w:rsidR="00AD5DFB" w:rsidRPr="006C1CDA" w:rsidRDefault="00AD5DFB"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NBEA-A5 – Accounting Process</w:t>
      </w:r>
    </w:p>
    <w:p w14:paraId="63B57E45" w14:textId="7D209CB9" w:rsidR="00281E71" w:rsidRPr="00B70784" w:rsidRDefault="00AD5DFB" w:rsidP="006C3109">
      <w:pPr>
        <w:numPr>
          <w:ilvl w:val="0"/>
          <w:numId w:val="15"/>
        </w:numPr>
        <w:spacing w:after="0" w:line="240" w:lineRule="auto"/>
        <w:contextualSpacing/>
        <w:rPr>
          <w:rFonts w:ascii="Times New Roman" w:hAnsi="Times New Roman" w:cs="Times New Roman"/>
          <w:b/>
          <w:sz w:val="24"/>
          <w:szCs w:val="24"/>
          <w:lang w:bidi="en-US"/>
        </w:rPr>
      </w:pPr>
      <w:r w:rsidRPr="006C1CDA">
        <w:rPr>
          <w:rFonts w:ascii="Times New Roman" w:hAnsi="Times New Roman" w:cs="Times New Roman"/>
          <w:sz w:val="24"/>
          <w:szCs w:val="24"/>
        </w:rPr>
        <w:t>Complete the steps in the accounting cycle to prepare financial statements.</w:t>
      </w:r>
    </w:p>
    <w:p w14:paraId="5E9C733F" w14:textId="44BA0C56" w:rsidR="00AD5DFB" w:rsidRPr="006C1CDA" w:rsidRDefault="00AD5DFB"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lastRenderedPageBreak/>
        <w:t>NBEA-A6 – Interpretation and Use of Data</w:t>
      </w:r>
    </w:p>
    <w:p w14:paraId="118B20E1" w14:textId="77777777" w:rsidR="00492998" w:rsidRDefault="00AD5DFB" w:rsidP="00E53046">
      <w:pPr>
        <w:numPr>
          <w:ilvl w:val="0"/>
          <w:numId w:val="16"/>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Use planning and control principles to evaluate the </w:t>
      </w:r>
      <w:r w:rsidR="00FF1AF9" w:rsidRPr="006C1CDA">
        <w:rPr>
          <w:rFonts w:ascii="Times New Roman" w:hAnsi="Times New Roman" w:cs="Times New Roman"/>
          <w:sz w:val="24"/>
          <w:szCs w:val="24"/>
        </w:rPr>
        <w:t>organization’s performance</w:t>
      </w:r>
      <w:r w:rsidRPr="006C1CDA">
        <w:rPr>
          <w:rFonts w:ascii="Times New Roman" w:hAnsi="Times New Roman" w:cs="Times New Roman"/>
          <w:sz w:val="24"/>
          <w:szCs w:val="24"/>
        </w:rPr>
        <w:t xml:space="preserve"> and apply differential analysis and present-value concepts to make </w:t>
      </w:r>
      <w:r w:rsidR="00FF1AF9" w:rsidRPr="006C1CDA">
        <w:rPr>
          <w:rFonts w:ascii="Times New Roman" w:hAnsi="Times New Roman" w:cs="Times New Roman"/>
          <w:sz w:val="24"/>
          <w:szCs w:val="24"/>
        </w:rPr>
        <w:t xml:space="preserve">informed business </w:t>
      </w:r>
      <w:r w:rsidRPr="006C1CDA">
        <w:rPr>
          <w:rFonts w:ascii="Times New Roman" w:hAnsi="Times New Roman" w:cs="Times New Roman"/>
          <w:sz w:val="24"/>
          <w:szCs w:val="24"/>
        </w:rPr>
        <w:t>decision</w:t>
      </w:r>
      <w:r w:rsidR="00FF1AF9" w:rsidRPr="006C1CDA">
        <w:rPr>
          <w:rFonts w:ascii="Times New Roman" w:hAnsi="Times New Roman" w:cs="Times New Roman"/>
          <w:sz w:val="24"/>
          <w:szCs w:val="24"/>
        </w:rPr>
        <w:t>s</w:t>
      </w:r>
      <w:r w:rsidRPr="006C1CDA">
        <w:rPr>
          <w:rFonts w:ascii="Times New Roman" w:hAnsi="Times New Roman" w:cs="Times New Roman"/>
          <w:sz w:val="24"/>
          <w:szCs w:val="24"/>
        </w:rPr>
        <w:t>.</w:t>
      </w:r>
    </w:p>
    <w:p w14:paraId="5C6A4B28" w14:textId="67295632" w:rsidR="00AD5DFB" w:rsidRPr="006C1CDA" w:rsidRDefault="00AD5DFB"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NBEA-A7 – Compliance </w:t>
      </w:r>
    </w:p>
    <w:p w14:paraId="74D22CB9" w14:textId="6614528D" w:rsidR="00AD5DFB" w:rsidRPr="006C1CDA" w:rsidRDefault="00FF1AF9" w:rsidP="00B70784">
      <w:pPr>
        <w:numPr>
          <w:ilvl w:val="0"/>
          <w:numId w:val="17"/>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lang w:bidi="en-US"/>
        </w:rPr>
        <w:t xml:space="preserve">Explain the </w:t>
      </w:r>
      <w:r w:rsidR="00AD5DFB" w:rsidRPr="006C1CDA">
        <w:rPr>
          <w:rFonts w:ascii="Times New Roman" w:hAnsi="Times New Roman" w:cs="Times New Roman"/>
          <w:sz w:val="24"/>
          <w:szCs w:val="24"/>
          <w:lang w:bidi="en-US"/>
        </w:rPr>
        <w:t>individual income tax procedures and requirements to comply with tax laws and regulations.</w:t>
      </w:r>
    </w:p>
    <w:p w14:paraId="75F61234" w14:textId="77777777" w:rsidR="00FE0D76" w:rsidRPr="006C1CDA" w:rsidRDefault="00FE0D76" w:rsidP="006E1BEC">
      <w:pPr>
        <w:rPr>
          <w:rFonts w:ascii="Times New Roman" w:hAnsi="Times New Roman" w:cs="Times New Roman"/>
          <w:b/>
          <w:sz w:val="24"/>
          <w:szCs w:val="24"/>
          <w:u w:val="single"/>
          <w:lang w:bidi="en-US"/>
        </w:rPr>
      </w:pPr>
    </w:p>
    <w:p w14:paraId="5232B6F5" w14:textId="36F5276B" w:rsidR="006E1BEC" w:rsidRPr="006C1CDA" w:rsidRDefault="006E1BEC" w:rsidP="006E1BEC">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Communications</w:t>
      </w:r>
    </w:p>
    <w:p w14:paraId="7EA1A972" w14:textId="77777777" w:rsidR="006E1BEC" w:rsidRPr="006C1CDA" w:rsidRDefault="006E1BEC"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NBEA-CM1 – Foundations of Communications </w:t>
      </w:r>
    </w:p>
    <w:p w14:paraId="1AEE6F74" w14:textId="29B4B983" w:rsidR="006E1BEC" w:rsidRPr="006C1CDA" w:rsidRDefault="0073140F"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Listen actively, use the communication process, </w:t>
      </w:r>
      <w:r w:rsidR="00370D90" w:rsidRPr="006C1CDA">
        <w:rPr>
          <w:rFonts w:ascii="Times New Roman" w:hAnsi="Times New Roman" w:cs="Times New Roman"/>
          <w:sz w:val="24"/>
          <w:szCs w:val="24"/>
        </w:rPr>
        <w:t>read,</w:t>
      </w:r>
      <w:r w:rsidRPr="006C1CDA">
        <w:rPr>
          <w:rFonts w:ascii="Times New Roman" w:hAnsi="Times New Roman" w:cs="Times New Roman"/>
          <w:sz w:val="24"/>
          <w:szCs w:val="24"/>
        </w:rPr>
        <w:t xml:space="preserve"> and research information, and integrate technology to enhance communication effectiveness</w:t>
      </w:r>
      <w:r w:rsidR="006E1BEC" w:rsidRPr="006C1CDA">
        <w:rPr>
          <w:rFonts w:ascii="Times New Roman" w:hAnsi="Times New Roman" w:cs="Times New Roman"/>
          <w:sz w:val="24"/>
          <w:szCs w:val="24"/>
        </w:rPr>
        <w:t>.</w:t>
      </w:r>
    </w:p>
    <w:p w14:paraId="4836847D" w14:textId="52365228" w:rsidR="006E1BEC" w:rsidRPr="006C1CDA" w:rsidRDefault="006E1BEC"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NBEA-CM2 – </w:t>
      </w:r>
      <w:r w:rsidR="0073140F" w:rsidRPr="006C1CDA">
        <w:rPr>
          <w:rFonts w:ascii="Times New Roman" w:hAnsi="Times New Roman" w:cs="Times New Roman"/>
          <w:b/>
          <w:sz w:val="24"/>
          <w:szCs w:val="24"/>
          <w:lang w:bidi="en-US"/>
        </w:rPr>
        <w:t>Interpersonal Skills</w:t>
      </w:r>
      <w:r w:rsidRPr="006C1CDA">
        <w:rPr>
          <w:rFonts w:ascii="Times New Roman" w:hAnsi="Times New Roman" w:cs="Times New Roman"/>
          <w:b/>
          <w:sz w:val="24"/>
          <w:szCs w:val="24"/>
          <w:lang w:bidi="en-US"/>
        </w:rPr>
        <w:t xml:space="preserve"> </w:t>
      </w:r>
    </w:p>
    <w:p w14:paraId="6E8596F5" w14:textId="776F66F6" w:rsidR="006E1BEC" w:rsidRPr="006C1CDA" w:rsidRDefault="006E1BEC"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Apply </w:t>
      </w:r>
      <w:r w:rsidR="0073140F" w:rsidRPr="006C1CDA">
        <w:rPr>
          <w:rFonts w:ascii="Times New Roman" w:hAnsi="Times New Roman" w:cs="Times New Roman"/>
          <w:sz w:val="24"/>
          <w:szCs w:val="24"/>
        </w:rPr>
        <w:t>interpersonal skills in personal and professional environments to communicate effectively</w:t>
      </w:r>
      <w:r w:rsidRPr="006C1CDA">
        <w:rPr>
          <w:rFonts w:ascii="Times New Roman" w:hAnsi="Times New Roman" w:cs="Times New Roman"/>
          <w:sz w:val="24"/>
          <w:szCs w:val="24"/>
        </w:rPr>
        <w:t>.</w:t>
      </w:r>
    </w:p>
    <w:p w14:paraId="15FD3642" w14:textId="6851A80E" w:rsidR="006E1BEC" w:rsidRPr="006C1CDA" w:rsidRDefault="006E1BEC"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NBEA-CM3 – </w:t>
      </w:r>
      <w:r w:rsidR="0073140F" w:rsidRPr="006C1CDA">
        <w:rPr>
          <w:rFonts w:ascii="Times New Roman" w:hAnsi="Times New Roman" w:cs="Times New Roman"/>
          <w:b/>
          <w:sz w:val="24"/>
          <w:szCs w:val="24"/>
          <w:lang w:bidi="en-US"/>
        </w:rPr>
        <w:t>Written</w:t>
      </w:r>
      <w:r w:rsidRPr="006C1CDA">
        <w:rPr>
          <w:rFonts w:ascii="Times New Roman" w:hAnsi="Times New Roman" w:cs="Times New Roman"/>
          <w:b/>
          <w:sz w:val="24"/>
          <w:szCs w:val="24"/>
          <w:lang w:bidi="en-US"/>
        </w:rPr>
        <w:t xml:space="preserve"> Communication </w:t>
      </w:r>
    </w:p>
    <w:p w14:paraId="2E174231" w14:textId="49D1B318" w:rsidR="006E1BEC" w:rsidRPr="006C1CDA" w:rsidRDefault="0073140F"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Prepare clear, complete, concise, correct, and courteous written messages for personal and professional uses.</w:t>
      </w:r>
    </w:p>
    <w:p w14:paraId="5D30C4F2" w14:textId="7A74C659" w:rsidR="0073140F" w:rsidRPr="006C1CDA" w:rsidRDefault="0073140F"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NBEA-CM4 – Spoken Communication </w:t>
      </w:r>
    </w:p>
    <w:p w14:paraId="3300622A" w14:textId="55B9C695" w:rsidR="0073140F" w:rsidRPr="006C1CDA" w:rsidRDefault="0073140F"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Demonstrate professional speaking techniques and strategies.</w:t>
      </w:r>
    </w:p>
    <w:p w14:paraId="4D531ED4" w14:textId="128587EF" w:rsidR="006E1BEC" w:rsidRPr="006C1CDA" w:rsidRDefault="006E1BEC"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NBEA-CM4 – </w:t>
      </w:r>
      <w:r w:rsidR="0073140F" w:rsidRPr="006C1CDA">
        <w:rPr>
          <w:rFonts w:ascii="Times New Roman" w:hAnsi="Times New Roman" w:cs="Times New Roman"/>
          <w:b/>
          <w:sz w:val="24"/>
          <w:szCs w:val="24"/>
          <w:lang w:bidi="en-US"/>
        </w:rPr>
        <w:t>Employment</w:t>
      </w:r>
      <w:r w:rsidRPr="006C1CDA">
        <w:rPr>
          <w:rFonts w:ascii="Times New Roman" w:hAnsi="Times New Roman" w:cs="Times New Roman"/>
          <w:b/>
          <w:sz w:val="24"/>
          <w:szCs w:val="24"/>
          <w:lang w:bidi="en-US"/>
        </w:rPr>
        <w:t xml:space="preserve"> Communication </w:t>
      </w:r>
    </w:p>
    <w:p w14:paraId="08D27A5E" w14:textId="77BF6DBE" w:rsidR="006E1BEC" w:rsidRPr="006C1CDA" w:rsidRDefault="0073140F"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Communicate effectively for employment success</w:t>
      </w:r>
      <w:r w:rsidR="006E1BEC" w:rsidRPr="006C1CDA">
        <w:rPr>
          <w:rFonts w:ascii="Times New Roman" w:hAnsi="Times New Roman" w:cs="Times New Roman"/>
          <w:sz w:val="24"/>
          <w:szCs w:val="24"/>
        </w:rPr>
        <w:t>.</w:t>
      </w:r>
    </w:p>
    <w:p w14:paraId="7EE51F77" w14:textId="77777777" w:rsidR="00FE0D76" w:rsidRPr="006C1CDA" w:rsidRDefault="00FE0D76" w:rsidP="006D4890">
      <w:pPr>
        <w:rPr>
          <w:rFonts w:ascii="Times New Roman" w:hAnsi="Times New Roman" w:cs="Times New Roman"/>
          <w:b/>
          <w:sz w:val="24"/>
          <w:szCs w:val="24"/>
          <w:u w:val="single"/>
          <w:lang w:bidi="en-US"/>
        </w:rPr>
      </w:pPr>
    </w:p>
    <w:p w14:paraId="283AA5CD" w14:textId="1937708A" w:rsidR="006D4890" w:rsidRPr="006C1CDA" w:rsidRDefault="006D4890" w:rsidP="006D4890">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Entrepreneurship</w:t>
      </w:r>
    </w:p>
    <w:p w14:paraId="6CF774B3" w14:textId="0B9A2D02"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NBEA-EN1 – Entrepreneurs and Entrepreneurial </w:t>
      </w:r>
      <w:r w:rsidR="004B1635" w:rsidRPr="006C1CDA">
        <w:rPr>
          <w:rFonts w:ascii="Times New Roman" w:hAnsi="Times New Roman" w:cs="Times New Roman"/>
          <w:b/>
          <w:sz w:val="24"/>
          <w:szCs w:val="24"/>
          <w:lang w:bidi="en-US"/>
        </w:rPr>
        <w:t>Skills</w:t>
      </w:r>
      <w:r w:rsidRPr="006C1CDA">
        <w:rPr>
          <w:rFonts w:ascii="Times New Roman" w:hAnsi="Times New Roman" w:cs="Times New Roman"/>
          <w:b/>
          <w:sz w:val="24"/>
          <w:szCs w:val="24"/>
          <w:lang w:bidi="en-US"/>
        </w:rPr>
        <w:t xml:space="preserve"> </w:t>
      </w:r>
    </w:p>
    <w:p w14:paraId="6C44DEF3" w14:textId="5E5F7070" w:rsidR="006D4890" w:rsidRPr="006C1CDA" w:rsidRDefault="004B1635"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Examine the role entrepreneurs play in today’s economy and r</w:t>
      </w:r>
      <w:r w:rsidR="006D4890" w:rsidRPr="006C1CDA">
        <w:rPr>
          <w:rFonts w:ascii="Times New Roman" w:hAnsi="Times New Roman" w:cs="Times New Roman"/>
          <w:sz w:val="24"/>
          <w:szCs w:val="24"/>
        </w:rPr>
        <w:t xml:space="preserve">ecognize </w:t>
      </w:r>
      <w:r w:rsidRPr="006C1CDA">
        <w:rPr>
          <w:rFonts w:ascii="Times New Roman" w:hAnsi="Times New Roman" w:cs="Times New Roman"/>
          <w:sz w:val="24"/>
          <w:szCs w:val="24"/>
        </w:rPr>
        <w:t>the</w:t>
      </w:r>
      <w:r w:rsidR="006D4890" w:rsidRPr="006C1CDA">
        <w:rPr>
          <w:rFonts w:ascii="Times New Roman" w:hAnsi="Times New Roman" w:cs="Times New Roman"/>
          <w:sz w:val="24"/>
          <w:szCs w:val="24"/>
        </w:rPr>
        <w:t xml:space="preserve"> unique </w:t>
      </w:r>
      <w:r w:rsidRPr="006C1CDA">
        <w:rPr>
          <w:rFonts w:ascii="Times New Roman" w:hAnsi="Times New Roman" w:cs="Times New Roman"/>
          <w:sz w:val="24"/>
          <w:szCs w:val="24"/>
        </w:rPr>
        <w:t xml:space="preserve">personal </w:t>
      </w:r>
      <w:r w:rsidR="006D4890" w:rsidRPr="006C1CDA">
        <w:rPr>
          <w:rFonts w:ascii="Times New Roman" w:hAnsi="Times New Roman" w:cs="Times New Roman"/>
          <w:sz w:val="24"/>
          <w:szCs w:val="24"/>
        </w:rPr>
        <w:t xml:space="preserve">characteristics and </w:t>
      </w:r>
      <w:r w:rsidRPr="006C1CDA">
        <w:rPr>
          <w:rFonts w:ascii="Times New Roman" w:hAnsi="Times New Roman" w:cs="Times New Roman"/>
          <w:sz w:val="24"/>
          <w:szCs w:val="24"/>
        </w:rPr>
        <w:t>skills that successful entrepreneurs possess.</w:t>
      </w:r>
    </w:p>
    <w:p w14:paraId="292A0E15" w14:textId="0DE7E1A7"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NBEA-EN2 – </w:t>
      </w:r>
      <w:r w:rsidR="00CE3122" w:rsidRPr="006C1CDA">
        <w:rPr>
          <w:rFonts w:ascii="Times New Roman" w:hAnsi="Times New Roman" w:cs="Times New Roman"/>
          <w:b/>
          <w:sz w:val="24"/>
          <w:szCs w:val="24"/>
          <w:lang w:bidi="en-US"/>
        </w:rPr>
        <w:t>Entrepreneurial Trends</w:t>
      </w:r>
    </w:p>
    <w:p w14:paraId="4D6B1491" w14:textId="22436EB8" w:rsidR="006D4890" w:rsidRPr="006C1CDA" w:rsidRDefault="00CE3122"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Recognize trends in society that can lead to entrepreneurial opportunities</w:t>
      </w:r>
      <w:r w:rsidR="006D4890" w:rsidRPr="006C1CDA">
        <w:rPr>
          <w:rFonts w:ascii="Times New Roman" w:hAnsi="Times New Roman" w:cs="Times New Roman"/>
          <w:sz w:val="24"/>
          <w:szCs w:val="24"/>
        </w:rPr>
        <w:t>.</w:t>
      </w:r>
    </w:p>
    <w:p w14:paraId="2000EFD2" w14:textId="2397C6E5"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NBEA-EN3 – </w:t>
      </w:r>
      <w:r w:rsidR="00CE3122" w:rsidRPr="006C1CDA">
        <w:rPr>
          <w:rFonts w:ascii="Times New Roman" w:hAnsi="Times New Roman" w:cs="Times New Roman"/>
          <w:b/>
          <w:sz w:val="24"/>
          <w:szCs w:val="24"/>
          <w:lang w:bidi="en-US"/>
        </w:rPr>
        <w:t>IDEA Generation and Validation</w:t>
      </w:r>
      <w:r w:rsidRPr="006C1CDA">
        <w:rPr>
          <w:rFonts w:ascii="Times New Roman" w:hAnsi="Times New Roman" w:cs="Times New Roman"/>
          <w:b/>
          <w:sz w:val="24"/>
          <w:szCs w:val="24"/>
          <w:lang w:bidi="en-US"/>
        </w:rPr>
        <w:t xml:space="preserve"> </w:t>
      </w:r>
    </w:p>
    <w:p w14:paraId="5EFD0967" w14:textId="2EF6C3A4" w:rsidR="006D4890" w:rsidRPr="006C1CDA" w:rsidRDefault="00CE3122"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Use lean startup methods to generate, develop, and test ideas to identify market and business opportunities</w:t>
      </w:r>
      <w:r w:rsidR="006D4890" w:rsidRPr="006C1CDA">
        <w:rPr>
          <w:rFonts w:ascii="Times New Roman" w:hAnsi="Times New Roman" w:cs="Times New Roman"/>
          <w:sz w:val="24"/>
          <w:szCs w:val="24"/>
        </w:rPr>
        <w:t>.</w:t>
      </w:r>
    </w:p>
    <w:p w14:paraId="2C5EA483" w14:textId="5E52BAE0"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NBEA-EN4 – </w:t>
      </w:r>
      <w:r w:rsidR="00CE3122" w:rsidRPr="006C1CDA">
        <w:rPr>
          <w:rFonts w:ascii="Times New Roman" w:hAnsi="Times New Roman" w:cs="Times New Roman"/>
          <w:b/>
          <w:sz w:val="24"/>
          <w:szCs w:val="24"/>
          <w:lang w:bidi="en-US"/>
        </w:rPr>
        <w:t>Economics</w:t>
      </w:r>
      <w:r w:rsidRPr="006C1CDA">
        <w:rPr>
          <w:rFonts w:ascii="Times New Roman" w:hAnsi="Times New Roman" w:cs="Times New Roman"/>
          <w:b/>
          <w:sz w:val="24"/>
          <w:szCs w:val="24"/>
          <w:lang w:bidi="en-US"/>
        </w:rPr>
        <w:t xml:space="preserve"> </w:t>
      </w:r>
    </w:p>
    <w:p w14:paraId="45DA053D" w14:textId="30FDDCF2" w:rsidR="006D4890" w:rsidRPr="006C1CDA" w:rsidRDefault="00CE3122"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economic concepts when making decisions for an entrepreneurial venture</w:t>
      </w:r>
      <w:r w:rsidR="006D4890" w:rsidRPr="006C1CDA">
        <w:rPr>
          <w:rFonts w:ascii="Times New Roman" w:hAnsi="Times New Roman" w:cs="Times New Roman"/>
          <w:sz w:val="24"/>
          <w:szCs w:val="24"/>
        </w:rPr>
        <w:t>.</w:t>
      </w:r>
    </w:p>
    <w:p w14:paraId="5807D238" w14:textId="382D07DD"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NBEA-EN5 – </w:t>
      </w:r>
      <w:r w:rsidR="00CE3122" w:rsidRPr="006C1CDA">
        <w:rPr>
          <w:rFonts w:ascii="Times New Roman" w:hAnsi="Times New Roman" w:cs="Times New Roman"/>
          <w:b/>
          <w:sz w:val="24"/>
          <w:szCs w:val="24"/>
          <w:lang w:bidi="en-US"/>
        </w:rPr>
        <w:t>Marketing</w:t>
      </w:r>
      <w:r w:rsidRPr="006C1CDA">
        <w:rPr>
          <w:rFonts w:ascii="Times New Roman" w:hAnsi="Times New Roman" w:cs="Times New Roman"/>
          <w:b/>
          <w:sz w:val="24"/>
          <w:szCs w:val="24"/>
          <w:lang w:bidi="en-US"/>
        </w:rPr>
        <w:t xml:space="preserve"> </w:t>
      </w:r>
    </w:p>
    <w:p w14:paraId="3F189F1C" w14:textId="5120E790" w:rsidR="006D4890" w:rsidRPr="006C1CDA" w:rsidRDefault="00CE3122"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a marketing strategy to introduce a product or service</w:t>
      </w:r>
      <w:r w:rsidR="006D4890" w:rsidRPr="006C1CDA">
        <w:rPr>
          <w:rFonts w:ascii="Times New Roman" w:hAnsi="Times New Roman" w:cs="Times New Roman"/>
          <w:sz w:val="24"/>
          <w:szCs w:val="24"/>
        </w:rPr>
        <w:t>.</w:t>
      </w:r>
    </w:p>
    <w:p w14:paraId="2E9CDD2C" w14:textId="77777777"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NBEA-EN6 – Management </w:t>
      </w:r>
    </w:p>
    <w:p w14:paraId="52DDBF51" w14:textId="77777777" w:rsidR="006D4890" w:rsidRPr="006C1CDA" w:rsidRDefault="006D4890"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a management plan for an entrepreneurial venture.</w:t>
      </w:r>
    </w:p>
    <w:p w14:paraId="20017A91" w14:textId="77777777"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NBEA-EN7 – Global Markets </w:t>
      </w:r>
    </w:p>
    <w:p w14:paraId="235BE039" w14:textId="3DB844A2" w:rsidR="006C3109" w:rsidRPr="00E53046" w:rsidRDefault="006D4890" w:rsidP="00E53046">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lastRenderedPageBreak/>
        <w:t>Analyze the effect of cultural differences, export/import opportunities, and trends on an entrepreneurial venture in the global marketplace.</w:t>
      </w:r>
    </w:p>
    <w:p w14:paraId="544285E3" w14:textId="6A42EDA0"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NBEA-EN</w:t>
      </w:r>
      <w:r w:rsidR="00CE3122" w:rsidRPr="006C1CDA">
        <w:rPr>
          <w:rFonts w:ascii="Times New Roman" w:hAnsi="Times New Roman" w:cs="Times New Roman"/>
          <w:b/>
          <w:sz w:val="24"/>
          <w:szCs w:val="24"/>
          <w:lang w:bidi="en-US"/>
        </w:rPr>
        <w:t>9</w:t>
      </w:r>
      <w:r w:rsidRPr="006C1CDA">
        <w:rPr>
          <w:rFonts w:ascii="Times New Roman" w:hAnsi="Times New Roman" w:cs="Times New Roman"/>
          <w:b/>
          <w:sz w:val="24"/>
          <w:szCs w:val="24"/>
          <w:lang w:bidi="en-US"/>
        </w:rPr>
        <w:t xml:space="preserve"> – Legal</w:t>
      </w:r>
    </w:p>
    <w:p w14:paraId="1717341A" w14:textId="2726E508" w:rsidR="006D4890" w:rsidRPr="006C1CDA" w:rsidRDefault="006D4890"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Analyze how forms of business ownership, government regulations, and </w:t>
      </w:r>
      <w:r w:rsidR="00CE3122" w:rsidRPr="006C1CDA">
        <w:rPr>
          <w:rFonts w:ascii="Times New Roman" w:hAnsi="Times New Roman" w:cs="Times New Roman"/>
          <w:sz w:val="24"/>
          <w:szCs w:val="24"/>
        </w:rPr>
        <w:t>legal regulations</w:t>
      </w:r>
      <w:r w:rsidRPr="006C1CDA">
        <w:rPr>
          <w:rFonts w:ascii="Times New Roman" w:hAnsi="Times New Roman" w:cs="Times New Roman"/>
          <w:sz w:val="24"/>
          <w:szCs w:val="24"/>
        </w:rPr>
        <w:t xml:space="preserve"> affect entrepreneurial ventures.</w:t>
      </w:r>
    </w:p>
    <w:p w14:paraId="70368CBA" w14:textId="322989B2" w:rsidR="006D4890" w:rsidRPr="006C1CDA" w:rsidRDefault="006D489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NBEA-EN</w:t>
      </w:r>
      <w:r w:rsidR="00CE3122" w:rsidRPr="006C1CDA">
        <w:rPr>
          <w:rFonts w:ascii="Times New Roman" w:hAnsi="Times New Roman" w:cs="Times New Roman"/>
          <w:b/>
          <w:sz w:val="24"/>
          <w:szCs w:val="24"/>
          <w:lang w:bidi="en-US"/>
        </w:rPr>
        <w:t>10</w:t>
      </w:r>
      <w:r w:rsidRPr="006C1CDA">
        <w:rPr>
          <w:rFonts w:ascii="Times New Roman" w:hAnsi="Times New Roman" w:cs="Times New Roman"/>
          <w:b/>
          <w:sz w:val="24"/>
          <w:szCs w:val="24"/>
          <w:lang w:bidi="en-US"/>
        </w:rPr>
        <w:t xml:space="preserve"> – Business </w:t>
      </w:r>
      <w:r w:rsidR="00CE3122" w:rsidRPr="006C1CDA">
        <w:rPr>
          <w:rFonts w:ascii="Times New Roman" w:hAnsi="Times New Roman" w:cs="Times New Roman"/>
          <w:b/>
          <w:sz w:val="24"/>
          <w:szCs w:val="24"/>
          <w:lang w:bidi="en-US"/>
        </w:rPr>
        <w:t>Models and Planning</w:t>
      </w:r>
      <w:r w:rsidRPr="006C1CDA">
        <w:rPr>
          <w:rFonts w:ascii="Times New Roman" w:hAnsi="Times New Roman" w:cs="Times New Roman"/>
          <w:b/>
          <w:sz w:val="24"/>
          <w:szCs w:val="24"/>
          <w:lang w:bidi="en-US"/>
        </w:rPr>
        <w:t xml:space="preserve"> </w:t>
      </w:r>
    </w:p>
    <w:p w14:paraId="77C1C01E" w14:textId="6BA1D3F9" w:rsidR="006D4890" w:rsidRPr="006C1CDA" w:rsidRDefault="006D4890"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a plan</w:t>
      </w:r>
      <w:r w:rsidR="00CE3122" w:rsidRPr="006C1CDA">
        <w:rPr>
          <w:rFonts w:ascii="Times New Roman" w:hAnsi="Times New Roman" w:cs="Times New Roman"/>
          <w:sz w:val="24"/>
          <w:szCs w:val="24"/>
        </w:rPr>
        <w:t xml:space="preserve"> to launch and operate a business</w:t>
      </w:r>
      <w:r w:rsidRPr="006C1CDA">
        <w:rPr>
          <w:rFonts w:ascii="Times New Roman" w:hAnsi="Times New Roman" w:cs="Times New Roman"/>
          <w:sz w:val="24"/>
          <w:szCs w:val="24"/>
        </w:rPr>
        <w:t>.</w:t>
      </w:r>
    </w:p>
    <w:p w14:paraId="5EF4252D" w14:textId="2E3D51C3" w:rsidR="006D4890" w:rsidRPr="006C1CDA" w:rsidRDefault="006D4890" w:rsidP="006D4890">
      <w:pPr>
        <w:rPr>
          <w:rFonts w:ascii="Times New Roman" w:hAnsi="Times New Roman" w:cs="Times New Roman"/>
          <w:b/>
          <w:sz w:val="24"/>
          <w:szCs w:val="24"/>
          <w:lang w:bidi="en-US"/>
        </w:rPr>
      </w:pPr>
    </w:p>
    <w:p w14:paraId="365666A6" w14:textId="77777777" w:rsidR="009A4EDE" w:rsidRPr="006C1CDA" w:rsidRDefault="009A4EDE" w:rsidP="009A4EDE">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Information Technology</w:t>
      </w:r>
    </w:p>
    <w:p w14:paraId="2BACBE7B" w14:textId="77777777"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 – Impact on Society </w:t>
      </w:r>
    </w:p>
    <w:p w14:paraId="1D1435CC" w14:textId="6C343EFC" w:rsidR="009A4EDE" w:rsidRPr="006C1CDA" w:rsidRDefault="009A4EDE"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Assess the impact of information technology in a </w:t>
      </w:r>
      <w:r w:rsidR="00FB3DA5" w:rsidRPr="006C1CDA">
        <w:rPr>
          <w:rFonts w:ascii="Times New Roman" w:hAnsi="Times New Roman" w:cs="Times New Roman"/>
          <w:sz w:val="24"/>
          <w:szCs w:val="24"/>
        </w:rPr>
        <w:t xml:space="preserve">diverse </w:t>
      </w:r>
      <w:r w:rsidRPr="006C1CDA">
        <w:rPr>
          <w:rFonts w:ascii="Times New Roman" w:hAnsi="Times New Roman" w:cs="Times New Roman"/>
          <w:sz w:val="24"/>
          <w:szCs w:val="24"/>
        </w:rPr>
        <w:t>global society.</w:t>
      </w:r>
    </w:p>
    <w:p w14:paraId="2B60A708" w14:textId="41D29664"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NBEA-IT2 – </w:t>
      </w:r>
      <w:r w:rsidR="00FB3DA5" w:rsidRPr="006C1CDA">
        <w:rPr>
          <w:rFonts w:ascii="Times New Roman" w:hAnsi="Times New Roman" w:cs="Times New Roman"/>
          <w:b/>
          <w:sz w:val="24"/>
          <w:szCs w:val="24"/>
          <w:lang w:bidi="en-US"/>
        </w:rPr>
        <w:t>Information Literacy</w:t>
      </w:r>
      <w:r w:rsidRPr="006C1CDA">
        <w:rPr>
          <w:rFonts w:ascii="Times New Roman" w:hAnsi="Times New Roman" w:cs="Times New Roman"/>
          <w:b/>
          <w:sz w:val="24"/>
          <w:szCs w:val="24"/>
          <w:lang w:bidi="en-US"/>
        </w:rPr>
        <w:t xml:space="preserve"> </w:t>
      </w:r>
    </w:p>
    <w:p w14:paraId="35F4A22B" w14:textId="4C0DA9D9" w:rsidR="009A4EDE" w:rsidRPr="006C1CDA" w:rsidRDefault="00FB3DA5"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Gather, evaluate, synthesize, use, cite, and disseminate information</w:t>
      </w:r>
      <w:r w:rsidR="00AE3C05" w:rsidRPr="006C1CDA">
        <w:rPr>
          <w:rFonts w:ascii="Times New Roman" w:hAnsi="Times New Roman" w:cs="Times New Roman"/>
          <w:sz w:val="24"/>
          <w:szCs w:val="24"/>
        </w:rPr>
        <w:t xml:space="preserve"> from technology sources</w:t>
      </w:r>
      <w:r w:rsidR="009A4EDE" w:rsidRPr="006C1CDA">
        <w:rPr>
          <w:rFonts w:ascii="Times New Roman" w:hAnsi="Times New Roman" w:cs="Times New Roman"/>
          <w:sz w:val="24"/>
          <w:szCs w:val="24"/>
        </w:rPr>
        <w:t>.</w:t>
      </w:r>
    </w:p>
    <w:p w14:paraId="04FE114F" w14:textId="0951C49C"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NBEA-IT3 – </w:t>
      </w:r>
      <w:r w:rsidR="00AE3C05" w:rsidRPr="006C1CDA">
        <w:rPr>
          <w:rFonts w:ascii="Times New Roman" w:hAnsi="Times New Roman" w:cs="Times New Roman"/>
          <w:b/>
          <w:sz w:val="24"/>
          <w:szCs w:val="24"/>
          <w:lang w:bidi="en-US"/>
        </w:rPr>
        <w:t>Digital Citizenship</w:t>
      </w:r>
      <w:r w:rsidRPr="006C1CDA">
        <w:rPr>
          <w:rFonts w:ascii="Times New Roman" w:hAnsi="Times New Roman" w:cs="Times New Roman"/>
          <w:b/>
          <w:sz w:val="24"/>
          <w:szCs w:val="24"/>
          <w:lang w:bidi="en-US"/>
        </w:rPr>
        <w:t xml:space="preserve"> </w:t>
      </w:r>
    </w:p>
    <w:p w14:paraId="21EAB454" w14:textId="31B0DF64" w:rsidR="009A4EDE" w:rsidRPr="006C1CDA" w:rsidRDefault="00AE3C05"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Demonstrate respectful, responsible, inclusive, and ethical behavior in a digital world</w:t>
      </w:r>
      <w:r w:rsidR="009A4EDE" w:rsidRPr="006C1CDA">
        <w:rPr>
          <w:rFonts w:ascii="Times New Roman" w:hAnsi="Times New Roman" w:cs="Times New Roman"/>
          <w:sz w:val="24"/>
          <w:szCs w:val="24"/>
        </w:rPr>
        <w:t>.</w:t>
      </w:r>
    </w:p>
    <w:p w14:paraId="4414CFEF" w14:textId="0ED43CB3"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NBEA-IT4 – </w:t>
      </w:r>
      <w:r w:rsidR="00AE3C05" w:rsidRPr="006C1CDA">
        <w:rPr>
          <w:rFonts w:ascii="Times New Roman" w:hAnsi="Times New Roman" w:cs="Times New Roman"/>
          <w:b/>
          <w:sz w:val="24"/>
          <w:szCs w:val="24"/>
          <w:lang w:bidi="en-US"/>
        </w:rPr>
        <w:t>Devices and Components</w:t>
      </w:r>
      <w:r w:rsidRPr="006C1CDA">
        <w:rPr>
          <w:rFonts w:ascii="Times New Roman" w:hAnsi="Times New Roman" w:cs="Times New Roman"/>
          <w:b/>
          <w:sz w:val="24"/>
          <w:szCs w:val="24"/>
          <w:lang w:bidi="en-US"/>
        </w:rPr>
        <w:t xml:space="preserve"> </w:t>
      </w:r>
    </w:p>
    <w:p w14:paraId="6D79E05C" w14:textId="5F0C5A91" w:rsidR="009A4EDE" w:rsidRPr="006C1CDA" w:rsidRDefault="00AE3C05"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current and emerging devices and components; configure, install, and upgrade equipment; diagnose problems; and repair hardware</w:t>
      </w:r>
      <w:r w:rsidR="009A4EDE" w:rsidRPr="006C1CDA">
        <w:rPr>
          <w:rFonts w:ascii="Times New Roman" w:hAnsi="Times New Roman" w:cs="Times New Roman"/>
          <w:sz w:val="24"/>
          <w:szCs w:val="24"/>
        </w:rPr>
        <w:t>.</w:t>
      </w:r>
    </w:p>
    <w:p w14:paraId="77A10FC5" w14:textId="15F4EDCB"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NBEA-IT5 – </w:t>
      </w:r>
      <w:r w:rsidR="00AE3C05" w:rsidRPr="006C1CDA">
        <w:rPr>
          <w:rFonts w:ascii="Times New Roman" w:hAnsi="Times New Roman" w:cs="Times New Roman"/>
          <w:b/>
          <w:sz w:val="24"/>
          <w:szCs w:val="24"/>
          <w:lang w:bidi="en-US"/>
        </w:rPr>
        <w:t>Operating Systems</w:t>
      </w:r>
      <w:r w:rsidRPr="006C1CDA">
        <w:rPr>
          <w:rFonts w:ascii="Times New Roman" w:hAnsi="Times New Roman" w:cs="Times New Roman"/>
          <w:b/>
          <w:sz w:val="24"/>
          <w:szCs w:val="24"/>
          <w:lang w:bidi="en-US"/>
        </w:rPr>
        <w:t xml:space="preserve"> </w:t>
      </w:r>
    </w:p>
    <w:p w14:paraId="78E6FD90" w14:textId="428D7FDB" w:rsidR="009A4EDE" w:rsidRPr="006C1CDA" w:rsidRDefault="009A4EDE"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Identify, evaluate, select, install, use, upgrade, and customize </w:t>
      </w:r>
      <w:r w:rsidR="00AE3C05" w:rsidRPr="006C1CDA">
        <w:rPr>
          <w:rFonts w:ascii="Times New Roman" w:hAnsi="Times New Roman" w:cs="Times New Roman"/>
          <w:sz w:val="24"/>
          <w:szCs w:val="24"/>
        </w:rPr>
        <w:t>operating systems. D</w:t>
      </w:r>
      <w:r w:rsidRPr="006C1CDA">
        <w:rPr>
          <w:rFonts w:ascii="Times New Roman" w:hAnsi="Times New Roman" w:cs="Times New Roman"/>
          <w:sz w:val="24"/>
          <w:szCs w:val="24"/>
        </w:rPr>
        <w:t>iagnose and solve problems</w:t>
      </w:r>
      <w:r w:rsidR="00AE3C05" w:rsidRPr="006C1CDA">
        <w:rPr>
          <w:rFonts w:ascii="Times New Roman" w:hAnsi="Times New Roman" w:cs="Times New Roman"/>
          <w:sz w:val="24"/>
          <w:szCs w:val="24"/>
        </w:rPr>
        <w:t xml:space="preserve"> with various types of operating system utilities</w:t>
      </w:r>
      <w:r w:rsidRPr="006C1CDA">
        <w:rPr>
          <w:rFonts w:ascii="Times New Roman" w:hAnsi="Times New Roman" w:cs="Times New Roman"/>
          <w:sz w:val="24"/>
          <w:szCs w:val="24"/>
        </w:rPr>
        <w:t>.</w:t>
      </w:r>
    </w:p>
    <w:p w14:paraId="509A6709" w14:textId="38C1F1A9"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NBEA-IT6 – </w:t>
      </w:r>
      <w:r w:rsidR="00AE3C05" w:rsidRPr="006C1CDA">
        <w:rPr>
          <w:rFonts w:ascii="Times New Roman" w:hAnsi="Times New Roman" w:cs="Times New Roman"/>
          <w:b/>
          <w:sz w:val="24"/>
          <w:szCs w:val="24"/>
          <w:lang w:bidi="en-US"/>
        </w:rPr>
        <w:t>Input Technologies</w:t>
      </w:r>
      <w:r w:rsidRPr="006C1CDA">
        <w:rPr>
          <w:rFonts w:ascii="Times New Roman" w:hAnsi="Times New Roman" w:cs="Times New Roman"/>
          <w:b/>
          <w:sz w:val="24"/>
          <w:szCs w:val="24"/>
          <w:lang w:bidi="en-US"/>
        </w:rPr>
        <w:t xml:space="preserve"> </w:t>
      </w:r>
    </w:p>
    <w:p w14:paraId="4A64F80F" w14:textId="033A5157" w:rsidR="00F12EF5" w:rsidRPr="00E53046" w:rsidRDefault="00AE3C05" w:rsidP="006C3109">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Use various input technologies to enter and manipulate information appropriately</w:t>
      </w:r>
      <w:r w:rsidR="009A4EDE" w:rsidRPr="006C1CDA">
        <w:rPr>
          <w:rFonts w:ascii="Times New Roman" w:hAnsi="Times New Roman" w:cs="Times New Roman"/>
          <w:sz w:val="24"/>
          <w:szCs w:val="24"/>
        </w:rPr>
        <w:t>.</w:t>
      </w:r>
    </w:p>
    <w:p w14:paraId="2CC65630" w14:textId="4719F8A7"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NBEA-IT7 – </w:t>
      </w:r>
      <w:r w:rsidR="00AE3C05" w:rsidRPr="006C1CDA">
        <w:rPr>
          <w:rFonts w:ascii="Times New Roman" w:hAnsi="Times New Roman" w:cs="Times New Roman"/>
          <w:b/>
          <w:sz w:val="24"/>
          <w:szCs w:val="24"/>
          <w:lang w:bidi="en-US"/>
        </w:rPr>
        <w:t>Applications</w:t>
      </w:r>
      <w:r w:rsidRPr="006C1CDA">
        <w:rPr>
          <w:rFonts w:ascii="Times New Roman" w:hAnsi="Times New Roman" w:cs="Times New Roman"/>
          <w:b/>
          <w:sz w:val="24"/>
          <w:szCs w:val="24"/>
          <w:lang w:bidi="en-US"/>
        </w:rPr>
        <w:t xml:space="preserve"> </w:t>
      </w:r>
    </w:p>
    <w:p w14:paraId="4FE53C3D" w14:textId="2BE9D9A3" w:rsidR="009A4EDE" w:rsidRPr="006C1CDA" w:rsidRDefault="00AE3C05"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Identify, evaluate, select, install, use, upgrade, troubleshoot, and customize applications</w:t>
      </w:r>
      <w:r w:rsidR="009A4EDE" w:rsidRPr="006C1CDA">
        <w:rPr>
          <w:rFonts w:ascii="Times New Roman" w:hAnsi="Times New Roman" w:cs="Times New Roman"/>
          <w:sz w:val="24"/>
          <w:szCs w:val="24"/>
        </w:rPr>
        <w:t>.</w:t>
      </w:r>
    </w:p>
    <w:p w14:paraId="2844D0F8" w14:textId="767F141B"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NBEA-IT8 – </w:t>
      </w:r>
      <w:r w:rsidR="00AE3C05" w:rsidRPr="006C1CDA">
        <w:rPr>
          <w:rFonts w:ascii="Times New Roman" w:hAnsi="Times New Roman" w:cs="Times New Roman"/>
          <w:b/>
          <w:sz w:val="24"/>
          <w:szCs w:val="24"/>
          <w:lang w:bidi="en-US"/>
        </w:rPr>
        <w:t>Digital Media</w:t>
      </w:r>
      <w:r w:rsidRPr="006C1CDA">
        <w:rPr>
          <w:rFonts w:ascii="Times New Roman" w:hAnsi="Times New Roman" w:cs="Times New Roman"/>
          <w:b/>
          <w:sz w:val="24"/>
          <w:szCs w:val="24"/>
          <w:lang w:bidi="en-US"/>
        </w:rPr>
        <w:t xml:space="preserve"> </w:t>
      </w:r>
    </w:p>
    <w:p w14:paraId="731187A4" w14:textId="7A2D7C9C" w:rsidR="009A4EDE" w:rsidRPr="006C1CDA" w:rsidRDefault="00AE3C05"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Use, analyze, and create digital media</w:t>
      </w:r>
      <w:r w:rsidR="009A4EDE" w:rsidRPr="006C1CDA">
        <w:rPr>
          <w:rFonts w:ascii="Times New Roman" w:hAnsi="Times New Roman" w:cs="Times New Roman"/>
          <w:sz w:val="24"/>
          <w:szCs w:val="24"/>
        </w:rPr>
        <w:t>.</w:t>
      </w:r>
    </w:p>
    <w:p w14:paraId="028D9EB6" w14:textId="7F193F44"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NBEA-IT9 – </w:t>
      </w:r>
      <w:r w:rsidR="00AE3C05" w:rsidRPr="006C1CDA">
        <w:rPr>
          <w:rFonts w:ascii="Times New Roman" w:hAnsi="Times New Roman" w:cs="Times New Roman"/>
          <w:b/>
          <w:sz w:val="24"/>
          <w:szCs w:val="24"/>
          <w:lang w:bidi="en-US"/>
        </w:rPr>
        <w:t>Web Development and Design</w:t>
      </w:r>
      <w:r w:rsidRPr="006C1CDA">
        <w:rPr>
          <w:rFonts w:ascii="Times New Roman" w:hAnsi="Times New Roman" w:cs="Times New Roman"/>
          <w:b/>
          <w:sz w:val="24"/>
          <w:szCs w:val="24"/>
          <w:lang w:bidi="en-US"/>
        </w:rPr>
        <w:t xml:space="preserve"> </w:t>
      </w:r>
    </w:p>
    <w:p w14:paraId="1F163017" w14:textId="6FE287C3" w:rsidR="009A4EDE" w:rsidRPr="006C1CDA" w:rsidRDefault="00AE3C05" w:rsidP="006C3109">
      <w:pPr>
        <w:pStyle w:val="ListParagraph"/>
        <w:numPr>
          <w:ilvl w:val="0"/>
          <w:numId w:val="10"/>
        </w:numPr>
        <w:spacing w:after="0"/>
        <w:rPr>
          <w:rFonts w:ascii="Times New Roman" w:hAnsi="Times New Roman" w:cs="Times New Roman"/>
          <w:b/>
          <w:sz w:val="24"/>
          <w:szCs w:val="24"/>
          <w:lang w:bidi="en-US"/>
        </w:rPr>
      </w:pPr>
      <w:r w:rsidRPr="006C1CDA">
        <w:rPr>
          <w:rFonts w:ascii="Times New Roman" w:hAnsi="Times New Roman" w:cs="Times New Roman"/>
          <w:sz w:val="24"/>
          <w:szCs w:val="24"/>
        </w:rPr>
        <w:t>Design, develop, test, implement, update, and evaluate web solutions.</w:t>
      </w:r>
    </w:p>
    <w:p w14:paraId="6E0F99D3" w14:textId="2FE780BD" w:rsidR="00133320" w:rsidRPr="006C1CDA" w:rsidRDefault="00133320"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NBEA-IT10 – Database Management Systems </w:t>
      </w:r>
    </w:p>
    <w:p w14:paraId="678D1E20" w14:textId="1545FB8E" w:rsidR="00133320" w:rsidRPr="006C1CDA" w:rsidRDefault="00FE36B1" w:rsidP="00B70784">
      <w:pPr>
        <w:numPr>
          <w:ilvl w:val="0"/>
          <w:numId w:val="10"/>
        </w:numPr>
        <w:spacing w:after="0" w:line="240" w:lineRule="auto"/>
        <w:contextualSpacing/>
        <w:rPr>
          <w:rFonts w:ascii="Times New Roman" w:hAnsi="Times New Roman" w:cs="Times New Roman"/>
          <w:sz w:val="24"/>
          <w:szCs w:val="24"/>
          <w:lang w:bidi="en-US"/>
        </w:rPr>
      </w:pPr>
      <w:bookmarkStart w:id="32" w:name="_Hlk84332324"/>
      <w:r w:rsidRPr="006C1CDA">
        <w:rPr>
          <w:rFonts w:ascii="Times New Roman" w:hAnsi="Times New Roman" w:cs="Times New Roman"/>
          <w:sz w:val="24"/>
          <w:szCs w:val="24"/>
        </w:rPr>
        <w:t>Use, plan, develop, and maintain database management systems</w:t>
      </w:r>
      <w:r w:rsidR="00133320" w:rsidRPr="006C1CDA">
        <w:rPr>
          <w:rFonts w:ascii="Times New Roman" w:hAnsi="Times New Roman" w:cs="Times New Roman"/>
          <w:sz w:val="24"/>
          <w:szCs w:val="24"/>
        </w:rPr>
        <w:t>.</w:t>
      </w:r>
    </w:p>
    <w:bookmarkEnd w:id="32"/>
    <w:p w14:paraId="313FA950" w14:textId="75654069"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NBEA-IT11 – </w:t>
      </w:r>
      <w:r w:rsidR="00133320" w:rsidRPr="006C1CDA">
        <w:rPr>
          <w:rFonts w:ascii="Times New Roman" w:hAnsi="Times New Roman" w:cs="Times New Roman"/>
          <w:b/>
          <w:sz w:val="24"/>
          <w:szCs w:val="24"/>
          <w:lang w:bidi="en-US"/>
        </w:rPr>
        <w:t>Project Management and Systems Analysis</w:t>
      </w:r>
    </w:p>
    <w:p w14:paraId="18735367" w14:textId="77777777" w:rsidR="00FE36B1" w:rsidRPr="006C1CDA" w:rsidRDefault="00FE36B1"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and design projects and information systems using appropriate management and development tools.</w:t>
      </w:r>
    </w:p>
    <w:p w14:paraId="64CDFDAF" w14:textId="5F2E6ABB"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NBEA-IT12 – </w:t>
      </w:r>
      <w:r w:rsidR="00FE36B1" w:rsidRPr="006C1CDA">
        <w:rPr>
          <w:rFonts w:ascii="Times New Roman" w:hAnsi="Times New Roman" w:cs="Times New Roman"/>
          <w:b/>
          <w:sz w:val="24"/>
          <w:szCs w:val="24"/>
          <w:lang w:bidi="en-US"/>
        </w:rPr>
        <w:t>Programming and Application Development</w:t>
      </w:r>
      <w:r w:rsidRPr="006C1CDA">
        <w:rPr>
          <w:rFonts w:ascii="Times New Roman" w:hAnsi="Times New Roman" w:cs="Times New Roman"/>
          <w:b/>
          <w:sz w:val="24"/>
          <w:szCs w:val="24"/>
          <w:lang w:bidi="en-US"/>
        </w:rPr>
        <w:t xml:space="preserve"> </w:t>
      </w:r>
    </w:p>
    <w:p w14:paraId="4D8A058E" w14:textId="256FBCA2" w:rsidR="009A4EDE" w:rsidRPr="006C1CDA" w:rsidRDefault="00FE36B1"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Design, develop, test, and implement programs and applications</w:t>
      </w:r>
      <w:r w:rsidR="009A4EDE" w:rsidRPr="006C1CDA">
        <w:rPr>
          <w:rFonts w:ascii="Times New Roman" w:hAnsi="Times New Roman" w:cs="Times New Roman"/>
          <w:sz w:val="24"/>
          <w:szCs w:val="24"/>
        </w:rPr>
        <w:t>.</w:t>
      </w:r>
    </w:p>
    <w:p w14:paraId="0E757816" w14:textId="77777777" w:rsidR="0080090B" w:rsidRDefault="0080090B">
      <w:pPr>
        <w:rPr>
          <w:rFonts w:ascii="Times New Roman" w:hAnsi="Times New Roman" w:cs="Times New Roman"/>
          <w:b/>
          <w:sz w:val="24"/>
          <w:szCs w:val="24"/>
          <w:lang w:bidi="en-US"/>
        </w:rPr>
      </w:pPr>
      <w:r>
        <w:rPr>
          <w:rFonts w:ascii="Times New Roman" w:hAnsi="Times New Roman" w:cs="Times New Roman"/>
          <w:b/>
          <w:sz w:val="24"/>
          <w:szCs w:val="24"/>
          <w:lang w:bidi="en-US"/>
        </w:rPr>
        <w:br w:type="page"/>
      </w:r>
    </w:p>
    <w:p w14:paraId="092A74C4" w14:textId="1EF74096"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lastRenderedPageBreak/>
        <w:t xml:space="preserve">NBEA-IT13 – </w:t>
      </w:r>
      <w:r w:rsidR="00FE36B1" w:rsidRPr="006C1CDA">
        <w:rPr>
          <w:rFonts w:ascii="Times New Roman" w:hAnsi="Times New Roman" w:cs="Times New Roman"/>
          <w:b/>
          <w:sz w:val="24"/>
          <w:szCs w:val="24"/>
          <w:lang w:bidi="en-US"/>
        </w:rPr>
        <w:t>Data and Networking Infrastructures</w:t>
      </w:r>
      <w:r w:rsidRPr="006C1CDA">
        <w:rPr>
          <w:rFonts w:ascii="Times New Roman" w:hAnsi="Times New Roman" w:cs="Times New Roman"/>
          <w:b/>
          <w:sz w:val="24"/>
          <w:szCs w:val="24"/>
          <w:lang w:bidi="en-US"/>
        </w:rPr>
        <w:t xml:space="preserve"> </w:t>
      </w:r>
    </w:p>
    <w:p w14:paraId="3CCE3269" w14:textId="1E587C33" w:rsidR="009A4EDE" w:rsidRPr="006C1CDA" w:rsidRDefault="00FE36B1"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the skills to design, deploy, and administer networks and telecommunications systems</w:t>
      </w:r>
      <w:r w:rsidR="009A4EDE" w:rsidRPr="006C1CDA">
        <w:rPr>
          <w:rFonts w:ascii="Times New Roman" w:hAnsi="Times New Roman" w:cs="Times New Roman"/>
          <w:sz w:val="24"/>
          <w:szCs w:val="24"/>
        </w:rPr>
        <w:t>.</w:t>
      </w:r>
    </w:p>
    <w:p w14:paraId="4D70AA41" w14:textId="4562EDDF"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NBEA-IT14 – </w:t>
      </w:r>
      <w:r w:rsidR="0062534C" w:rsidRPr="006C1CDA">
        <w:rPr>
          <w:rFonts w:ascii="Times New Roman" w:hAnsi="Times New Roman" w:cs="Times New Roman"/>
          <w:b/>
          <w:sz w:val="24"/>
          <w:szCs w:val="24"/>
          <w:lang w:bidi="en-US"/>
        </w:rPr>
        <w:t>Information Technology Planning and Acquisition</w:t>
      </w:r>
      <w:r w:rsidRPr="006C1CDA">
        <w:rPr>
          <w:rFonts w:ascii="Times New Roman" w:hAnsi="Times New Roman" w:cs="Times New Roman"/>
          <w:b/>
          <w:sz w:val="24"/>
          <w:szCs w:val="24"/>
          <w:lang w:bidi="en-US"/>
        </w:rPr>
        <w:t xml:space="preserve"> </w:t>
      </w:r>
    </w:p>
    <w:p w14:paraId="76405DB8" w14:textId="0D640B39" w:rsidR="009A4EDE" w:rsidRPr="006C1CDA" w:rsidRDefault="0062534C"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Plan the selection and acquisition of information technologies</w:t>
      </w:r>
      <w:r w:rsidR="009A4EDE" w:rsidRPr="006C1CDA">
        <w:rPr>
          <w:rFonts w:ascii="Times New Roman" w:hAnsi="Times New Roman" w:cs="Times New Roman"/>
          <w:sz w:val="24"/>
          <w:szCs w:val="24"/>
        </w:rPr>
        <w:t>.</w:t>
      </w:r>
    </w:p>
    <w:p w14:paraId="50366835" w14:textId="77777777" w:rsidR="00FE36B1" w:rsidRPr="006C1CDA" w:rsidRDefault="00FE36B1"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NBEA-IT14 – Security, Privacy, and Risk Management </w:t>
      </w:r>
    </w:p>
    <w:p w14:paraId="5248A201" w14:textId="77777777" w:rsidR="00FE36B1" w:rsidRPr="006C1CDA" w:rsidRDefault="00FE36B1"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Design and implement security, privacy, and risk management policies and procedures for information technology.</w:t>
      </w:r>
    </w:p>
    <w:p w14:paraId="1E586171" w14:textId="3FA980D1"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NBEA-IT15 – </w:t>
      </w:r>
      <w:r w:rsidR="0062534C" w:rsidRPr="006C1CDA">
        <w:rPr>
          <w:rFonts w:ascii="Times New Roman" w:hAnsi="Times New Roman" w:cs="Times New Roman"/>
          <w:b/>
          <w:sz w:val="24"/>
          <w:szCs w:val="24"/>
          <w:lang w:bidi="en-US"/>
        </w:rPr>
        <w:t>Security and Risk Management</w:t>
      </w:r>
      <w:r w:rsidRPr="006C1CDA">
        <w:rPr>
          <w:rFonts w:ascii="Times New Roman" w:hAnsi="Times New Roman" w:cs="Times New Roman"/>
          <w:b/>
          <w:sz w:val="24"/>
          <w:szCs w:val="24"/>
          <w:lang w:bidi="en-US"/>
        </w:rPr>
        <w:t xml:space="preserve"> </w:t>
      </w:r>
    </w:p>
    <w:p w14:paraId="3F9F00CC" w14:textId="5F76B18A" w:rsidR="009A4EDE" w:rsidRPr="006C1CDA" w:rsidRDefault="0062534C"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Design and implement security and risk management policies and procedures for information technology</w:t>
      </w:r>
      <w:r w:rsidR="009A4EDE" w:rsidRPr="006C1CDA">
        <w:rPr>
          <w:rFonts w:ascii="Times New Roman" w:hAnsi="Times New Roman" w:cs="Times New Roman"/>
          <w:sz w:val="24"/>
          <w:szCs w:val="24"/>
        </w:rPr>
        <w:t>.</w:t>
      </w:r>
    </w:p>
    <w:p w14:paraId="51EE564B" w14:textId="06E824D5"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NBEA-IT16 – </w:t>
      </w:r>
      <w:r w:rsidR="00FB3DA5" w:rsidRPr="006C1CDA">
        <w:rPr>
          <w:rFonts w:ascii="Times New Roman" w:hAnsi="Times New Roman" w:cs="Times New Roman"/>
          <w:b/>
          <w:sz w:val="24"/>
          <w:szCs w:val="24"/>
          <w:lang w:bidi="en-US"/>
        </w:rPr>
        <w:t>End-User</w:t>
      </w:r>
      <w:r w:rsidRPr="006C1CDA">
        <w:rPr>
          <w:rFonts w:ascii="Times New Roman" w:hAnsi="Times New Roman" w:cs="Times New Roman"/>
          <w:b/>
          <w:sz w:val="24"/>
          <w:szCs w:val="24"/>
          <w:lang w:bidi="en-US"/>
        </w:rPr>
        <w:t xml:space="preserve"> Support and Training </w:t>
      </w:r>
    </w:p>
    <w:p w14:paraId="3F716053" w14:textId="00EFAB57" w:rsidR="009A4EDE" w:rsidRPr="006C1CDA" w:rsidRDefault="009A4EDE"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Develop the technical and interpersonal skills and knowledge to train and support </w:t>
      </w:r>
      <w:r w:rsidR="00FB3DA5" w:rsidRPr="006C1CDA">
        <w:rPr>
          <w:rFonts w:ascii="Times New Roman" w:hAnsi="Times New Roman" w:cs="Times New Roman"/>
          <w:sz w:val="24"/>
          <w:szCs w:val="24"/>
        </w:rPr>
        <w:t xml:space="preserve">a diverse </w:t>
      </w:r>
      <w:r w:rsidRPr="006C1CDA">
        <w:rPr>
          <w:rFonts w:ascii="Times New Roman" w:hAnsi="Times New Roman" w:cs="Times New Roman"/>
          <w:sz w:val="24"/>
          <w:szCs w:val="24"/>
        </w:rPr>
        <w:t>user community.</w:t>
      </w:r>
    </w:p>
    <w:p w14:paraId="7B892B43" w14:textId="71DF578D"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NBEA-IT17 – Information Technology and Business </w:t>
      </w:r>
      <w:r w:rsidR="00FB3DA5" w:rsidRPr="006C1CDA">
        <w:rPr>
          <w:rFonts w:ascii="Times New Roman" w:hAnsi="Times New Roman" w:cs="Times New Roman"/>
          <w:b/>
          <w:sz w:val="24"/>
          <w:szCs w:val="24"/>
          <w:lang w:bidi="en-US"/>
        </w:rPr>
        <w:t>functions</w:t>
      </w:r>
      <w:r w:rsidRPr="006C1CDA">
        <w:rPr>
          <w:rFonts w:ascii="Times New Roman" w:hAnsi="Times New Roman" w:cs="Times New Roman"/>
          <w:b/>
          <w:sz w:val="24"/>
          <w:szCs w:val="24"/>
          <w:lang w:bidi="en-US"/>
        </w:rPr>
        <w:t xml:space="preserve"> </w:t>
      </w:r>
    </w:p>
    <w:p w14:paraId="584DA4BF" w14:textId="77777777" w:rsidR="009A4EDE" w:rsidRPr="006C1CDA" w:rsidRDefault="009A4EDE"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information technology components of business functions and explain their interrelationships.</w:t>
      </w:r>
    </w:p>
    <w:p w14:paraId="35B61385" w14:textId="77777777" w:rsidR="009A4EDE" w:rsidRPr="006C1CDA" w:rsidRDefault="009A4EDE"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NBEA-IT18 – Information Technology Careers </w:t>
      </w:r>
    </w:p>
    <w:p w14:paraId="04AC5214" w14:textId="77777777" w:rsidR="00E53046" w:rsidRPr="00E53046" w:rsidRDefault="009A4EDE" w:rsidP="00C6075A">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Explore </w:t>
      </w:r>
      <w:r w:rsidR="00FB3DA5" w:rsidRPr="006C1CDA">
        <w:rPr>
          <w:rFonts w:ascii="Times New Roman" w:hAnsi="Times New Roman" w:cs="Times New Roman"/>
          <w:sz w:val="24"/>
          <w:szCs w:val="24"/>
        </w:rPr>
        <w:t>career opportunities</w:t>
      </w:r>
      <w:r w:rsidRPr="006C1CDA">
        <w:rPr>
          <w:rFonts w:ascii="Times New Roman" w:hAnsi="Times New Roman" w:cs="Times New Roman"/>
          <w:sz w:val="24"/>
          <w:szCs w:val="24"/>
        </w:rPr>
        <w:t xml:space="preserve"> in information technology.</w:t>
      </w:r>
    </w:p>
    <w:p w14:paraId="5F02EA4F" w14:textId="77777777" w:rsidR="00492998" w:rsidRDefault="00492998" w:rsidP="00E53046">
      <w:pPr>
        <w:pStyle w:val="Heading1"/>
      </w:pPr>
      <w:bookmarkStart w:id="33" w:name="_Toc90904758"/>
    </w:p>
    <w:p w14:paraId="2EA27302" w14:textId="77777777" w:rsidR="001A1133" w:rsidRDefault="001A1133" w:rsidP="00E53046">
      <w:pPr>
        <w:pStyle w:val="Heading1"/>
      </w:pPr>
      <w:bookmarkStart w:id="34" w:name="_Toc102639661"/>
      <w:bookmarkStart w:id="35" w:name="_Toc102640084"/>
    </w:p>
    <w:p w14:paraId="70AA6EFD" w14:textId="165AA617" w:rsidR="00C6075A" w:rsidRDefault="00C6075A" w:rsidP="00E53046">
      <w:pPr>
        <w:pStyle w:val="Heading1"/>
      </w:pPr>
      <w:r w:rsidRPr="00E53046">
        <w:t>International Business</w:t>
      </w:r>
      <w:bookmarkEnd w:id="33"/>
      <w:bookmarkEnd w:id="34"/>
      <w:bookmarkEnd w:id="35"/>
    </w:p>
    <w:p w14:paraId="0FEE6846" w14:textId="77777777" w:rsidR="00E53046" w:rsidRPr="00E53046" w:rsidRDefault="00E53046" w:rsidP="00E53046">
      <w:pPr>
        <w:spacing w:after="0" w:line="240" w:lineRule="auto"/>
        <w:contextualSpacing/>
        <w:rPr>
          <w:rFonts w:ascii="Times New Roman" w:hAnsi="Times New Roman" w:cs="Times New Roman"/>
          <w:sz w:val="24"/>
          <w:szCs w:val="24"/>
          <w:lang w:bidi="en-US"/>
        </w:rPr>
      </w:pPr>
    </w:p>
    <w:p w14:paraId="5570E44F" w14:textId="77777777"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NBEA-IB1 – Foundations of International Business </w:t>
      </w:r>
    </w:p>
    <w:p w14:paraId="66F3830A" w14:textId="20F8D470"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Explain the role of international business</w:t>
      </w:r>
      <w:r w:rsidR="00176E56" w:rsidRPr="006C1CDA">
        <w:rPr>
          <w:rFonts w:ascii="Times New Roman" w:hAnsi="Times New Roman" w:cs="Times New Roman"/>
          <w:sz w:val="24"/>
          <w:szCs w:val="24"/>
        </w:rPr>
        <w:t xml:space="preserve"> and identify its benefits and costs; analyze</w:t>
      </w:r>
      <w:r w:rsidRPr="006C1CDA">
        <w:rPr>
          <w:rFonts w:ascii="Times New Roman" w:hAnsi="Times New Roman" w:cs="Times New Roman"/>
          <w:sz w:val="24"/>
          <w:szCs w:val="24"/>
        </w:rPr>
        <w:t xml:space="preserve"> how it impacts business at all levels, including the local, state, national, and international levels.</w:t>
      </w:r>
    </w:p>
    <w:p w14:paraId="26F6F665" w14:textId="1A9A6116"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NBEA-IB2 – The Global Business Environment </w:t>
      </w:r>
    </w:p>
    <w:p w14:paraId="6B573969" w14:textId="18E59F00"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Describe the interrelatedness of the social, cultural, political, legal, </w:t>
      </w:r>
      <w:r w:rsidR="00176E56" w:rsidRPr="006C1CDA">
        <w:rPr>
          <w:rFonts w:ascii="Times New Roman" w:hAnsi="Times New Roman" w:cs="Times New Roman"/>
          <w:sz w:val="24"/>
          <w:szCs w:val="24"/>
        </w:rPr>
        <w:t xml:space="preserve">economic, </w:t>
      </w:r>
      <w:r w:rsidRPr="006C1CDA">
        <w:rPr>
          <w:rFonts w:ascii="Times New Roman" w:hAnsi="Times New Roman" w:cs="Times New Roman"/>
          <w:sz w:val="24"/>
          <w:szCs w:val="24"/>
        </w:rPr>
        <w:t xml:space="preserve">and </w:t>
      </w:r>
      <w:r w:rsidR="00176E56" w:rsidRPr="006C1CDA">
        <w:rPr>
          <w:rFonts w:ascii="Times New Roman" w:hAnsi="Times New Roman" w:cs="Times New Roman"/>
          <w:sz w:val="24"/>
          <w:szCs w:val="24"/>
        </w:rPr>
        <w:t xml:space="preserve">technological </w:t>
      </w:r>
      <w:r w:rsidRPr="006C1CDA">
        <w:rPr>
          <w:rFonts w:ascii="Times New Roman" w:hAnsi="Times New Roman" w:cs="Times New Roman"/>
          <w:sz w:val="24"/>
          <w:szCs w:val="24"/>
        </w:rPr>
        <w:t>factors that shape and impact the global business environment.</w:t>
      </w:r>
    </w:p>
    <w:p w14:paraId="0C425E3E" w14:textId="77777777"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NBEA-IB3 – International Business Communication </w:t>
      </w:r>
    </w:p>
    <w:p w14:paraId="692635FB" w14:textId="18CCE60C"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Apply communication strategies necessary and appropriate for effective and </w:t>
      </w:r>
      <w:r w:rsidR="00176E56" w:rsidRPr="006C1CDA">
        <w:rPr>
          <w:rFonts w:ascii="Times New Roman" w:hAnsi="Times New Roman" w:cs="Times New Roman"/>
          <w:sz w:val="24"/>
          <w:szCs w:val="24"/>
        </w:rPr>
        <w:t xml:space="preserve">mutually beneficial </w:t>
      </w:r>
      <w:r w:rsidRPr="006C1CDA">
        <w:rPr>
          <w:rFonts w:ascii="Times New Roman" w:hAnsi="Times New Roman" w:cs="Times New Roman"/>
          <w:sz w:val="24"/>
          <w:szCs w:val="24"/>
        </w:rPr>
        <w:t>international business relations.</w:t>
      </w:r>
    </w:p>
    <w:p w14:paraId="79F1C6A1" w14:textId="5CE41948"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NBEA-IB4 – Global Business Ethics and Social Responsibility </w:t>
      </w:r>
    </w:p>
    <w:p w14:paraId="4B5E16A2" w14:textId="77777777"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factors that define what is considered ethical and socially responsible business behavior in a global business environment.</w:t>
      </w:r>
    </w:p>
    <w:p w14:paraId="73972056" w14:textId="77777777"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NBEA-IB5 – Organizational Structures for International Business Activities </w:t>
      </w:r>
    </w:p>
    <w:p w14:paraId="07C07B22" w14:textId="77777777"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Identify forms of business ownership and entrepreneurial opportunities available in international business.</w:t>
      </w:r>
    </w:p>
    <w:p w14:paraId="7E406C70" w14:textId="77777777"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NBEA-IB6 – International Trade </w:t>
      </w:r>
    </w:p>
    <w:p w14:paraId="088D0186" w14:textId="77777777"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b/>
          <w:bCs/>
          <w:sz w:val="24"/>
          <w:szCs w:val="24"/>
        </w:rPr>
        <w:t> </w:t>
      </w:r>
      <w:r w:rsidRPr="006C1CDA">
        <w:rPr>
          <w:rFonts w:ascii="Times New Roman" w:hAnsi="Times New Roman" w:cs="Times New Roman"/>
          <w:sz w:val="24"/>
          <w:szCs w:val="24"/>
        </w:rPr>
        <w:t>Relate balance of trade concepts to the import/export process.</w:t>
      </w:r>
    </w:p>
    <w:p w14:paraId="24801679" w14:textId="77777777"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NBEA-IB7 – International Management </w:t>
      </w:r>
    </w:p>
    <w:p w14:paraId="60EADA8D" w14:textId="77777777"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lastRenderedPageBreak/>
        <w:t>Analyze special challenges in operations, human resources, and strategic management in international business.</w:t>
      </w:r>
    </w:p>
    <w:p w14:paraId="2CCF2EB6" w14:textId="77777777"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NBEA-IB8 – International Marketing </w:t>
      </w:r>
    </w:p>
    <w:p w14:paraId="233FCDA4" w14:textId="77777777"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marketing concepts to international business situations.</w:t>
      </w:r>
    </w:p>
    <w:p w14:paraId="61C0D807" w14:textId="4968D3E5" w:rsidR="00C6075A" w:rsidRPr="006C1CDA" w:rsidRDefault="00C6075A"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NBEA-IB9 – International Finance </w:t>
      </w:r>
    </w:p>
    <w:p w14:paraId="3E2C8160" w14:textId="77777777" w:rsidR="00C6075A" w:rsidRPr="006C1CDA" w:rsidRDefault="00C6075A"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Explain the concepts, role, and importance of international finance and risk management.</w:t>
      </w:r>
    </w:p>
    <w:p w14:paraId="0DC3A362" w14:textId="77777777" w:rsidR="00492998" w:rsidRDefault="00492998" w:rsidP="00187AD6">
      <w:pPr>
        <w:rPr>
          <w:rFonts w:ascii="Times New Roman" w:hAnsi="Times New Roman" w:cs="Times New Roman"/>
          <w:b/>
          <w:sz w:val="24"/>
          <w:szCs w:val="24"/>
          <w:u w:val="single"/>
          <w:lang w:bidi="en-US"/>
        </w:rPr>
      </w:pPr>
    </w:p>
    <w:p w14:paraId="54FF9C36" w14:textId="19B9F39E" w:rsidR="00187AD6" w:rsidRPr="006C1CDA" w:rsidRDefault="00187AD6" w:rsidP="00187AD6">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Management</w:t>
      </w:r>
    </w:p>
    <w:p w14:paraId="6D189B95" w14:textId="77777777"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NBEA-MG1 – Management Functions </w:t>
      </w:r>
    </w:p>
    <w:p w14:paraId="64158668"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management functions and their implementation and integration within the business environment.</w:t>
      </w:r>
    </w:p>
    <w:p w14:paraId="28D2378C" w14:textId="77777777" w:rsidR="00187AD6" w:rsidRPr="006C1CDA" w:rsidRDefault="00187AD6" w:rsidP="006C3109">
      <w:pPr>
        <w:spacing w:after="0"/>
        <w:rPr>
          <w:rFonts w:ascii="Times New Roman" w:hAnsi="Times New Roman" w:cs="Times New Roman"/>
          <w:b/>
          <w:sz w:val="24"/>
          <w:szCs w:val="24"/>
          <w:lang w:bidi="en-US"/>
        </w:rPr>
      </w:pPr>
      <w:bookmarkStart w:id="36" w:name="_Hlk84329222"/>
      <w:r w:rsidRPr="006C1CDA">
        <w:rPr>
          <w:rFonts w:ascii="Times New Roman" w:hAnsi="Times New Roman" w:cs="Times New Roman"/>
          <w:b/>
          <w:sz w:val="24"/>
          <w:szCs w:val="24"/>
          <w:lang w:bidi="en-US"/>
        </w:rPr>
        <w:t xml:space="preserve">NBEA-MG2 – Management Theories </w:t>
      </w:r>
    </w:p>
    <w:p w14:paraId="563A729E" w14:textId="1FB01944" w:rsidR="00F12EF5" w:rsidRPr="00E53046" w:rsidRDefault="00187AD6" w:rsidP="00E53046">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Analyze </w:t>
      </w:r>
      <w:r w:rsidR="00BF7255" w:rsidRPr="006C1CDA">
        <w:rPr>
          <w:rFonts w:ascii="Times New Roman" w:hAnsi="Times New Roman" w:cs="Times New Roman"/>
          <w:sz w:val="24"/>
          <w:szCs w:val="24"/>
        </w:rPr>
        <w:t xml:space="preserve">the </w:t>
      </w:r>
      <w:r w:rsidRPr="006C1CDA">
        <w:rPr>
          <w:rFonts w:ascii="Times New Roman" w:hAnsi="Times New Roman" w:cs="Times New Roman"/>
          <w:sz w:val="24"/>
          <w:szCs w:val="24"/>
        </w:rPr>
        <w:t>management theories and their application within the business environment.</w:t>
      </w:r>
      <w:bookmarkEnd w:id="36"/>
    </w:p>
    <w:p w14:paraId="56A86E77" w14:textId="03A7C4ED" w:rsidR="00BF7255" w:rsidRPr="006C1CDA" w:rsidRDefault="00BF7255"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NBEA-MG3 – Business Organization </w:t>
      </w:r>
    </w:p>
    <w:p w14:paraId="16A2ACF1" w14:textId="07A5FB94" w:rsidR="00BF7255" w:rsidRPr="006C1CDA" w:rsidRDefault="00BF7255"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organization of a business.</w:t>
      </w:r>
    </w:p>
    <w:p w14:paraId="42784FE2" w14:textId="1105F981"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w:t>
      </w:r>
      <w:r w:rsidR="006C19D6" w:rsidRPr="006C1CDA">
        <w:rPr>
          <w:rFonts w:ascii="Times New Roman" w:hAnsi="Times New Roman" w:cs="Times New Roman"/>
          <w:b/>
          <w:sz w:val="24"/>
          <w:szCs w:val="24"/>
          <w:lang w:bidi="en-US"/>
        </w:rPr>
        <w:t>4</w:t>
      </w:r>
      <w:r w:rsidRPr="006C1CDA">
        <w:rPr>
          <w:rFonts w:ascii="Times New Roman" w:hAnsi="Times New Roman" w:cs="Times New Roman"/>
          <w:b/>
          <w:sz w:val="24"/>
          <w:szCs w:val="24"/>
          <w:lang w:bidi="en-US"/>
        </w:rPr>
        <w:t xml:space="preserve"> – </w:t>
      </w:r>
      <w:r w:rsidR="006C19D6" w:rsidRPr="006C1CDA">
        <w:rPr>
          <w:rFonts w:ascii="Times New Roman" w:hAnsi="Times New Roman" w:cs="Times New Roman"/>
          <w:b/>
          <w:sz w:val="24"/>
          <w:szCs w:val="24"/>
          <w:lang w:bidi="en-US"/>
        </w:rPr>
        <w:t>Personal Management Skills</w:t>
      </w:r>
      <w:r w:rsidRPr="006C1CDA">
        <w:rPr>
          <w:rFonts w:ascii="Times New Roman" w:hAnsi="Times New Roman" w:cs="Times New Roman"/>
          <w:b/>
          <w:sz w:val="24"/>
          <w:szCs w:val="24"/>
          <w:lang w:bidi="en-US"/>
        </w:rPr>
        <w:t xml:space="preserve"> </w:t>
      </w:r>
    </w:p>
    <w:p w14:paraId="1C9D6DDE" w14:textId="60B8359C" w:rsidR="00187AD6" w:rsidRPr="006C1CDA" w:rsidRDefault="006C19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personal management skills to function effectively and efficiently in a business environment</w:t>
      </w:r>
      <w:r w:rsidR="00187AD6" w:rsidRPr="006C1CDA">
        <w:rPr>
          <w:rFonts w:ascii="Times New Roman" w:hAnsi="Times New Roman" w:cs="Times New Roman"/>
          <w:sz w:val="24"/>
          <w:szCs w:val="24"/>
        </w:rPr>
        <w:t>.</w:t>
      </w:r>
    </w:p>
    <w:p w14:paraId="5E8C8C2D" w14:textId="39F72456"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w:t>
      </w:r>
      <w:r w:rsidR="006C19D6" w:rsidRPr="006C1CDA">
        <w:rPr>
          <w:rFonts w:ascii="Times New Roman" w:hAnsi="Times New Roman" w:cs="Times New Roman"/>
          <w:b/>
          <w:sz w:val="24"/>
          <w:szCs w:val="24"/>
          <w:lang w:bidi="en-US"/>
        </w:rPr>
        <w:t>5</w:t>
      </w:r>
      <w:r w:rsidRPr="006C1CDA">
        <w:rPr>
          <w:rFonts w:ascii="Times New Roman" w:hAnsi="Times New Roman" w:cs="Times New Roman"/>
          <w:b/>
          <w:sz w:val="24"/>
          <w:szCs w:val="24"/>
          <w:lang w:bidi="en-US"/>
        </w:rPr>
        <w:t xml:space="preserve"> – </w:t>
      </w:r>
      <w:r w:rsidR="006C19D6" w:rsidRPr="006C1CDA">
        <w:rPr>
          <w:rFonts w:ascii="Times New Roman" w:hAnsi="Times New Roman" w:cs="Times New Roman"/>
          <w:b/>
          <w:sz w:val="24"/>
          <w:szCs w:val="24"/>
          <w:lang w:bidi="en-US"/>
        </w:rPr>
        <w:t>Ethics and Social Responsibility</w:t>
      </w:r>
      <w:r w:rsidRPr="006C1CDA">
        <w:rPr>
          <w:rFonts w:ascii="Times New Roman" w:hAnsi="Times New Roman" w:cs="Times New Roman"/>
          <w:b/>
          <w:sz w:val="24"/>
          <w:szCs w:val="24"/>
          <w:lang w:bidi="en-US"/>
        </w:rPr>
        <w:t xml:space="preserve"> </w:t>
      </w:r>
    </w:p>
    <w:p w14:paraId="50EA92D5" w14:textId="396936B5" w:rsidR="00187AD6" w:rsidRPr="006C1CDA" w:rsidRDefault="006C19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Examine the role of ethics and social responsibility in decision making</w:t>
      </w:r>
      <w:r w:rsidR="00187AD6" w:rsidRPr="006C1CDA">
        <w:rPr>
          <w:rFonts w:ascii="Times New Roman" w:hAnsi="Times New Roman" w:cs="Times New Roman"/>
          <w:sz w:val="24"/>
          <w:szCs w:val="24"/>
        </w:rPr>
        <w:t>.</w:t>
      </w:r>
    </w:p>
    <w:p w14:paraId="520FD237" w14:textId="768AFD48"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w:t>
      </w:r>
      <w:r w:rsidR="006C19D6" w:rsidRPr="006C1CDA">
        <w:rPr>
          <w:rFonts w:ascii="Times New Roman" w:hAnsi="Times New Roman" w:cs="Times New Roman"/>
          <w:b/>
          <w:sz w:val="24"/>
          <w:szCs w:val="24"/>
          <w:lang w:bidi="en-US"/>
        </w:rPr>
        <w:t>6</w:t>
      </w:r>
      <w:r w:rsidRPr="006C1CDA">
        <w:rPr>
          <w:rFonts w:ascii="Times New Roman" w:hAnsi="Times New Roman" w:cs="Times New Roman"/>
          <w:b/>
          <w:sz w:val="24"/>
          <w:szCs w:val="24"/>
          <w:lang w:bidi="en-US"/>
        </w:rPr>
        <w:t xml:space="preserve"> – </w:t>
      </w:r>
      <w:r w:rsidR="006C19D6" w:rsidRPr="006C1CDA">
        <w:rPr>
          <w:rFonts w:ascii="Times New Roman" w:hAnsi="Times New Roman" w:cs="Times New Roman"/>
          <w:b/>
          <w:sz w:val="24"/>
          <w:szCs w:val="24"/>
          <w:lang w:bidi="en-US"/>
        </w:rPr>
        <w:t>Human Resource Management</w:t>
      </w:r>
      <w:r w:rsidRPr="006C1CDA">
        <w:rPr>
          <w:rFonts w:ascii="Times New Roman" w:hAnsi="Times New Roman" w:cs="Times New Roman"/>
          <w:b/>
          <w:sz w:val="24"/>
          <w:szCs w:val="24"/>
          <w:lang w:bidi="en-US"/>
        </w:rPr>
        <w:t xml:space="preserve"> </w:t>
      </w:r>
    </w:p>
    <w:p w14:paraId="440063D8" w14:textId="44364F35" w:rsidR="00187AD6" w:rsidRPr="006C1CDA" w:rsidRDefault="006C19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human resource functions and their importance to an organization’s successful operation and strategic congruence</w:t>
      </w:r>
      <w:r w:rsidR="00187AD6" w:rsidRPr="006C1CDA">
        <w:rPr>
          <w:rFonts w:ascii="Times New Roman" w:hAnsi="Times New Roman" w:cs="Times New Roman"/>
          <w:sz w:val="24"/>
          <w:szCs w:val="24"/>
        </w:rPr>
        <w:t>.</w:t>
      </w:r>
    </w:p>
    <w:p w14:paraId="5E032378" w14:textId="6E83F632"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w:t>
      </w:r>
      <w:r w:rsidR="006C19D6" w:rsidRPr="006C1CDA">
        <w:rPr>
          <w:rFonts w:ascii="Times New Roman" w:hAnsi="Times New Roman" w:cs="Times New Roman"/>
          <w:b/>
          <w:sz w:val="24"/>
          <w:szCs w:val="24"/>
          <w:lang w:bidi="en-US"/>
        </w:rPr>
        <w:t>7</w:t>
      </w:r>
      <w:r w:rsidRPr="006C1CDA">
        <w:rPr>
          <w:rFonts w:ascii="Times New Roman" w:hAnsi="Times New Roman" w:cs="Times New Roman"/>
          <w:b/>
          <w:sz w:val="24"/>
          <w:szCs w:val="24"/>
          <w:lang w:bidi="en-US"/>
        </w:rPr>
        <w:t xml:space="preserve"> – </w:t>
      </w:r>
      <w:r w:rsidR="006C19D6" w:rsidRPr="006C1CDA">
        <w:rPr>
          <w:rFonts w:ascii="Times New Roman" w:hAnsi="Times New Roman" w:cs="Times New Roman"/>
          <w:b/>
          <w:sz w:val="24"/>
          <w:szCs w:val="24"/>
          <w:lang w:bidi="en-US"/>
        </w:rPr>
        <w:t>Organized Labor</w:t>
      </w:r>
      <w:r w:rsidRPr="006C1CDA">
        <w:rPr>
          <w:rFonts w:ascii="Times New Roman" w:hAnsi="Times New Roman" w:cs="Times New Roman"/>
          <w:b/>
          <w:sz w:val="24"/>
          <w:szCs w:val="24"/>
          <w:lang w:bidi="en-US"/>
        </w:rPr>
        <w:t xml:space="preserve"> </w:t>
      </w:r>
    </w:p>
    <w:p w14:paraId="15390A12" w14:textId="1D32465B" w:rsidR="000152F8" w:rsidRPr="006C1CDA" w:rsidRDefault="006C19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role and impact of organized labor on an organization’s operations</w:t>
      </w:r>
      <w:r w:rsidR="00187AD6" w:rsidRPr="006C1CDA">
        <w:rPr>
          <w:rFonts w:ascii="Times New Roman" w:hAnsi="Times New Roman" w:cs="Times New Roman"/>
          <w:sz w:val="24"/>
          <w:szCs w:val="24"/>
        </w:rPr>
        <w:t>.</w:t>
      </w:r>
    </w:p>
    <w:p w14:paraId="47BDAA2D" w14:textId="61B91A76"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w:t>
      </w:r>
      <w:r w:rsidR="006C19D6" w:rsidRPr="006C1CDA">
        <w:rPr>
          <w:rFonts w:ascii="Times New Roman" w:hAnsi="Times New Roman" w:cs="Times New Roman"/>
          <w:b/>
          <w:sz w:val="24"/>
          <w:szCs w:val="24"/>
          <w:lang w:bidi="en-US"/>
        </w:rPr>
        <w:t>8</w:t>
      </w:r>
      <w:r w:rsidRPr="006C1CDA">
        <w:rPr>
          <w:rFonts w:ascii="Times New Roman" w:hAnsi="Times New Roman" w:cs="Times New Roman"/>
          <w:b/>
          <w:sz w:val="24"/>
          <w:szCs w:val="24"/>
          <w:lang w:bidi="en-US"/>
        </w:rPr>
        <w:t xml:space="preserve"> – </w:t>
      </w:r>
      <w:r w:rsidR="006C19D6" w:rsidRPr="006C1CDA">
        <w:rPr>
          <w:rFonts w:ascii="Times New Roman" w:hAnsi="Times New Roman" w:cs="Times New Roman"/>
          <w:b/>
          <w:sz w:val="24"/>
          <w:szCs w:val="24"/>
          <w:lang w:bidi="en-US"/>
        </w:rPr>
        <w:t>Employee Relations</w:t>
      </w:r>
      <w:r w:rsidRPr="006C1CDA">
        <w:rPr>
          <w:rFonts w:ascii="Times New Roman" w:hAnsi="Times New Roman" w:cs="Times New Roman"/>
          <w:b/>
          <w:sz w:val="24"/>
          <w:szCs w:val="24"/>
          <w:lang w:bidi="en-US"/>
        </w:rPr>
        <w:t xml:space="preserve"> </w:t>
      </w:r>
    </w:p>
    <w:p w14:paraId="5236601B" w14:textId="5DE3BBB2" w:rsidR="00187AD6" w:rsidRPr="006C1CDA" w:rsidRDefault="006C19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Create a positive and safe workplace environment that allows managers and employees to have cooperative workplace interactions and conduct business legally, ethically, and effectively with civility</w:t>
      </w:r>
      <w:r w:rsidR="00187AD6" w:rsidRPr="006C1CDA">
        <w:rPr>
          <w:rFonts w:ascii="Times New Roman" w:hAnsi="Times New Roman" w:cs="Times New Roman"/>
          <w:sz w:val="24"/>
          <w:szCs w:val="24"/>
        </w:rPr>
        <w:t>.</w:t>
      </w:r>
    </w:p>
    <w:p w14:paraId="0B11CAE5" w14:textId="28C74C7B"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w:t>
      </w:r>
      <w:r w:rsidR="006C19D6" w:rsidRPr="006C1CDA">
        <w:rPr>
          <w:rFonts w:ascii="Times New Roman" w:hAnsi="Times New Roman" w:cs="Times New Roman"/>
          <w:b/>
          <w:sz w:val="24"/>
          <w:szCs w:val="24"/>
          <w:lang w:bidi="en-US"/>
        </w:rPr>
        <w:t>9</w:t>
      </w:r>
      <w:r w:rsidRPr="006C1CDA">
        <w:rPr>
          <w:rFonts w:ascii="Times New Roman" w:hAnsi="Times New Roman" w:cs="Times New Roman"/>
          <w:b/>
          <w:sz w:val="24"/>
          <w:szCs w:val="24"/>
          <w:lang w:bidi="en-US"/>
        </w:rPr>
        <w:t xml:space="preserve"> – Technology and Information Management </w:t>
      </w:r>
    </w:p>
    <w:p w14:paraId="44A179EC"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Utilize information and technology tools to conduct business effectively and efficiently.</w:t>
      </w:r>
    </w:p>
    <w:p w14:paraId="01CF3E8F" w14:textId="4B1B5025"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w:t>
      </w:r>
      <w:r w:rsidR="00C67362" w:rsidRPr="006C1CDA">
        <w:rPr>
          <w:rFonts w:ascii="Times New Roman" w:hAnsi="Times New Roman" w:cs="Times New Roman"/>
          <w:b/>
          <w:sz w:val="24"/>
          <w:szCs w:val="24"/>
          <w:lang w:bidi="en-US"/>
        </w:rPr>
        <w:t>10</w:t>
      </w:r>
      <w:r w:rsidRPr="006C1CDA">
        <w:rPr>
          <w:rFonts w:ascii="Times New Roman" w:hAnsi="Times New Roman" w:cs="Times New Roman"/>
          <w:b/>
          <w:sz w:val="24"/>
          <w:szCs w:val="24"/>
          <w:lang w:bidi="en-US"/>
        </w:rPr>
        <w:t xml:space="preserve"> – Industry Analysis </w:t>
      </w:r>
    </w:p>
    <w:p w14:paraId="069FB60A"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a business organization's competitive position within the industry.</w:t>
      </w:r>
    </w:p>
    <w:p w14:paraId="3817590E" w14:textId="62141EFA"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NBEA-MG1</w:t>
      </w:r>
      <w:r w:rsidR="00C67362" w:rsidRPr="006C1CDA">
        <w:rPr>
          <w:rFonts w:ascii="Times New Roman" w:hAnsi="Times New Roman" w:cs="Times New Roman"/>
          <w:b/>
          <w:sz w:val="24"/>
          <w:szCs w:val="24"/>
          <w:lang w:bidi="en-US"/>
        </w:rPr>
        <w:t>1</w:t>
      </w:r>
      <w:r w:rsidRPr="006C1CDA">
        <w:rPr>
          <w:rFonts w:ascii="Times New Roman" w:hAnsi="Times New Roman" w:cs="Times New Roman"/>
          <w:b/>
          <w:sz w:val="24"/>
          <w:szCs w:val="24"/>
          <w:lang w:bidi="en-US"/>
        </w:rPr>
        <w:t xml:space="preserve"> – Financial Decision Making </w:t>
      </w:r>
    </w:p>
    <w:p w14:paraId="72C03A20" w14:textId="2133F1CA"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financial data influenced by internal and external factors to make short-term and long-term decisions.</w:t>
      </w:r>
    </w:p>
    <w:p w14:paraId="5382DC8D" w14:textId="14A556B8"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NBEA-MG1</w:t>
      </w:r>
      <w:r w:rsidR="00C67362" w:rsidRPr="006C1CDA">
        <w:rPr>
          <w:rFonts w:ascii="Times New Roman" w:hAnsi="Times New Roman" w:cs="Times New Roman"/>
          <w:b/>
          <w:sz w:val="24"/>
          <w:szCs w:val="24"/>
          <w:lang w:bidi="en-US"/>
        </w:rPr>
        <w:t>2</w:t>
      </w:r>
      <w:r w:rsidRPr="006C1CDA">
        <w:rPr>
          <w:rFonts w:ascii="Times New Roman" w:hAnsi="Times New Roman" w:cs="Times New Roman"/>
          <w:b/>
          <w:sz w:val="24"/>
          <w:szCs w:val="24"/>
          <w:lang w:bidi="en-US"/>
        </w:rPr>
        <w:t xml:space="preserve"> – Operations Management </w:t>
      </w:r>
    </w:p>
    <w:p w14:paraId="5E540209"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operations management principles and procedures to the design of an operations plan.</w:t>
      </w:r>
    </w:p>
    <w:p w14:paraId="57DEF3ED" w14:textId="3C8DA65C"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lastRenderedPageBreak/>
        <w:t>NBEA-MG1</w:t>
      </w:r>
      <w:r w:rsidR="00C67362" w:rsidRPr="006C1CDA">
        <w:rPr>
          <w:rFonts w:ascii="Times New Roman" w:hAnsi="Times New Roman" w:cs="Times New Roman"/>
          <w:b/>
          <w:sz w:val="24"/>
          <w:szCs w:val="24"/>
          <w:lang w:bidi="en-US"/>
        </w:rPr>
        <w:t>3</w:t>
      </w:r>
      <w:r w:rsidRPr="006C1CDA">
        <w:rPr>
          <w:rFonts w:ascii="Times New Roman" w:hAnsi="Times New Roman" w:cs="Times New Roman"/>
          <w:b/>
          <w:sz w:val="24"/>
          <w:szCs w:val="24"/>
          <w:lang w:bidi="en-US"/>
        </w:rPr>
        <w:t xml:space="preserve"> – Global Perspective </w:t>
      </w:r>
    </w:p>
    <w:p w14:paraId="1F40B114"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Examine the issues of corporate culture and managing in the global environment.</w:t>
      </w:r>
    </w:p>
    <w:p w14:paraId="6C0FE66B" w14:textId="77777777" w:rsidR="00370262" w:rsidRDefault="00370262" w:rsidP="00187AD6">
      <w:pPr>
        <w:rPr>
          <w:rFonts w:ascii="Times New Roman" w:hAnsi="Times New Roman" w:cs="Times New Roman"/>
          <w:b/>
          <w:sz w:val="24"/>
          <w:szCs w:val="24"/>
          <w:u w:val="single"/>
          <w:lang w:bidi="en-US"/>
        </w:rPr>
      </w:pPr>
    </w:p>
    <w:p w14:paraId="20FA3F9A" w14:textId="0848CDE8" w:rsidR="00187AD6" w:rsidRPr="006C1CDA" w:rsidRDefault="00187AD6" w:rsidP="00187AD6">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Marketing</w:t>
      </w:r>
    </w:p>
    <w:p w14:paraId="3B66B523" w14:textId="77777777"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NBEA-MK1 – Foundations of Marketing </w:t>
      </w:r>
    </w:p>
    <w:p w14:paraId="6E3FD069"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Recognize the customer-oriented nature of marketing and analyze the impact of marketing activities on the individual, business, and society.</w:t>
      </w:r>
    </w:p>
    <w:p w14:paraId="212B3E0A" w14:textId="77777777"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NBEA-MK2 – Consumers and Their Behavior </w:t>
      </w:r>
    </w:p>
    <w:p w14:paraId="12F7BCB5"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characteristics, motivations, and behaviors of consumers.</w:t>
      </w:r>
    </w:p>
    <w:p w14:paraId="450F32A3" w14:textId="1A92E06F"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NBEA-MK</w:t>
      </w:r>
      <w:r w:rsidR="00C67362" w:rsidRPr="006C1CDA">
        <w:rPr>
          <w:rFonts w:ascii="Times New Roman" w:hAnsi="Times New Roman" w:cs="Times New Roman"/>
          <w:b/>
          <w:sz w:val="24"/>
          <w:szCs w:val="24"/>
          <w:lang w:bidi="en-US"/>
        </w:rPr>
        <w:t>3</w:t>
      </w:r>
      <w:r w:rsidRPr="006C1CDA">
        <w:rPr>
          <w:rFonts w:ascii="Times New Roman" w:hAnsi="Times New Roman" w:cs="Times New Roman"/>
          <w:b/>
          <w:sz w:val="24"/>
          <w:szCs w:val="24"/>
          <w:lang w:bidi="en-US"/>
        </w:rPr>
        <w:t xml:space="preserve"> – External Factors </w:t>
      </w:r>
    </w:p>
    <w:p w14:paraId="73166A9B"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influence of external factors on marketing.</w:t>
      </w:r>
    </w:p>
    <w:p w14:paraId="3E04C2E1" w14:textId="1C127ECC"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NBEA-MK</w:t>
      </w:r>
      <w:r w:rsidR="00C67362" w:rsidRPr="006C1CDA">
        <w:rPr>
          <w:rFonts w:ascii="Times New Roman" w:hAnsi="Times New Roman" w:cs="Times New Roman"/>
          <w:b/>
          <w:sz w:val="24"/>
          <w:szCs w:val="24"/>
          <w:lang w:bidi="en-US"/>
        </w:rPr>
        <w:t>4</w:t>
      </w:r>
      <w:r w:rsidRPr="006C1CDA">
        <w:rPr>
          <w:rFonts w:ascii="Times New Roman" w:hAnsi="Times New Roman" w:cs="Times New Roman"/>
          <w:b/>
          <w:sz w:val="24"/>
          <w:szCs w:val="24"/>
          <w:lang w:bidi="en-US"/>
        </w:rPr>
        <w:t xml:space="preserve"> – The Marketing Mix </w:t>
      </w:r>
    </w:p>
    <w:p w14:paraId="57B51445" w14:textId="4D379F91"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elements of the marketing mix, their interrelationships, how they are used in the marketing process</w:t>
      </w:r>
      <w:r w:rsidR="000966C2" w:rsidRPr="006C1CDA">
        <w:rPr>
          <w:rFonts w:ascii="Times New Roman" w:hAnsi="Times New Roman" w:cs="Times New Roman"/>
          <w:sz w:val="24"/>
          <w:szCs w:val="24"/>
        </w:rPr>
        <w:t>, and their role in positioning</w:t>
      </w:r>
      <w:r w:rsidRPr="006C1CDA">
        <w:rPr>
          <w:rFonts w:ascii="Times New Roman" w:hAnsi="Times New Roman" w:cs="Times New Roman"/>
          <w:sz w:val="24"/>
          <w:szCs w:val="24"/>
        </w:rPr>
        <w:t>.</w:t>
      </w:r>
    </w:p>
    <w:p w14:paraId="77526D02" w14:textId="6CD63794" w:rsidR="00187AD6" w:rsidRPr="006C1CDA" w:rsidRDefault="00187AD6"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NBEA-MK</w:t>
      </w:r>
      <w:r w:rsidR="000966C2" w:rsidRPr="006C1CDA">
        <w:rPr>
          <w:rFonts w:ascii="Times New Roman" w:hAnsi="Times New Roman" w:cs="Times New Roman"/>
          <w:b/>
          <w:sz w:val="24"/>
          <w:szCs w:val="24"/>
          <w:lang w:bidi="en-US"/>
        </w:rPr>
        <w:t>5</w:t>
      </w:r>
      <w:r w:rsidRPr="006C1CDA">
        <w:rPr>
          <w:rFonts w:ascii="Times New Roman" w:hAnsi="Times New Roman" w:cs="Times New Roman"/>
          <w:b/>
          <w:sz w:val="24"/>
          <w:szCs w:val="24"/>
          <w:lang w:bidi="en-US"/>
        </w:rPr>
        <w:t xml:space="preserve"> – The Marketing Plan </w:t>
      </w:r>
    </w:p>
    <w:p w14:paraId="302CE555" w14:textId="77777777" w:rsidR="00187AD6" w:rsidRPr="006C1CDA" w:rsidRDefault="00187AD6"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elements, design, and purposes of a marketing plan.</w:t>
      </w:r>
    </w:p>
    <w:p w14:paraId="46526AD9" w14:textId="225B8726" w:rsidR="000966C2" w:rsidRPr="006C1CDA" w:rsidRDefault="000966C2" w:rsidP="006C3109">
      <w:pPr>
        <w:spacing w:after="0"/>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NBEA-MK6 – Marketing Research </w:t>
      </w:r>
    </w:p>
    <w:p w14:paraId="62D9EEE8" w14:textId="77777777" w:rsidR="000966C2" w:rsidRPr="006C1CDA" w:rsidRDefault="000966C2" w:rsidP="00B70784">
      <w:pPr>
        <w:numPr>
          <w:ilvl w:val="0"/>
          <w:numId w:val="10"/>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role of marketing research in decision making.</w:t>
      </w:r>
    </w:p>
    <w:p w14:paraId="4566AE3E" w14:textId="77777777" w:rsidR="00187AD6" w:rsidRPr="006C1CDA" w:rsidRDefault="00187AD6" w:rsidP="00187AD6">
      <w:pPr>
        <w:rPr>
          <w:rFonts w:ascii="Times New Roman" w:hAnsi="Times New Roman" w:cs="Times New Roman"/>
          <w:sz w:val="24"/>
          <w:szCs w:val="24"/>
          <w:lang w:bidi="en-US"/>
        </w:rPr>
      </w:pPr>
    </w:p>
    <w:p w14:paraId="308DD7AF" w14:textId="77777777" w:rsidR="009F7DB7" w:rsidRPr="006C1CDA" w:rsidRDefault="009F7DB7" w:rsidP="00B22323">
      <w:pPr>
        <w:spacing w:after="0" w:line="240" w:lineRule="auto"/>
        <w:rPr>
          <w:rFonts w:ascii="Times New Roman" w:eastAsia="Times New Roman" w:hAnsi="Times New Roman" w:cs="Times New Roman"/>
          <w:sz w:val="24"/>
          <w:szCs w:val="24"/>
        </w:rPr>
      </w:pPr>
    </w:p>
    <w:p w14:paraId="73891508" w14:textId="77777777" w:rsidR="000152F8" w:rsidRPr="006C1CDA" w:rsidRDefault="000152F8">
      <w:pPr>
        <w:spacing w:after="0" w:line="240" w:lineRule="auto"/>
        <w:rPr>
          <w:rFonts w:ascii="Times New Roman" w:eastAsia="Times New Roman" w:hAnsi="Times New Roman" w:cs="Times New Roman"/>
          <w:sz w:val="24"/>
          <w:szCs w:val="24"/>
        </w:rPr>
      </w:pPr>
    </w:p>
    <w:sectPr w:rsidR="000152F8" w:rsidRPr="006C1CDA"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D1A6" w14:textId="77777777" w:rsidR="00325791" w:rsidRDefault="00325791" w:rsidP="009F7DB7">
      <w:pPr>
        <w:spacing w:after="0" w:line="240" w:lineRule="auto"/>
      </w:pPr>
      <w:r>
        <w:separator/>
      </w:r>
    </w:p>
  </w:endnote>
  <w:endnote w:type="continuationSeparator" w:id="0">
    <w:p w14:paraId="5A5E1370" w14:textId="77777777" w:rsidR="00325791" w:rsidRDefault="00325791"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EndPr>
      <w:rPr>
        <w:rStyle w:val="PageNumber"/>
      </w:rPr>
    </w:sdtEndPr>
    <w:sdtContent>
      <w:p w14:paraId="26644778" w14:textId="2C6972C7" w:rsidR="00073F2E" w:rsidRDefault="00073F2E"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073F2E" w:rsidRDefault="00073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EndPr>
      <w:rPr>
        <w:rStyle w:val="PageNumber"/>
      </w:rPr>
    </w:sdtEndPr>
    <w:sdtContent>
      <w:p w14:paraId="486CED0F" w14:textId="044EB91B" w:rsidR="00073F2E" w:rsidRPr="004B7834" w:rsidRDefault="00073F2E"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073F2E" w:rsidRPr="004B7834" w:rsidRDefault="00073F2E">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168E" w14:textId="77777777" w:rsidR="00921BA8" w:rsidRDefault="0092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FABA" w14:textId="77777777" w:rsidR="00325791" w:rsidRDefault="00325791" w:rsidP="009F7DB7">
      <w:pPr>
        <w:spacing w:after="0" w:line="240" w:lineRule="auto"/>
      </w:pPr>
      <w:r>
        <w:separator/>
      </w:r>
    </w:p>
  </w:footnote>
  <w:footnote w:type="continuationSeparator" w:id="0">
    <w:p w14:paraId="24AC9274" w14:textId="77777777" w:rsidR="00325791" w:rsidRDefault="00325791"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0B8E" w14:textId="77777777" w:rsidR="00921BA8" w:rsidRDefault="00921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3C9C" w14:textId="49ABBDAE" w:rsidR="00921BA8" w:rsidRDefault="00921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8CA0" w14:textId="77777777" w:rsidR="00921BA8" w:rsidRDefault="0092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BAC"/>
    <w:multiLevelType w:val="hybridMultilevel"/>
    <w:tmpl w:val="29FE7D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92F71B7"/>
    <w:multiLevelType w:val="hybridMultilevel"/>
    <w:tmpl w:val="790C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44B95"/>
    <w:multiLevelType w:val="hybridMultilevel"/>
    <w:tmpl w:val="26DACC30"/>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9">
      <w:start w:val="1"/>
      <w:numFmt w:val="lowerLetter"/>
      <w:lvlText w:val="%3."/>
      <w:lvlJc w:val="left"/>
      <w:pPr>
        <w:ind w:left="18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A040A0"/>
    <w:multiLevelType w:val="hybridMultilevel"/>
    <w:tmpl w:val="C7E2BF22"/>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111563"/>
    <w:multiLevelType w:val="hybridMultilevel"/>
    <w:tmpl w:val="77603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D7EC7"/>
    <w:multiLevelType w:val="hybridMultilevel"/>
    <w:tmpl w:val="B3CE54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1DED4E13"/>
    <w:multiLevelType w:val="hybridMultilevel"/>
    <w:tmpl w:val="CBFC0B44"/>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D19EE"/>
    <w:multiLevelType w:val="hybridMultilevel"/>
    <w:tmpl w:val="28664CCC"/>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D796C"/>
    <w:multiLevelType w:val="hybridMultilevel"/>
    <w:tmpl w:val="0E7032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312D434A"/>
    <w:multiLevelType w:val="hybridMultilevel"/>
    <w:tmpl w:val="E0F4B51A"/>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277F8"/>
    <w:multiLevelType w:val="hybridMultilevel"/>
    <w:tmpl w:val="6E46F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3992469F"/>
    <w:multiLevelType w:val="hybridMultilevel"/>
    <w:tmpl w:val="FDC895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51D92A67"/>
    <w:multiLevelType w:val="hybridMultilevel"/>
    <w:tmpl w:val="DE786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5FD24C6F"/>
    <w:multiLevelType w:val="hybridMultilevel"/>
    <w:tmpl w:val="01741B96"/>
    <w:lvl w:ilvl="0" w:tplc="04090001">
      <w:numFmt w:val="decimal"/>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65455EE6"/>
    <w:multiLevelType w:val="hybridMultilevel"/>
    <w:tmpl w:val="C7E2BF22"/>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843780"/>
    <w:multiLevelType w:val="hybridMultilevel"/>
    <w:tmpl w:val="D76845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71441756"/>
    <w:multiLevelType w:val="hybridMultilevel"/>
    <w:tmpl w:val="9FDEB42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3A41B95"/>
    <w:multiLevelType w:val="hybridMultilevel"/>
    <w:tmpl w:val="9FDEB42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D76608C"/>
    <w:multiLevelType w:val="hybridMultilevel"/>
    <w:tmpl w:val="9FDEB42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2"/>
  </w:num>
  <w:num w:numId="3">
    <w:abstractNumId w:val="14"/>
  </w:num>
  <w:num w:numId="4">
    <w:abstractNumId w:val="3"/>
  </w:num>
  <w:num w:numId="5">
    <w:abstractNumId w:val="6"/>
  </w:num>
  <w:num w:numId="6">
    <w:abstractNumId w:val="17"/>
  </w:num>
  <w:num w:numId="7">
    <w:abstractNumId w:val="16"/>
  </w:num>
  <w:num w:numId="8">
    <w:abstractNumId w:val="18"/>
  </w:num>
  <w:num w:numId="9">
    <w:abstractNumId w:val="7"/>
  </w:num>
  <w:num w:numId="10">
    <w:abstractNumId w:val="0"/>
  </w:num>
  <w:num w:numId="11">
    <w:abstractNumId w:val="13"/>
  </w:num>
  <w:num w:numId="12">
    <w:abstractNumId w:val="11"/>
  </w:num>
  <w:num w:numId="13">
    <w:abstractNumId w:val="10"/>
  </w:num>
  <w:num w:numId="14">
    <w:abstractNumId w:val="12"/>
  </w:num>
  <w:num w:numId="15">
    <w:abstractNumId w:val="15"/>
  </w:num>
  <w:num w:numId="16">
    <w:abstractNumId w:val="5"/>
  </w:num>
  <w:num w:numId="17">
    <w:abstractNumId w:val="8"/>
  </w:num>
  <w:num w:numId="18">
    <w:abstractNumId w:val="1"/>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04742"/>
    <w:rsid w:val="00012643"/>
    <w:rsid w:val="000152F8"/>
    <w:rsid w:val="00024C76"/>
    <w:rsid w:val="0002566C"/>
    <w:rsid w:val="00030EAB"/>
    <w:rsid w:val="00035083"/>
    <w:rsid w:val="000359AF"/>
    <w:rsid w:val="00036A1C"/>
    <w:rsid w:val="00042BC0"/>
    <w:rsid w:val="0005446D"/>
    <w:rsid w:val="00060673"/>
    <w:rsid w:val="00073F2E"/>
    <w:rsid w:val="00076B58"/>
    <w:rsid w:val="00076E50"/>
    <w:rsid w:val="00081F41"/>
    <w:rsid w:val="00084B99"/>
    <w:rsid w:val="000966C2"/>
    <w:rsid w:val="000A11E1"/>
    <w:rsid w:val="000B03EF"/>
    <w:rsid w:val="000B1D03"/>
    <w:rsid w:val="000D0CDE"/>
    <w:rsid w:val="000E0340"/>
    <w:rsid w:val="001118F0"/>
    <w:rsid w:val="00111A34"/>
    <w:rsid w:val="00114EC2"/>
    <w:rsid w:val="0011779B"/>
    <w:rsid w:val="00120310"/>
    <w:rsid w:val="00126BF0"/>
    <w:rsid w:val="00133320"/>
    <w:rsid w:val="001342B0"/>
    <w:rsid w:val="00137A13"/>
    <w:rsid w:val="00150424"/>
    <w:rsid w:val="00162F32"/>
    <w:rsid w:val="00176E56"/>
    <w:rsid w:val="00187AD6"/>
    <w:rsid w:val="001A011A"/>
    <w:rsid w:val="001A1062"/>
    <w:rsid w:val="001A1133"/>
    <w:rsid w:val="001A3E9E"/>
    <w:rsid w:val="001A76CD"/>
    <w:rsid w:val="001C6737"/>
    <w:rsid w:val="001E4A8E"/>
    <w:rsid w:val="001F4525"/>
    <w:rsid w:val="001F565D"/>
    <w:rsid w:val="00201651"/>
    <w:rsid w:val="0020250A"/>
    <w:rsid w:val="002046FD"/>
    <w:rsid w:val="00204726"/>
    <w:rsid w:val="002100EC"/>
    <w:rsid w:val="002110BA"/>
    <w:rsid w:val="0021410E"/>
    <w:rsid w:val="002238A5"/>
    <w:rsid w:val="00247487"/>
    <w:rsid w:val="002504B8"/>
    <w:rsid w:val="002506B1"/>
    <w:rsid w:val="00253C47"/>
    <w:rsid w:val="002574C5"/>
    <w:rsid w:val="002600FB"/>
    <w:rsid w:val="00262949"/>
    <w:rsid w:val="00262B61"/>
    <w:rsid w:val="002676FB"/>
    <w:rsid w:val="002801FF"/>
    <w:rsid w:val="002804C5"/>
    <w:rsid w:val="00281E71"/>
    <w:rsid w:val="002A54F4"/>
    <w:rsid w:val="002C39CA"/>
    <w:rsid w:val="002C662F"/>
    <w:rsid w:val="002D004E"/>
    <w:rsid w:val="002D2073"/>
    <w:rsid w:val="002D444C"/>
    <w:rsid w:val="002D4A3B"/>
    <w:rsid w:val="002D5ABA"/>
    <w:rsid w:val="002E231A"/>
    <w:rsid w:val="002E39AF"/>
    <w:rsid w:val="002E5311"/>
    <w:rsid w:val="002F15F8"/>
    <w:rsid w:val="00317DBF"/>
    <w:rsid w:val="00324E45"/>
    <w:rsid w:val="00325791"/>
    <w:rsid w:val="00327EC0"/>
    <w:rsid w:val="00330BC0"/>
    <w:rsid w:val="00331072"/>
    <w:rsid w:val="00331B93"/>
    <w:rsid w:val="00333077"/>
    <w:rsid w:val="00360235"/>
    <w:rsid w:val="00364662"/>
    <w:rsid w:val="003648E6"/>
    <w:rsid w:val="003678AA"/>
    <w:rsid w:val="00370262"/>
    <w:rsid w:val="00370D90"/>
    <w:rsid w:val="003710FB"/>
    <w:rsid w:val="003740B4"/>
    <w:rsid w:val="00376A52"/>
    <w:rsid w:val="00381758"/>
    <w:rsid w:val="003841EB"/>
    <w:rsid w:val="00394388"/>
    <w:rsid w:val="003A3A2E"/>
    <w:rsid w:val="003A55F4"/>
    <w:rsid w:val="003B14E2"/>
    <w:rsid w:val="003B55CC"/>
    <w:rsid w:val="003C2C51"/>
    <w:rsid w:val="003C73C4"/>
    <w:rsid w:val="003D4807"/>
    <w:rsid w:val="003D5238"/>
    <w:rsid w:val="003E034E"/>
    <w:rsid w:val="003E19EB"/>
    <w:rsid w:val="003E7D56"/>
    <w:rsid w:val="003F0D1E"/>
    <w:rsid w:val="003F2B57"/>
    <w:rsid w:val="003F55C6"/>
    <w:rsid w:val="0040281B"/>
    <w:rsid w:val="004259E9"/>
    <w:rsid w:val="00440ED1"/>
    <w:rsid w:val="004452A3"/>
    <w:rsid w:val="0044716E"/>
    <w:rsid w:val="004527DD"/>
    <w:rsid w:val="00452D8A"/>
    <w:rsid w:val="00454F44"/>
    <w:rsid w:val="004573A8"/>
    <w:rsid w:val="00457F8C"/>
    <w:rsid w:val="00462148"/>
    <w:rsid w:val="0046491D"/>
    <w:rsid w:val="00475E94"/>
    <w:rsid w:val="0049110B"/>
    <w:rsid w:val="00491F57"/>
    <w:rsid w:val="00492998"/>
    <w:rsid w:val="00493484"/>
    <w:rsid w:val="0049575A"/>
    <w:rsid w:val="004968E0"/>
    <w:rsid w:val="004A0B2D"/>
    <w:rsid w:val="004A1119"/>
    <w:rsid w:val="004B02CC"/>
    <w:rsid w:val="004B1635"/>
    <w:rsid w:val="004B3A0C"/>
    <w:rsid w:val="004B7834"/>
    <w:rsid w:val="004C358F"/>
    <w:rsid w:val="004C4BA2"/>
    <w:rsid w:val="004E469A"/>
    <w:rsid w:val="004E4C92"/>
    <w:rsid w:val="004E5792"/>
    <w:rsid w:val="004E5D0A"/>
    <w:rsid w:val="004F38CD"/>
    <w:rsid w:val="00504378"/>
    <w:rsid w:val="0050494C"/>
    <w:rsid w:val="00510F5C"/>
    <w:rsid w:val="00512D38"/>
    <w:rsid w:val="00513232"/>
    <w:rsid w:val="00516682"/>
    <w:rsid w:val="0053109A"/>
    <w:rsid w:val="00532CAF"/>
    <w:rsid w:val="00534C10"/>
    <w:rsid w:val="00537123"/>
    <w:rsid w:val="005416B3"/>
    <w:rsid w:val="00542D4C"/>
    <w:rsid w:val="00545279"/>
    <w:rsid w:val="00545BEA"/>
    <w:rsid w:val="00546AB1"/>
    <w:rsid w:val="005574E8"/>
    <w:rsid w:val="00562745"/>
    <w:rsid w:val="00564666"/>
    <w:rsid w:val="00565AF4"/>
    <w:rsid w:val="00566103"/>
    <w:rsid w:val="0057246E"/>
    <w:rsid w:val="00573DFA"/>
    <w:rsid w:val="00584C33"/>
    <w:rsid w:val="00586254"/>
    <w:rsid w:val="00590D14"/>
    <w:rsid w:val="00591979"/>
    <w:rsid w:val="00594ED1"/>
    <w:rsid w:val="0059535B"/>
    <w:rsid w:val="005A6EA0"/>
    <w:rsid w:val="005A6FB1"/>
    <w:rsid w:val="005B2531"/>
    <w:rsid w:val="005D4DFA"/>
    <w:rsid w:val="005D6DCB"/>
    <w:rsid w:val="005E54E7"/>
    <w:rsid w:val="005F0E0A"/>
    <w:rsid w:val="005F5830"/>
    <w:rsid w:val="0060447A"/>
    <w:rsid w:val="00606579"/>
    <w:rsid w:val="006110DE"/>
    <w:rsid w:val="00614382"/>
    <w:rsid w:val="00614FCA"/>
    <w:rsid w:val="0062266F"/>
    <w:rsid w:val="0062534C"/>
    <w:rsid w:val="006516C0"/>
    <w:rsid w:val="006530E1"/>
    <w:rsid w:val="0066656C"/>
    <w:rsid w:val="006919D3"/>
    <w:rsid w:val="006927DF"/>
    <w:rsid w:val="006953D9"/>
    <w:rsid w:val="006B1F2D"/>
    <w:rsid w:val="006B28FA"/>
    <w:rsid w:val="006C19D6"/>
    <w:rsid w:val="006C1CDA"/>
    <w:rsid w:val="006C3109"/>
    <w:rsid w:val="006D4890"/>
    <w:rsid w:val="006E1BEC"/>
    <w:rsid w:val="006E3CA3"/>
    <w:rsid w:val="006E65D9"/>
    <w:rsid w:val="006F0359"/>
    <w:rsid w:val="006F1CA1"/>
    <w:rsid w:val="006F22C1"/>
    <w:rsid w:val="006F50DA"/>
    <w:rsid w:val="00711D65"/>
    <w:rsid w:val="0071520F"/>
    <w:rsid w:val="0072685A"/>
    <w:rsid w:val="0073140F"/>
    <w:rsid w:val="00735D99"/>
    <w:rsid w:val="00740975"/>
    <w:rsid w:val="007421A2"/>
    <w:rsid w:val="0074408F"/>
    <w:rsid w:val="007463A4"/>
    <w:rsid w:val="0074695F"/>
    <w:rsid w:val="007557C1"/>
    <w:rsid w:val="00761A15"/>
    <w:rsid w:val="00765619"/>
    <w:rsid w:val="0077340D"/>
    <w:rsid w:val="0077634F"/>
    <w:rsid w:val="00783784"/>
    <w:rsid w:val="00783A1E"/>
    <w:rsid w:val="00786591"/>
    <w:rsid w:val="007A35DD"/>
    <w:rsid w:val="007A5C31"/>
    <w:rsid w:val="007B3BD4"/>
    <w:rsid w:val="007C6969"/>
    <w:rsid w:val="007D5622"/>
    <w:rsid w:val="007E468F"/>
    <w:rsid w:val="007F3469"/>
    <w:rsid w:val="007F5C8C"/>
    <w:rsid w:val="007F6AF9"/>
    <w:rsid w:val="0080090B"/>
    <w:rsid w:val="008055D1"/>
    <w:rsid w:val="00812B0B"/>
    <w:rsid w:val="00816279"/>
    <w:rsid w:val="008229F3"/>
    <w:rsid w:val="008230A4"/>
    <w:rsid w:val="00843A27"/>
    <w:rsid w:val="00851D05"/>
    <w:rsid w:val="00855321"/>
    <w:rsid w:val="008569A9"/>
    <w:rsid w:val="008573A6"/>
    <w:rsid w:val="00861ECA"/>
    <w:rsid w:val="00862785"/>
    <w:rsid w:val="00865A48"/>
    <w:rsid w:val="0087177E"/>
    <w:rsid w:val="00873B78"/>
    <w:rsid w:val="00876495"/>
    <w:rsid w:val="008965AF"/>
    <w:rsid w:val="008A0515"/>
    <w:rsid w:val="008A1EDF"/>
    <w:rsid w:val="008A3E27"/>
    <w:rsid w:val="008B6616"/>
    <w:rsid w:val="008C1D43"/>
    <w:rsid w:val="008D5633"/>
    <w:rsid w:val="008D6B7D"/>
    <w:rsid w:val="008E3DBD"/>
    <w:rsid w:val="008E49CC"/>
    <w:rsid w:val="008E6D38"/>
    <w:rsid w:val="008E743F"/>
    <w:rsid w:val="008F4E17"/>
    <w:rsid w:val="008F6952"/>
    <w:rsid w:val="008F71E8"/>
    <w:rsid w:val="00901AC5"/>
    <w:rsid w:val="00901CC8"/>
    <w:rsid w:val="00903DEA"/>
    <w:rsid w:val="00911F37"/>
    <w:rsid w:val="00912BD6"/>
    <w:rsid w:val="0091520C"/>
    <w:rsid w:val="00915C06"/>
    <w:rsid w:val="0091680D"/>
    <w:rsid w:val="00921BA8"/>
    <w:rsid w:val="00923F90"/>
    <w:rsid w:val="00924BB9"/>
    <w:rsid w:val="00937255"/>
    <w:rsid w:val="00950818"/>
    <w:rsid w:val="00982CF1"/>
    <w:rsid w:val="00983B06"/>
    <w:rsid w:val="009866EB"/>
    <w:rsid w:val="009A1905"/>
    <w:rsid w:val="009A2942"/>
    <w:rsid w:val="009A4EDE"/>
    <w:rsid w:val="009B21E2"/>
    <w:rsid w:val="009D4D8A"/>
    <w:rsid w:val="009E190B"/>
    <w:rsid w:val="009F4316"/>
    <w:rsid w:val="009F4FA2"/>
    <w:rsid w:val="009F7DB7"/>
    <w:rsid w:val="00A0444B"/>
    <w:rsid w:val="00A04D2F"/>
    <w:rsid w:val="00A06307"/>
    <w:rsid w:val="00A0630D"/>
    <w:rsid w:val="00A2214B"/>
    <w:rsid w:val="00A251DE"/>
    <w:rsid w:val="00A3657B"/>
    <w:rsid w:val="00A529D2"/>
    <w:rsid w:val="00A538D5"/>
    <w:rsid w:val="00A64AAA"/>
    <w:rsid w:val="00A73C95"/>
    <w:rsid w:val="00A75DB0"/>
    <w:rsid w:val="00A76E47"/>
    <w:rsid w:val="00A8463F"/>
    <w:rsid w:val="00A950E5"/>
    <w:rsid w:val="00A96F2E"/>
    <w:rsid w:val="00AA4F52"/>
    <w:rsid w:val="00AB5059"/>
    <w:rsid w:val="00AC4BCA"/>
    <w:rsid w:val="00AD0334"/>
    <w:rsid w:val="00AD05A3"/>
    <w:rsid w:val="00AD1F09"/>
    <w:rsid w:val="00AD28BF"/>
    <w:rsid w:val="00AD5DFB"/>
    <w:rsid w:val="00AE3C05"/>
    <w:rsid w:val="00AF159A"/>
    <w:rsid w:val="00AF2FC2"/>
    <w:rsid w:val="00AF730E"/>
    <w:rsid w:val="00B00EE3"/>
    <w:rsid w:val="00B047F9"/>
    <w:rsid w:val="00B04876"/>
    <w:rsid w:val="00B13685"/>
    <w:rsid w:val="00B1480B"/>
    <w:rsid w:val="00B15A27"/>
    <w:rsid w:val="00B1745C"/>
    <w:rsid w:val="00B22323"/>
    <w:rsid w:val="00B257A8"/>
    <w:rsid w:val="00B26F02"/>
    <w:rsid w:val="00B354FA"/>
    <w:rsid w:val="00B3621D"/>
    <w:rsid w:val="00B40EE9"/>
    <w:rsid w:val="00B44B93"/>
    <w:rsid w:val="00B54CE3"/>
    <w:rsid w:val="00B57F6E"/>
    <w:rsid w:val="00B62C76"/>
    <w:rsid w:val="00B637A8"/>
    <w:rsid w:val="00B66A56"/>
    <w:rsid w:val="00B70784"/>
    <w:rsid w:val="00B73CE2"/>
    <w:rsid w:val="00B932C7"/>
    <w:rsid w:val="00B96EF8"/>
    <w:rsid w:val="00BA4858"/>
    <w:rsid w:val="00BB63B9"/>
    <w:rsid w:val="00BC6575"/>
    <w:rsid w:val="00BD3E8E"/>
    <w:rsid w:val="00BE0BBE"/>
    <w:rsid w:val="00BE2102"/>
    <w:rsid w:val="00BE35A1"/>
    <w:rsid w:val="00BE63B0"/>
    <w:rsid w:val="00BE65CE"/>
    <w:rsid w:val="00BE7490"/>
    <w:rsid w:val="00BF186B"/>
    <w:rsid w:val="00BF346E"/>
    <w:rsid w:val="00BF7255"/>
    <w:rsid w:val="00C05A80"/>
    <w:rsid w:val="00C06C7B"/>
    <w:rsid w:val="00C218B6"/>
    <w:rsid w:val="00C3166B"/>
    <w:rsid w:val="00C33A66"/>
    <w:rsid w:val="00C35971"/>
    <w:rsid w:val="00C35D7D"/>
    <w:rsid w:val="00C537ED"/>
    <w:rsid w:val="00C6075A"/>
    <w:rsid w:val="00C6512A"/>
    <w:rsid w:val="00C67362"/>
    <w:rsid w:val="00C7458B"/>
    <w:rsid w:val="00C81EB4"/>
    <w:rsid w:val="00C83FE4"/>
    <w:rsid w:val="00C84666"/>
    <w:rsid w:val="00C91B06"/>
    <w:rsid w:val="00C95407"/>
    <w:rsid w:val="00C97CB9"/>
    <w:rsid w:val="00CA6A5D"/>
    <w:rsid w:val="00CB2D9D"/>
    <w:rsid w:val="00CB6E78"/>
    <w:rsid w:val="00CC0646"/>
    <w:rsid w:val="00CC1F16"/>
    <w:rsid w:val="00CE3122"/>
    <w:rsid w:val="00CE3DEA"/>
    <w:rsid w:val="00CE4E1B"/>
    <w:rsid w:val="00CF4C2F"/>
    <w:rsid w:val="00CF4D8A"/>
    <w:rsid w:val="00CF6CC1"/>
    <w:rsid w:val="00CF73F1"/>
    <w:rsid w:val="00D03FA5"/>
    <w:rsid w:val="00D22C02"/>
    <w:rsid w:val="00D24355"/>
    <w:rsid w:val="00D309AA"/>
    <w:rsid w:val="00D31E86"/>
    <w:rsid w:val="00D33377"/>
    <w:rsid w:val="00D379C6"/>
    <w:rsid w:val="00D47143"/>
    <w:rsid w:val="00D50041"/>
    <w:rsid w:val="00D50E57"/>
    <w:rsid w:val="00D51B43"/>
    <w:rsid w:val="00D55F82"/>
    <w:rsid w:val="00D64C9E"/>
    <w:rsid w:val="00D77DC5"/>
    <w:rsid w:val="00DA5C13"/>
    <w:rsid w:val="00DB0ED6"/>
    <w:rsid w:val="00DB2BD4"/>
    <w:rsid w:val="00DB45E9"/>
    <w:rsid w:val="00DB6460"/>
    <w:rsid w:val="00DC6014"/>
    <w:rsid w:val="00DD1DCE"/>
    <w:rsid w:val="00DD3F10"/>
    <w:rsid w:val="00DF2B44"/>
    <w:rsid w:val="00DF438F"/>
    <w:rsid w:val="00DF659B"/>
    <w:rsid w:val="00E02001"/>
    <w:rsid w:val="00E03412"/>
    <w:rsid w:val="00E07081"/>
    <w:rsid w:val="00E10D69"/>
    <w:rsid w:val="00E11C2E"/>
    <w:rsid w:val="00E16276"/>
    <w:rsid w:val="00E26381"/>
    <w:rsid w:val="00E333C2"/>
    <w:rsid w:val="00E36A53"/>
    <w:rsid w:val="00E3719C"/>
    <w:rsid w:val="00E37A70"/>
    <w:rsid w:val="00E41122"/>
    <w:rsid w:val="00E46BD3"/>
    <w:rsid w:val="00E53046"/>
    <w:rsid w:val="00E66387"/>
    <w:rsid w:val="00E7389D"/>
    <w:rsid w:val="00E76BCD"/>
    <w:rsid w:val="00E7756E"/>
    <w:rsid w:val="00E82234"/>
    <w:rsid w:val="00E87126"/>
    <w:rsid w:val="00E973DE"/>
    <w:rsid w:val="00E973F4"/>
    <w:rsid w:val="00EB710D"/>
    <w:rsid w:val="00EC6FD6"/>
    <w:rsid w:val="00EC7CBA"/>
    <w:rsid w:val="00ED2750"/>
    <w:rsid w:val="00ED400D"/>
    <w:rsid w:val="00EE062A"/>
    <w:rsid w:val="00EE4BA9"/>
    <w:rsid w:val="00EF0B09"/>
    <w:rsid w:val="00EF16B3"/>
    <w:rsid w:val="00EF5DE3"/>
    <w:rsid w:val="00F12EF5"/>
    <w:rsid w:val="00F13D4F"/>
    <w:rsid w:val="00F1554A"/>
    <w:rsid w:val="00F207B0"/>
    <w:rsid w:val="00F2135C"/>
    <w:rsid w:val="00F23035"/>
    <w:rsid w:val="00F24A31"/>
    <w:rsid w:val="00F326E9"/>
    <w:rsid w:val="00F33701"/>
    <w:rsid w:val="00F52FFC"/>
    <w:rsid w:val="00F577AF"/>
    <w:rsid w:val="00F61308"/>
    <w:rsid w:val="00F62356"/>
    <w:rsid w:val="00F6356A"/>
    <w:rsid w:val="00F643B4"/>
    <w:rsid w:val="00F800E4"/>
    <w:rsid w:val="00FA43ED"/>
    <w:rsid w:val="00FA66CC"/>
    <w:rsid w:val="00FB1D71"/>
    <w:rsid w:val="00FB3DA5"/>
    <w:rsid w:val="00FB42A0"/>
    <w:rsid w:val="00FB6F1D"/>
    <w:rsid w:val="00FC0C22"/>
    <w:rsid w:val="00FD055F"/>
    <w:rsid w:val="00FD6C22"/>
    <w:rsid w:val="00FE0D76"/>
    <w:rsid w:val="00FE36B1"/>
    <w:rsid w:val="00FE3DA1"/>
    <w:rsid w:val="00FF0F9E"/>
    <w:rsid w:val="00FF1AF9"/>
    <w:rsid w:val="00FF45A5"/>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chartTrackingRefBased/>
  <w15:docId w15:val="{BDA135D1-F949-4632-8AB8-287D3DB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046"/>
    <w:pPr>
      <w:keepNext/>
      <w:spacing w:after="0" w:line="240" w:lineRule="auto"/>
      <w:contextualSpacing/>
      <w:outlineLvl w:val="0"/>
    </w:pPr>
    <w:rPr>
      <w:rFonts w:ascii="Times New Roman" w:hAnsi="Times New Roman" w:cs="Times New Roman"/>
      <w:b/>
      <w:sz w:val="24"/>
      <w:szCs w:val="24"/>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2C662F"/>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8230A4"/>
    <w:pPr>
      <w:autoSpaceDE w:val="0"/>
      <w:autoSpaceDN w:val="0"/>
      <w:adjustRightInd w:val="0"/>
      <w:spacing w:after="0" w:line="240" w:lineRule="auto"/>
    </w:pPr>
    <w:rPr>
      <w:rFonts w:ascii="Adobe Caslon Pro" w:hAnsi="Adobe Caslon Pro" w:cs="Adobe Caslon Pro"/>
      <w:color w:val="000000"/>
      <w:sz w:val="24"/>
      <w:szCs w:val="24"/>
    </w:rPr>
  </w:style>
  <w:style w:type="paragraph" w:styleId="Revision">
    <w:name w:val="Revision"/>
    <w:hidden/>
    <w:uiPriority w:val="99"/>
    <w:semiHidden/>
    <w:rsid w:val="009F4316"/>
    <w:pPr>
      <w:spacing w:after="0" w:line="240" w:lineRule="auto"/>
    </w:pPr>
  </w:style>
  <w:style w:type="character" w:customStyle="1" w:styleId="Heading1Char">
    <w:name w:val="Heading 1 Char"/>
    <w:basedOn w:val="DefaultParagraphFont"/>
    <w:link w:val="Heading1"/>
    <w:uiPriority w:val="9"/>
    <w:rsid w:val="00E53046"/>
    <w:rPr>
      <w:rFonts w:ascii="Times New Roman" w:hAnsi="Times New Roman" w:cs="Times New Roman"/>
      <w:b/>
      <w:sz w:val="24"/>
      <w:szCs w:val="24"/>
      <w:u w:val="sing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7091">
      <w:bodyDiv w:val="1"/>
      <w:marLeft w:val="0"/>
      <w:marRight w:val="0"/>
      <w:marTop w:val="0"/>
      <w:marBottom w:val="0"/>
      <w:divBdr>
        <w:top w:val="none" w:sz="0" w:space="0" w:color="auto"/>
        <w:left w:val="none" w:sz="0" w:space="0" w:color="auto"/>
        <w:bottom w:val="none" w:sz="0" w:space="0" w:color="auto"/>
        <w:right w:val="none" w:sz="0" w:space="0" w:color="auto"/>
      </w:divBdr>
    </w:div>
    <w:div w:id="81219743">
      <w:bodyDiv w:val="1"/>
      <w:marLeft w:val="0"/>
      <w:marRight w:val="0"/>
      <w:marTop w:val="0"/>
      <w:marBottom w:val="0"/>
      <w:divBdr>
        <w:top w:val="none" w:sz="0" w:space="0" w:color="auto"/>
        <w:left w:val="none" w:sz="0" w:space="0" w:color="auto"/>
        <w:bottom w:val="none" w:sz="0" w:space="0" w:color="auto"/>
        <w:right w:val="none" w:sz="0" w:space="0" w:color="auto"/>
      </w:divBdr>
    </w:div>
    <w:div w:id="244581499">
      <w:bodyDiv w:val="1"/>
      <w:marLeft w:val="0"/>
      <w:marRight w:val="0"/>
      <w:marTop w:val="0"/>
      <w:marBottom w:val="0"/>
      <w:divBdr>
        <w:top w:val="none" w:sz="0" w:space="0" w:color="auto"/>
        <w:left w:val="none" w:sz="0" w:space="0" w:color="auto"/>
        <w:bottom w:val="none" w:sz="0" w:space="0" w:color="auto"/>
        <w:right w:val="none" w:sz="0" w:space="0" w:color="auto"/>
      </w:divBdr>
    </w:div>
    <w:div w:id="248276436">
      <w:bodyDiv w:val="1"/>
      <w:marLeft w:val="0"/>
      <w:marRight w:val="0"/>
      <w:marTop w:val="0"/>
      <w:marBottom w:val="0"/>
      <w:divBdr>
        <w:top w:val="none" w:sz="0" w:space="0" w:color="auto"/>
        <w:left w:val="none" w:sz="0" w:space="0" w:color="auto"/>
        <w:bottom w:val="none" w:sz="0" w:space="0" w:color="auto"/>
        <w:right w:val="none" w:sz="0" w:space="0" w:color="auto"/>
      </w:divBdr>
    </w:div>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178618115">
      <w:bodyDiv w:val="1"/>
      <w:marLeft w:val="0"/>
      <w:marRight w:val="0"/>
      <w:marTop w:val="0"/>
      <w:marBottom w:val="0"/>
      <w:divBdr>
        <w:top w:val="none" w:sz="0" w:space="0" w:color="auto"/>
        <w:left w:val="none" w:sz="0" w:space="0" w:color="auto"/>
        <w:bottom w:val="none" w:sz="0" w:space="0" w:color="auto"/>
        <w:right w:val="none" w:sz="0" w:space="0" w:color="auto"/>
      </w:divBdr>
    </w:div>
    <w:div w:id="1490058848">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7D7D-88D4-CC4D-BE5D-4ED4D97A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Davis, Angie</cp:lastModifiedBy>
  <cp:revision>7</cp:revision>
  <dcterms:created xsi:type="dcterms:W3CDTF">2021-12-20T20:59:00Z</dcterms:created>
  <dcterms:modified xsi:type="dcterms:W3CDTF">2022-05-05T16:14:00Z</dcterms:modified>
</cp:coreProperties>
</file>