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EB69" w14:textId="17648684" w:rsidR="00A96F2E" w:rsidRDefault="00A96F2E" w:rsidP="00B22323">
      <w:pPr>
        <w:tabs>
          <w:tab w:val="left" w:pos="720"/>
          <w:tab w:val="left" w:pos="6570"/>
          <w:tab w:val="left" w:pos="7560"/>
        </w:tabs>
        <w:spacing w:line="240" w:lineRule="auto"/>
        <w:ind w:left="540" w:hanging="540"/>
        <w:jc w:val="center"/>
        <w:rPr>
          <w:rFonts w:ascii="Times New Roman" w:eastAsia="Times New Roman" w:hAnsi="Times New Roman" w:cs="Times New Roman"/>
          <w:noProof/>
          <w:color w:val="000000"/>
          <w:spacing w:val="60"/>
          <w:sz w:val="40"/>
          <w:szCs w:val="48"/>
        </w:rPr>
      </w:pPr>
      <w:bookmarkStart w:id="0" w:name="_Hlk11653889"/>
      <w:bookmarkStart w:id="1" w:name="_Toc527103045"/>
      <w:bookmarkStart w:id="2" w:name="_Toc10635716"/>
      <w:r w:rsidRPr="00622B0E">
        <w:rPr>
          <w:noProof/>
          <w:color w:val="000000" w:themeColor="text1"/>
          <w:spacing w:val="60"/>
          <w:sz w:val="40"/>
          <w:szCs w:val="48"/>
        </w:rPr>
        <w:drawing>
          <wp:inline distT="0" distB="0" distL="0" distR="0" wp14:anchorId="068931D3" wp14:editId="6CE50539">
            <wp:extent cx="3064272" cy="125599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64272" cy="1255995"/>
                    </a:xfrm>
                    <a:prstGeom prst="rect">
                      <a:avLst/>
                    </a:prstGeom>
                    <a:noFill/>
                    <a:ln>
                      <a:noFill/>
                    </a:ln>
                  </pic:spPr>
                </pic:pic>
              </a:graphicData>
            </a:graphic>
          </wp:inline>
        </w:drawing>
      </w:r>
    </w:p>
    <w:p w14:paraId="5E461175" w14:textId="77777777" w:rsidR="00A96F2E" w:rsidRDefault="00A96F2E" w:rsidP="00B22323">
      <w:pPr>
        <w:tabs>
          <w:tab w:val="left" w:pos="720"/>
          <w:tab w:val="left" w:pos="6570"/>
          <w:tab w:val="left" w:pos="7560"/>
        </w:tabs>
        <w:spacing w:line="240" w:lineRule="auto"/>
        <w:ind w:left="540" w:hanging="540"/>
        <w:rPr>
          <w:rFonts w:ascii="Times New Roman" w:eastAsia="Times New Roman" w:hAnsi="Times New Roman" w:cs="Times New Roman"/>
          <w:noProof/>
          <w:color w:val="000000"/>
          <w:spacing w:val="60"/>
          <w:sz w:val="40"/>
          <w:szCs w:val="48"/>
        </w:rPr>
      </w:pPr>
    </w:p>
    <w:p w14:paraId="68EC1F15" w14:textId="603DE0BB" w:rsidR="00204726" w:rsidRPr="00204726" w:rsidRDefault="00204726" w:rsidP="00B22323">
      <w:pPr>
        <w:tabs>
          <w:tab w:val="left" w:pos="720"/>
          <w:tab w:val="left" w:pos="6570"/>
          <w:tab w:val="left" w:pos="7560"/>
        </w:tabs>
        <w:spacing w:line="240" w:lineRule="auto"/>
        <w:ind w:left="540" w:hanging="540"/>
        <w:rPr>
          <w:rFonts w:ascii="Times New Roman" w:eastAsia="Times New Roman" w:hAnsi="Times New Roman" w:cs="Times New Roman"/>
          <w:color w:val="000000"/>
          <w:spacing w:val="60"/>
          <w:sz w:val="40"/>
          <w:szCs w:val="48"/>
        </w:rPr>
      </w:pPr>
      <w:r w:rsidRPr="00204726">
        <w:rPr>
          <w:rFonts w:ascii="Times New Roman" w:eastAsia="Times New Roman" w:hAnsi="Times New Roman" w:cs="Times New Roman"/>
          <w:noProof/>
          <w:color w:val="000000"/>
          <w:spacing w:val="60"/>
          <w:sz w:val="40"/>
          <w:szCs w:val="48"/>
        </w:rPr>
        <w:t>202</w:t>
      </w:r>
      <w:r w:rsidR="00CB3A03">
        <w:rPr>
          <w:rFonts w:ascii="Times New Roman" w:eastAsia="Times New Roman" w:hAnsi="Times New Roman" w:cs="Times New Roman"/>
          <w:noProof/>
          <w:color w:val="000000"/>
          <w:spacing w:val="60"/>
          <w:sz w:val="40"/>
          <w:szCs w:val="48"/>
        </w:rPr>
        <w:t>3</w:t>
      </w:r>
      <w:r w:rsidRPr="00204726">
        <w:rPr>
          <w:rFonts w:ascii="Times New Roman" w:eastAsia="Times New Roman" w:hAnsi="Times New Roman" w:cs="Times New Roman"/>
          <w:noProof/>
          <w:color w:val="000000"/>
          <w:spacing w:val="60"/>
          <w:sz w:val="40"/>
          <w:szCs w:val="48"/>
        </w:rPr>
        <w:t xml:space="preserve"> </w:t>
      </w:r>
      <w:r w:rsidR="00CB3A03">
        <w:rPr>
          <w:rFonts w:ascii="Times New Roman" w:eastAsia="Times New Roman" w:hAnsi="Times New Roman" w:cs="Times New Roman"/>
          <w:noProof/>
          <w:color w:val="000000"/>
          <w:spacing w:val="60"/>
          <w:sz w:val="40"/>
          <w:szCs w:val="48"/>
        </w:rPr>
        <w:t>Entrepreneurship</w:t>
      </w:r>
    </w:p>
    <w:p w14:paraId="4FA9D768"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41B9927D"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Direct inquiries to:</w:t>
      </w:r>
    </w:p>
    <w:p w14:paraId="073599DC"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2E5C353C" w14:textId="55272CEF" w:rsidR="00204726" w:rsidRPr="00204726" w:rsidRDefault="00204726"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Instructional Design Specialist</w:t>
      </w:r>
      <w:r w:rsidR="00A0630D" w:rsidRPr="00A0630D">
        <w:rPr>
          <w:rFonts w:ascii="Times New Roman" w:eastAsia="Times New Roman" w:hAnsi="Times New Roman" w:cs="Times New Roman"/>
          <w:color w:val="000000"/>
          <w:sz w:val="24"/>
          <w:szCs w:val="24"/>
        </w:rPr>
        <w:t xml:space="preserve"> </w:t>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Mississippi Department of Education</w:t>
      </w:r>
    </w:p>
    <w:p w14:paraId="22730E00" w14:textId="030B682D" w:rsidR="00204726" w:rsidRDefault="00204726"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Research and Curriculum Unit</w:t>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P.O. Box 771</w:t>
      </w:r>
    </w:p>
    <w:p w14:paraId="3DCC3985" w14:textId="48C82FA1" w:rsidR="00035083" w:rsidRPr="00204726" w:rsidRDefault="00035083"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P.O. Drawer DX</w:t>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Jackson, MS 39205</w:t>
      </w:r>
    </w:p>
    <w:p w14:paraId="32ECC941" w14:textId="1A67EA0F"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Mississippi State, MS 39762</w:t>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601.359.3</w:t>
      </w:r>
      <w:r w:rsidR="00A0630D">
        <w:rPr>
          <w:rFonts w:ascii="Times New Roman" w:eastAsia="Times New Roman" w:hAnsi="Times New Roman" w:cs="Times New Roman"/>
          <w:color w:val="000000"/>
          <w:sz w:val="24"/>
          <w:szCs w:val="24"/>
        </w:rPr>
        <w:t>077</w:t>
      </w:r>
    </w:p>
    <w:p w14:paraId="40F17F61" w14:textId="23DF4E36"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662.325.2510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BB091FF" w14:textId="6B4392E9"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FDD8A61" w14:textId="197A49E9" w:rsidR="00204726" w:rsidRPr="00204726" w:rsidRDefault="00204726" w:rsidP="00B22323">
      <w:pPr>
        <w:spacing w:after="0" w:line="240" w:lineRule="auto"/>
        <w:ind w:left="5040" w:hanging="504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p>
    <w:p w14:paraId="78414A3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7BC994B1"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Published by:</w:t>
      </w:r>
    </w:p>
    <w:p w14:paraId="7F5A53C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1B711025" w14:textId="5E1F0C9E" w:rsidR="00A96F2E" w:rsidRPr="00204726" w:rsidRDefault="00A0630D"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Mississippi Department of Education</w:t>
      </w:r>
      <w:r w:rsidR="00A96F2E" w:rsidRPr="0020472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96F2E">
        <w:rPr>
          <w:rFonts w:ascii="Times New Roman" w:eastAsia="Times New Roman" w:hAnsi="Times New Roman" w:cs="Times New Roman"/>
          <w:color w:val="000000"/>
          <w:sz w:val="24"/>
          <w:szCs w:val="24"/>
        </w:rPr>
        <w:t>Research and Curriculum Unit</w:t>
      </w:r>
    </w:p>
    <w:p w14:paraId="41E91A20" w14:textId="3943D9FE" w:rsidR="006F50DA" w:rsidRDefault="00A0630D" w:rsidP="00B2232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Jackson, MS 39205</w:t>
      </w:r>
      <w:r w:rsidR="006F50DA">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University</w:t>
      </w:r>
    </w:p>
    <w:p w14:paraId="5B851390" w14:textId="7E090140" w:rsidR="00A96F2E" w:rsidRPr="00204726" w:rsidRDefault="00A96F2E"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MS 39762</w:t>
      </w:r>
    </w:p>
    <w:p w14:paraId="1B4C5707" w14:textId="4F7AC222" w:rsidR="00A96F2E"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423161D0" w14:textId="537CF4F0" w:rsidR="00204726"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7B82319D" w14:textId="1F8B0D34" w:rsidR="00204726" w:rsidRDefault="00204726" w:rsidP="00B22323">
      <w:pPr>
        <w:spacing w:after="0" w:line="240" w:lineRule="auto"/>
        <w:rPr>
          <w:rFonts w:ascii="Times New Roman" w:eastAsia="Times New Roman" w:hAnsi="Times New Roman" w:cs="Times New Roman"/>
          <w:color w:val="000000"/>
          <w:sz w:val="24"/>
          <w:szCs w:val="24"/>
        </w:rPr>
      </w:pPr>
    </w:p>
    <w:p w14:paraId="34864FDE" w14:textId="1FB2D888" w:rsidR="00A0630D" w:rsidRDefault="00A0630D" w:rsidP="00B22323">
      <w:pPr>
        <w:spacing w:after="0" w:line="240" w:lineRule="auto"/>
        <w:rPr>
          <w:rFonts w:ascii="Times New Roman" w:eastAsia="Times New Roman" w:hAnsi="Times New Roman" w:cs="Times New Roman"/>
          <w:color w:val="000000"/>
          <w:sz w:val="24"/>
          <w:szCs w:val="24"/>
        </w:rPr>
      </w:pPr>
    </w:p>
    <w:p w14:paraId="3D4802AD" w14:textId="77777777" w:rsidR="00A0630D" w:rsidRPr="00204726" w:rsidRDefault="00A0630D" w:rsidP="00B22323">
      <w:pPr>
        <w:spacing w:after="0" w:line="240" w:lineRule="auto"/>
        <w:rPr>
          <w:rFonts w:ascii="Times New Roman" w:eastAsia="Times New Roman" w:hAnsi="Times New Roman" w:cs="Times New Roman"/>
          <w:color w:val="000000"/>
          <w:sz w:val="24"/>
          <w:szCs w:val="24"/>
        </w:rPr>
      </w:pPr>
    </w:p>
    <w:p w14:paraId="4CB6580F"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The Research and Curriculum Unit (RCU), located in Starkville, as part of Mississippi State University (MSU), was established to foster educational enhancements and innovations. In keeping with the land-grant mission of MSU, the RCU is dedicated to improving the quality of life for Mississippians. The RCU enhances intellectual and professional development of Mississippi students and educators while applying knowledge and educational research to the lives of the people of the state. The RCU works within the contexts of curriculum development and revision, research, assessment, professional development, and industrial training.</w:t>
      </w:r>
    </w:p>
    <w:bookmarkEnd w:id="0"/>
    <w:p w14:paraId="246A959D" w14:textId="3117F862" w:rsidR="00204726" w:rsidRDefault="00204726" w:rsidP="00B22323">
      <w:pPr>
        <w:spacing w:line="240" w:lineRule="auto"/>
        <w:rPr>
          <w:rFonts w:ascii="Times New Roman" w:eastAsia="Times New Roman" w:hAnsi="Times New Roman" w:cs="Times New Roman"/>
          <w:noProof/>
          <w:color w:val="000000" w:themeColor="text1"/>
          <w:spacing w:val="30"/>
          <w:sz w:val="36"/>
          <w:szCs w:val="36"/>
        </w:rPr>
      </w:pPr>
    </w:p>
    <w:p w14:paraId="7FA08EA1" w14:textId="7BB1D7EB" w:rsidR="00A96F2E" w:rsidRDefault="00A96F2E" w:rsidP="00B22323">
      <w:pPr>
        <w:spacing w:line="240" w:lineRule="auto"/>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6AA05201" w14:textId="77777777" w:rsidR="002C662F" w:rsidRPr="00E66387" w:rsidRDefault="002C662F" w:rsidP="00E66387">
      <w:pPr>
        <w:pBdr>
          <w:bottom w:val="single" w:sz="12" w:space="1" w:color="auto"/>
        </w:pBdr>
        <w:rPr>
          <w:rFonts w:ascii="Times New Roman" w:hAnsi="Times New Roman" w:cs="Times New Roman"/>
          <w:sz w:val="36"/>
          <w:szCs w:val="36"/>
        </w:rPr>
      </w:pPr>
      <w:r w:rsidRPr="00E66387">
        <w:rPr>
          <w:rFonts w:ascii="Times New Roman" w:hAnsi="Times New Roman" w:cs="Times New Roman"/>
          <w:sz w:val="36"/>
          <w:szCs w:val="36"/>
        </w:rPr>
        <w:lastRenderedPageBreak/>
        <w:t xml:space="preserve">Table of Contents </w:t>
      </w:r>
    </w:p>
    <w:p w14:paraId="12162057" w14:textId="77777777" w:rsidR="00E66387" w:rsidRPr="00E66387" w:rsidRDefault="00E66387" w:rsidP="00E66387">
      <w:pPr>
        <w:pStyle w:val="NoSpacing"/>
        <w:rPr>
          <w:sz w:val="11"/>
        </w:rPr>
      </w:pPr>
    </w:p>
    <w:p w14:paraId="7CF70486" w14:textId="72C21F19" w:rsidR="008127A3" w:rsidRDefault="002C662F">
      <w:pPr>
        <w:pStyle w:val="TOC1"/>
        <w:rPr>
          <w:rFonts w:asciiTheme="minorHAnsi" w:eastAsiaTheme="minorEastAsia" w:hAnsiTheme="minorHAnsi" w:cstheme="minorBidi"/>
          <w:noProof/>
          <w:sz w:val="22"/>
          <w:szCs w:val="22"/>
        </w:rPr>
      </w:pPr>
      <w:r w:rsidRPr="007637F3">
        <w:rPr>
          <w:sz w:val="22"/>
          <w:szCs w:val="22"/>
        </w:rPr>
        <w:fldChar w:fldCharType="begin"/>
      </w:r>
      <w:r w:rsidRPr="007637F3">
        <w:rPr>
          <w:sz w:val="22"/>
          <w:szCs w:val="22"/>
        </w:rPr>
        <w:instrText xml:space="preserve"> TOC \o "1-3" \h \z \t "2011 Curriculum Template Headings,1" </w:instrText>
      </w:r>
      <w:r w:rsidRPr="007637F3">
        <w:rPr>
          <w:sz w:val="22"/>
          <w:szCs w:val="22"/>
        </w:rPr>
        <w:fldChar w:fldCharType="separate"/>
      </w:r>
      <w:hyperlink w:anchor="_Toc112163095" w:history="1">
        <w:r w:rsidR="008127A3" w:rsidRPr="00DC761A">
          <w:rPr>
            <w:rStyle w:val="Hyperlink"/>
            <w:noProof/>
          </w:rPr>
          <w:t>Acknowledgments</w:t>
        </w:r>
        <w:r w:rsidR="008127A3">
          <w:rPr>
            <w:noProof/>
            <w:webHidden/>
          </w:rPr>
          <w:tab/>
        </w:r>
        <w:r w:rsidR="008127A3">
          <w:rPr>
            <w:noProof/>
            <w:webHidden/>
          </w:rPr>
          <w:fldChar w:fldCharType="begin"/>
        </w:r>
        <w:r w:rsidR="008127A3">
          <w:rPr>
            <w:noProof/>
            <w:webHidden/>
          </w:rPr>
          <w:instrText xml:space="preserve"> PAGEREF _Toc112163095 \h </w:instrText>
        </w:r>
        <w:r w:rsidR="008127A3">
          <w:rPr>
            <w:noProof/>
            <w:webHidden/>
          </w:rPr>
        </w:r>
        <w:r w:rsidR="008127A3">
          <w:rPr>
            <w:noProof/>
            <w:webHidden/>
          </w:rPr>
          <w:fldChar w:fldCharType="separate"/>
        </w:r>
        <w:r w:rsidR="008127A3">
          <w:rPr>
            <w:noProof/>
            <w:webHidden/>
          </w:rPr>
          <w:t>3</w:t>
        </w:r>
        <w:r w:rsidR="008127A3">
          <w:rPr>
            <w:noProof/>
            <w:webHidden/>
          </w:rPr>
          <w:fldChar w:fldCharType="end"/>
        </w:r>
      </w:hyperlink>
    </w:p>
    <w:p w14:paraId="2B758836" w14:textId="5B1FAA39" w:rsidR="008127A3" w:rsidRDefault="00000000">
      <w:pPr>
        <w:pStyle w:val="TOC1"/>
        <w:rPr>
          <w:rFonts w:asciiTheme="minorHAnsi" w:eastAsiaTheme="minorEastAsia" w:hAnsiTheme="minorHAnsi" w:cstheme="minorBidi"/>
          <w:noProof/>
          <w:sz w:val="22"/>
          <w:szCs w:val="22"/>
        </w:rPr>
      </w:pPr>
      <w:hyperlink w:anchor="_Toc112163096" w:history="1">
        <w:r w:rsidR="008127A3" w:rsidRPr="00DC761A">
          <w:rPr>
            <w:rStyle w:val="Hyperlink"/>
            <w:noProof/>
          </w:rPr>
          <w:t>Standards</w:t>
        </w:r>
        <w:r w:rsidR="008127A3">
          <w:rPr>
            <w:noProof/>
            <w:webHidden/>
          </w:rPr>
          <w:tab/>
        </w:r>
        <w:r w:rsidR="008127A3">
          <w:rPr>
            <w:noProof/>
            <w:webHidden/>
          </w:rPr>
          <w:fldChar w:fldCharType="begin"/>
        </w:r>
        <w:r w:rsidR="008127A3">
          <w:rPr>
            <w:noProof/>
            <w:webHidden/>
          </w:rPr>
          <w:instrText xml:space="preserve"> PAGEREF _Toc112163096 \h </w:instrText>
        </w:r>
        <w:r w:rsidR="008127A3">
          <w:rPr>
            <w:noProof/>
            <w:webHidden/>
          </w:rPr>
        </w:r>
        <w:r w:rsidR="008127A3">
          <w:rPr>
            <w:noProof/>
            <w:webHidden/>
          </w:rPr>
          <w:fldChar w:fldCharType="separate"/>
        </w:r>
        <w:r w:rsidR="008127A3">
          <w:rPr>
            <w:noProof/>
            <w:webHidden/>
          </w:rPr>
          <w:t>4</w:t>
        </w:r>
        <w:r w:rsidR="008127A3">
          <w:rPr>
            <w:noProof/>
            <w:webHidden/>
          </w:rPr>
          <w:fldChar w:fldCharType="end"/>
        </w:r>
      </w:hyperlink>
    </w:p>
    <w:p w14:paraId="56F73916" w14:textId="61C723B6" w:rsidR="008127A3" w:rsidRDefault="00000000">
      <w:pPr>
        <w:pStyle w:val="TOC1"/>
        <w:rPr>
          <w:rFonts w:asciiTheme="minorHAnsi" w:eastAsiaTheme="minorEastAsia" w:hAnsiTheme="minorHAnsi" w:cstheme="minorBidi"/>
          <w:noProof/>
          <w:sz w:val="22"/>
          <w:szCs w:val="22"/>
        </w:rPr>
      </w:pPr>
      <w:hyperlink w:anchor="_Toc112163097" w:history="1">
        <w:r w:rsidR="008127A3" w:rsidRPr="00DC761A">
          <w:rPr>
            <w:rStyle w:val="Hyperlink"/>
            <w:noProof/>
          </w:rPr>
          <w:t>Executive Summary</w:t>
        </w:r>
        <w:r w:rsidR="008127A3">
          <w:rPr>
            <w:noProof/>
            <w:webHidden/>
          </w:rPr>
          <w:tab/>
        </w:r>
        <w:r w:rsidR="008127A3">
          <w:rPr>
            <w:noProof/>
            <w:webHidden/>
          </w:rPr>
          <w:fldChar w:fldCharType="begin"/>
        </w:r>
        <w:r w:rsidR="008127A3">
          <w:rPr>
            <w:noProof/>
            <w:webHidden/>
          </w:rPr>
          <w:instrText xml:space="preserve"> PAGEREF _Toc112163097 \h </w:instrText>
        </w:r>
        <w:r w:rsidR="008127A3">
          <w:rPr>
            <w:noProof/>
            <w:webHidden/>
          </w:rPr>
        </w:r>
        <w:r w:rsidR="008127A3">
          <w:rPr>
            <w:noProof/>
            <w:webHidden/>
          </w:rPr>
          <w:fldChar w:fldCharType="separate"/>
        </w:r>
        <w:r w:rsidR="008127A3">
          <w:rPr>
            <w:noProof/>
            <w:webHidden/>
          </w:rPr>
          <w:t>5</w:t>
        </w:r>
        <w:r w:rsidR="008127A3">
          <w:rPr>
            <w:noProof/>
            <w:webHidden/>
          </w:rPr>
          <w:fldChar w:fldCharType="end"/>
        </w:r>
      </w:hyperlink>
    </w:p>
    <w:p w14:paraId="6555E70B" w14:textId="0747E2D3" w:rsidR="008127A3" w:rsidRDefault="00000000">
      <w:pPr>
        <w:pStyle w:val="TOC1"/>
        <w:rPr>
          <w:rFonts w:asciiTheme="minorHAnsi" w:eastAsiaTheme="minorEastAsia" w:hAnsiTheme="minorHAnsi" w:cstheme="minorBidi"/>
          <w:noProof/>
          <w:sz w:val="22"/>
          <w:szCs w:val="22"/>
        </w:rPr>
      </w:pPr>
      <w:hyperlink w:anchor="_Toc112163098" w:history="1">
        <w:r w:rsidR="008127A3" w:rsidRPr="00DC761A">
          <w:rPr>
            <w:rStyle w:val="Hyperlink"/>
            <w:noProof/>
          </w:rPr>
          <w:t>Course Outline</w:t>
        </w:r>
        <w:r w:rsidR="008127A3">
          <w:rPr>
            <w:noProof/>
            <w:webHidden/>
          </w:rPr>
          <w:tab/>
        </w:r>
        <w:r w:rsidR="008127A3">
          <w:rPr>
            <w:noProof/>
            <w:webHidden/>
          </w:rPr>
          <w:fldChar w:fldCharType="begin"/>
        </w:r>
        <w:r w:rsidR="008127A3">
          <w:rPr>
            <w:noProof/>
            <w:webHidden/>
          </w:rPr>
          <w:instrText xml:space="preserve"> PAGEREF _Toc112163098 \h </w:instrText>
        </w:r>
        <w:r w:rsidR="008127A3">
          <w:rPr>
            <w:noProof/>
            <w:webHidden/>
          </w:rPr>
        </w:r>
        <w:r w:rsidR="008127A3">
          <w:rPr>
            <w:noProof/>
            <w:webHidden/>
          </w:rPr>
          <w:fldChar w:fldCharType="separate"/>
        </w:r>
        <w:r w:rsidR="008127A3">
          <w:rPr>
            <w:noProof/>
            <w:webHidden/>
          </w:rPr>
          <w:t>6</w:t>
        </w:r>
        <w:r w:rsidR="008127A3">
          <w:rPr>
            <w:noProof/>
            <w:webHidden/>
          </w:rPr>
          <w:fldChar w:fldCharType="end"/>
        </w:r>
      </w:hyperlink>
    </w:p>
    <w:p w14:paraId="2B8D79F9" w14:textId="6066E654" w:rsidR="008127A3" w:rsidRDefault="00000000">
      <w:pPr>
        <w:pStyle w:val="TOC1"/>
        <w:rPr>
          <w:rFonts w:asciiTheme="minorHAnsi" w:eastAsiaTheme="minorEastAsia" w:hAnsiTheme="minorHAnsi" w:cstheme="minorBidi"/>
          <w:noProof/>
          <w:sz w:val="22"/>
          <w:szCs w:val="22"/>
        </w:rPr>
      </w:pPr>
      <w:hyperlink w:anchor="_Toc112163099" w:history="1">
        <w:r w:rsidR="008127A3" w:rsidRPr="00DC761A">
          <w:rPr>
            <w:rStyle w:val="Hyperlink"/>
            <w:noProof/>
          </w:rPr>
          <w:t>Unit 1: Entrepreneurs and Entrepreneurial Skills</w:t>
        </w:r>
        <w:r w:rsidR="008127A3">
          <w:rPr>
            <w:noProof/>
            <w:webHidden/>
          </w:rPr>
          <w:tab/>
        </w:r>
        <w:r w:rsidR="008127A3">
          <w:rPr>
            <w:noProof/>
            <w:webHidden/>
          </w:rPr>
          <w:fldChar w:fldCharType="begin"/>
        </w:r>
        <w:r w:rsidR="008127A3">
          <w:rPr>
            <w:noProof/>
            <w:webHidden/>
          </w:rPr>
          <w:instrText xml:space="preserve"> PAGEREF _Toc112163099 \h </w:instrText>
        </w:r>
        <w:r w:rsidR="008127A3">
          <w:rPr>
            <w:noProof/>
            <w:webHidden/>
          </w:rPr>
        </w:r>
        <w:r w:rsidR="008127A3">
          <w:rPr>
            <w:noProof/>
            <w:webHidden/>
          </w:rPr>
          <w:fldChar w:fldCharType="separate"/>
        </w:r>
        <w:r w:rsidR="008127A3">
          <w:rPr>
            <w:noProof/>
            <w:webHidden/>
          </w:rPr>
          <w:t>7</w:t>
        </w:r>
        <w:r w:rsidR="008127A3">
          <w:rPr>
            <w:noProof/>
            <w:webHidden/>
          </w:rPr>
          <w:fldChar w:fldCharType="end"/>
        </w:r>
      </w:hyperlink>
    </w:p>
    <w:p w14:paraId="6D8D0B4A" w14:textId="3A07330D" w:rsidR="008127A3" w:rsidRDefault="00000000">
      <w:pPr>
        <w:pStyle w:val="TOC1"/>
        <w:rPr>
          <w:rFonts w:asciiTheme="minorHAnsi" w:eastAsiaTheme="minorEastAsia" w:hAnsiTheme="minorHAnsi" w:cstheme="minorBidi"/>
          <w:noProof/>
          <w:sz w:val="22"/>
          <w:szCs w:val="22"/>
        </w:rPr>
      </w:pPr>
      <w:hyperlink w:anchor="_Toc112163100" w:history="1">
        <w:r w:rsidR="008127A3" w:rsidRPr="00DC761A">
          <w:rPr>
            <w:rStyle w:val="Hyperlink"/>
            <w:noProof/>
          </w:rPr>
          <w:t>Unit 2: Entrepreneurial Trends</w:t>
        </w:r>
        <w:r w:rsidR="008127A3">
          <w:rPr>
            <w:noProof/>
            <w:webHidden/>
          </w:rPr>
          <w:tab/>
        </w:r>
        <w:r w:rsidR="008127A3">
          <w:rPr>
            <w:noProof/>
            <w:webHidden/>
          </w:rPr>
          <w:fldChar w:fldCharType="begin"/>
        </w:r>
        <w:r w:rsidR="008127A3">
          <w:rPr>
            <w:noProof/>
            <w:webHidden/>
          </w:rPr>
          <w:instrText xml:space="preserve"> PAGEREF _Toc112163100 \h </w:instrText>
        </w:r>
        <w:r w:rsidR="008127A3">
          <w:rPr>
            <w:noProof/>
            <w:webHidden/>
          </w:rPr>
        </w:r>
        <w:r w:rsidR="008127A3">
          <w:rPr>
            <w:noProof/>
            <w:webHidden/>
          </w:rPr>
          <w:fldChar w:fldCharType="separate"/>
        </w:r>
        <w:r w:rsidR="008127A3">
          <w:rPr>
            <w:noProof/>
            <w:webHidden/>
          </w:rPr>
          <w:t>8</w:t>
        </w:r>
        <w:r w:rsidR="008127A3">
          <w:rPr>
            <w:noProof/>
            <w:webHidden/>
          </w:rPr>
          <w:fldChar w:fldCharType="end"/>
        </w:r>
      </w:hyperlink>
    </w:p>
    <w:p w14:paraId="56F6FACF" w14:textId="69A9D7FC" w:rsidR="008127A3" w:rsidRDefault="00000000">
      <w:pPr>
        <w:pStyle w:val="TOC1"/>
        <w:rPr>
          <w:rFonts w:asciiTheme="minorHAnsi" w:eastAsiaTheme="minorEastAsia" w:hAnsiTheme="minorHAnsi" w:cstheme="minorBidi"/>
          <w:noProof/>
          <w:sz w:val="22"/>
          <w:szCs w:val="22"/>
        </w:rPr>
      </w:pPr>
      <w:hyperlink w:anchor="_Toc112163101" w:history="1">
        <w:r w:rsidR="008127A3" w:rsidRPr="00DC761A">
          <w:rPr>
            <w:rStyle w:val="Hyperlink"/>
            <w:noProof/>
          </w:rPr>
          <w:t>Unit 3: Idea Generation and Validation</w:t>
        </w:r>
        <w:r w:rsidR="008127A3">
          <w:rPr>
            <w:noProof/>
            <w:webHidden/>
          </w:rPr>
          <w:tab/>
        </w:r>
        <w:r w:rsidR="008127A3">
          <w:rPr>
            <w:noProof/>
            <w:webHidden/>
          </w:rPr>
          <w:fldChar w:fldCharType="begin"/>
        </w:r>
        <w:r w:rsidR="008127A3">
          <w:rPr>
            <w:noProof/>
            <w:webHidden/>
          </w:rPr>
          <w:instrText xml:space="preserve"> PAGEREF _Toc112163101 \h </w:instrText>
        </w:r>
        <w:r w:rsidR="008127A3">
          <w:rPr>
            <w:noProof/>
            <w:webHidden/>
          </w:rPr>
        </w:r>
        <w:r w:rsidR="008127A3">
          <w:rPr>
            <w:noProof/>
            <w:webHidden/>
          </w:rPr>
          <w:fldChar w:fldCharType="separate"/>
        </w:r>
        <w:r w:rsidR="008127A3">
          <w:rPr>
            <w:noProof/>
            <w:webHidden/>
          </w:rPr>
          <w:t>9</w:t>
        </w:r>
        <w:r w:rsidR="008127A3">
          <w:rPr>
            <w:noProof/>
            <w:webHidden/>
          </w:rPr>
          <w:fldChar w:fldCharType="end"/>
        </w:r>
      </w:hyperlink>
    </w:p>
    <w:p w14:paraId="5C00CAD0" w14:textId="4B33B114" w:rsidR="008127A3" w:rsidRDefault="00000000">
      <w:pPr>
        <w:pStyle w:val="TOC1"/>
        <w:rPr>
          <w:rFonts w:asciiTheme="minorHAnsi" w:eastAsiaTheme="minorEastAsia" w:hAnsiTheme="minorHAnsi" w:cstheme="minorBidi"/>
          <w:noProof/>
          <w:sz w:val="22"/>
          <w:szCs w:val="22"/>
        </w:rPr>
      </w:pPr>
      <w:hyperlink w:anchor="_Toc112163102" w:history="1">
        <w:r w:rsidR="008127A3" w:rsidRPr="00DC761A">
          <w:rPr>
            <w:rStyle w:val="Hyperlink"/>
            <w:noProof/>
          </w:rPr>
          <w:t>Unit 4: Finance and Accounting</w:t>
        </w:r>
        <w:r w:rsidR="008127A3">
          <w:rPr>
            <w:noProof/>
            <w:webHidden/>
          </w:rPr>
          <w:tab/>
        </w:r>
        <w:r w:rsidR="008127A3">
          <w:rPr>
            <w:noProof/>
            <w:webHidden/>
          </w:rPr>
          <w:fldChar w:fldCharType="begin"/>
        </w:r>
        <w:r w:rsidR="008127A3">
          <w:rPr>
            <w:noProof/>
            <w:webHidden/>
          </w:rPr>
          <w:instrText xml:space="preserve"> PAGEREF _Toc112163102 \h </w:instrText>
        </w:r>
        <w:r w:rsidR="008127A3">
          <w:rPr>
            <w:noProof/>
            <w:webHidden/>
          </w:rPr>
        </w:r>
        <w:r w:rsidR="008127A3">
          <w:rPr>
            <w:noProof/>
            <w:webHidden/>
          </w:rPr>
          <w:fldChar w:fldCharType="separate"/>
        </w:r>
        <w:r w:rsidR="008127A3">
          <w:rPr>
            <w:noProof/>
            <w:webHidden/>
          </w:rPr>
          <w:t>10</w:t>
        </w:r>
        <w:r w:rsidR="008127A3">
          <w:rPr>
            <w:noProof/>
            <w:webHidden/>
          </w:rPr>
          <w:fldChar w:fldCharType="end"/>
        </w:r>
      </w:hyperlink>
    </w:p>
    <w:p w14:paraId="257171D2" w14:textId="56CBDECA" w:rsidR="008127A3" w:rsidRDefault="00000000">
      <w:pPr>
        <w:pStyle w:val="TOC1"/>
        <w:rPr>
          <w:rFonts w:asciiTheme="minorHAnsi" w:eastAsiaTheme="minorEastAsia" w:hAnsiTheme="minorHAnsi" w:cstheme="minorBidi"/>
          <w:noProof/>
          <w:sz w:val="22"/>
          <w:szCs w:val="22"/>
        </w:rPr>
      </w:pPr>
      <w:hyperlink w:anchor="_Toc112163103" w:history="1">
        <w:r w:rsidR="008127A3" w:rsidRPr="00DC761A">
          <w:rPr>
            <w:rStyle w:val="Hyperlink"/>
            <w:noProof/>
          </w:rPr>
          <w:t>Unit 5: Marketing and Economics</w:t>
        </w:r>
        <w:r w:rsidR="008127A3">
          <w:rPr>
            <w:noProof/>
            <w:webHidden/>
          </w:rPr>
          <w:tab/>
        </w:r>
        <w:r w:rsidR="008127A3">
          <w:rPr>
            <w:noProof/>
            <w:webHidden/>
          </w:rPr>
          <w:fldChar w:fldCharType="begin"/>
        </w:r>
        <w:r w:rsidR="008127A3">
          <w:rPr>
            <w:noProof/>
            <w:webHidden/>
          </w:rPr>
          <w:instrText xml:space="preserve"> PAGEREF _Toc112163103 \h </w:instrText>
        </w:r>
        <w:r w:rsidR="008127A3">
          <w:rPr>
            <w:noProof/>
            <w:webHidden/>
          </w:rPr>
        </w:r>
        <w:r w:rsidR="008127A3">
          <w:rPr>
            <w:noProof/>
            <w:webHidden/>
          </w:rPr>
          <w:fldChar w:fldCharType="separate"/>
        </w:r>
        <w:r w:rsidR="008127A3">
          <w:rPr>
            <w:noProof/>
            <w:webHidden/>
          </w:rPr>
          <w:t>11</w:t>
        </w:r>
        <w:r w:rsidR="008127A3">
          <w:rPr>
            <w:noProof/>
            <w:webHidden/>
          </w:rPr>
          <w:fldChar w:fldCharType="end"/>
        </w:r>
      </w:hyperlink>
    </w:p>
    <w:p w14:paraId="0C283A1E" w14:textId="0D12F0F6" w:rsidR="008127A3" w:rsidRDefault="00000000">
      <w:pPr>
        <w:pStyle w:val="TOC1"/>
        <w:rPr>
          <w:rFonts w:asciiTheme="minorHAnsi" w:eastAsiaTheme="minorEastAsia" w:hAnsiTheme="minorHAnsi" w:cstheme="minorBidi"/>
          <w:noProof/>
          <w:sz w:val="22"/>
          <w:szCs w:val="22"/>
        </w:rPr>
      </w:pPr>
      <w:hyperlink w:anchor="_Toc112163104" w:history="1">
        <w:r w:rsidR="008127A3" w:rsidRPr="00DC761A">
          <w:rPr>
            <w:rStyle w:val="Hyperlink"/>
            <w:noProof/>
          </w:rPr>
          <w:t>Unit 6: Management</w:t>
        </w:r>
        <w:r w:rsidR="008127A3">
          <w:rPr>
            <w:noProof/>
            <w:webHidden/>
          </w:rPr>
          <w:tab/>
        </w:r>
        <w:r w:rsidR="008127A3">
          <w:rPr>
            <w:noProof/>
            <w:webHidden/>
          </w:rPr>
          <w:fldChar w:fldCharType="begin"/>
        </w:r>
        <w:r w:rsidR="008127A3">
          <w:rPr>
            <w:noProof/>
            <w:webHidden/>
          </w:rPr>
          <w:instrText xml:space="preserve"> PAGEREF _Toc112163104 \h </w:instrText>
        </w:r>
        <w:r w:rsidR="008127A3">
          <w:rPr>
            <w:noProof/>
            <w:webHidden/>
          </w:rPr>
        </w:r>
        <w:r w:rsidR="008127A3">
          <w:rPr>
            <w:noProof/>
            <w:webHidden/>
          </w:rPr>
          <w:fldChar w:fldCharType="separate"/>
        </w:r>
        <w:r w:rsidR="008127A3">
          <w:rPr>
            <w:noProof/>
            <w:webHidden/>
          </w:rPr>
          <w:t>12</w:t>
        </w:r>
        <w:r w:rsidR="008127A3">
          <w:rPr>
            <w:noProof/>
            <w:webHidden/>
          </w:rPr>
          <w:fldChar w:fldCharType="end"/>
        </w:r>
      </w:hyperlink>
    </w:p>
    <w:p w14:paraId="7E4A468B" w14:textId="01565A44" w:rsidR="008127A3" w:rsidRDefault="00000000">
      <w:pPr>
        <w:pStyle w:val="TOC1"/>
        <w:rPr>
          <w:rFonts w:asciiTheme="minorHAnsi" w:eastAsiaTheme="minorEastAsia" w:hAnsiTheme="minorHAnsi" w:cstheme="minorBidi"/>
          <w:noProof/>
          <w:sz w:val="22"/>
          <w:szCs w:val="22"/>
        </w:rPr>
      </w:pPr>
      <w:hyperlink w:anchor="_Toc112163105" w:history="1">
        <w:r w:rsidR="008127A3" w:rsidRPr="00DC761A">
          <w:rPr>
            <w:rStyle w:val="Hyperlink"/>
            <w:noProof/>
          </w:rPr>
          <w:t>Unit 7: Legal Concepts</w:t>
        </w:r>
        <w:r w:rsidR="008127A3">
          <w:rPr>
            <w:noProof/>
            <w:webHidden/>
          </w:rPr>
          <w:tab/>
        </w:r>
        <w:r w:rsidR="008127A3">
          <w:rPr>
            <w:noProof/>
            <w:webHidden/>
          </w:rPr>
          <w:fldChar w:fldCharType="begin"/>
        </w:r>
        <w:r w:rsidR="008127A3">
          <w:rPr>
            <w:noProof/>
            <w:webHidden/>
          </w:rPr>
          <w:instrText xml:space="preserve"> PAGEREF _Toc112163105 \h </w:instrText>
        </w:r>
        <w:r w:rsidR="008127A3">
          <w:rPr>
            <w:noProof/>
            <w:webHidden/>
          </w:rPr>
        </w:r>
        <w:r w:rsidR="008127A3">
          <w:rPr>
            <w:noProof/>
            <w:webHidden/>
          </w:rPr>
          <w:fldChar w:fldCharType="separate"/>
        </w:r>
        <w:r w:rsidR="008127A3">
          <w:rPr>
            <w:noProof/>
            <w:webHidden/>
          </w:rPr>
          <w:t>13</w:t>
        </w:r>
        <w:r w:rsidR="008127A3">
          <w:rPr>
            <w:noProof/>
            <w:webHidden/>
          </w:rPr>
          <w:fldChar w:fldCharType="end"/>
        </w:r>
      </w:hyperlink>
    </w:p>
    <w:p w14:paraId="028144CD" w14:textId="59DA174F" w:rsidR="008127A3" w:rsidRDefault="00000000">
      <w:pPr>
        <w:pStyle w:val="TOC1"/>
        <w:rPr>
          <w:rFonts w:asciiTheme="minorHAnsi" w:eastAsiaTheme="minorEastAsia" w:hAnsiTheme="minorHAnsi" w:cstheme="minorBidi"/>
          <w:noProof/>
          <w:sz w:val="22"/>
          <w:szCs w:val="22"/>
        </w:rPr>
      </w:pPr>
      <w:hyperlink w:anchor="_Toc112163106" w:history="1">
        <w:r w:rsidR="008127A3" w:rsidRPr="00DC761A">
          <w:rPr>
            <w:rStyle w:val="Hyperlink"/>
            <w:noProof/>
          </w:rPr>
          <w:t>Unit 8: Business Models, Lean Canvas, and Planning</w:t>
        </w:r>
        <w:r w:rsidR="008127A3">
          <w:rPr>
            <w:noProof/>
            <w:webHidden/>
          </w:rPr>
          <w:tab/>
        </w:r>
        <w:r w:rsidR="008127A3">
          <w:rPr>
            <w:noProof/>
            <w:webHidden/>
          </w:rPr>
          <w:fldChar w:fldCharType="begin"/>
        </w:r>
        <w:r w:rsidR="008127A3">
          <w:rPr>
            <w:noProof/>
            <w:webHidden/>
          </w:rPr>
          <w:instrText xml:space="preserve"> PAGEREF _Toc112163106 \h </w:instrText>
        </w:r>
        <w:r w:rsidR="008127A3">
          <w:rPr>
            <w:noProof/>
            <w:webHidden/>
          </w:rPr>
        </w:r>
        <w:r w:rsidR="008127A3">
          <w:rPr>
            <w:noProof/>
            <w:webHidden/>
          </w:rPr>
          <w:fldChar w:fldCharType="separate"/>
        </w:r>
        <w:r w:rsidR="008127A3">
          <w:rPr>
            <w:noProof/>
            <w:webHidden/>
          </w:rPr>
          <w:t>14</w:t>
        </w:r>
        <w:r w:rsidR="008127A3">
          <w:rPr>
            <w:noProof/>
            <w:webHidden/>
          </w:rPr>
          <w:fldChar w:fldCharType="end"/>
        </w:r>
      </w:hyperlink>
    </w:p>
    <w:p w14:paraId="34391B27" w14:textId="0014EC2D" w:rsidR="008127A3" w:rsidRDefault="00000000">
      <w:pPr>
        <w:pStyle w:val="TOC1"/>
        <w:rPr>
          <w:rFonts w:asciiTheme="minorHAnsi" w:eastAsiaTheme="minorEastAsia" w:hAnsiTheme="minorHAnsi" w:cstheme="minorBidi"/>
          <w:noProof/>
          <w:sz w:val="22"/>
          <w:szCs w:val="22"/>
        </w:rPr>
      </w:pPr>
      <w:hyperlink w:anchor="_Toc112163107" w:history="1">
        <w:r w:rsidR="008127A3" w:rsidRPr="00DC761A">
          <w:rPr>
            <w:rStyle w:val="Hyperlink"/>
            <w:noProof/>
          </w:rPr>
          <w:t>Appendix: National Standards for Business Education</w:t>
        </w:r>
        <w:r w:rsidR="008127A3">
          <w:rPr>
            <w:noProof/>
            <w:webHidden/>
          </w:rPr>
          <w:tab/>
        </w:r>
        <w:r w:rsidR="008127A3">
          <w:rPr>
            <w:noProof/>
            <w:webHidden/>
          </w:rPr>
          <w:fldChar w:fldCharType="begin"/>
        </w:r>
        <w:r w:rsidR="008127A3">
          <w:rPr>
            <w:noProof/>
            <w:webHidden/>
          </w:rPr>
          <w:instrText xml:space="preserve"> PAGEREF _Toc112163107 \h </w:instrText>
        </w:r>
        <w:r w:rsidR="008127A3">
          <w:rPr>
            <w:noProof/>
            <w:webHidden/>
          </w:rPr>
        </w:r>
        <w:r w:rsidR="008127A3">
          <w:rPr>
            <w:noProof/>
            <w:webHidden/>
          </w:rPr>
          <w:fldChar w:fldCharType="separate"/>
        </w:r>
        <w:r w:rsidR="008127A3">
          <w:rPr>
            <w:noProof/>
            <w:webHidden/>
          </w:rPr>
          <w:t>15</w:t>
        </w:r>
        <w:r w:rsidR="008127A3">
          <w:rPr>
            <w:noProof/>
            <w:webHidden/>
          </w:rPr>
          <w:fldChar w:fldCharType="end"/>
        </w:r>
      </w:hyperlink>
    </w:p>
    <w:p w14:paraId="644FDD03" w14:textId="0DD3873B" w:rsidR="002C662F" w:rsidRDefault="002C662F" w:rsidP="002C662F">
      <w:pPr>
        <w:rPr>
          <w:rFonts w:ascii="Times New Roman" w:eastAsia="Times New Roman" w:hAnsi="Times New Roman" w:cs="Times New Roman"/>
          <w:noProof/>
          <w:color w:val="000000" w:themeColor="text1"/>
          <w:spacing w:val="30"/>
          <w:sz w:val="36"/>
          <w:szCs w:val="36"/>
        </w:rPr>
      </w:pPr>
      <w:r w:rsidRPr="007637F3">
        <w:rPr>
          <w:rFonts w:ascii="Times New Roman" w:hAnsi="Times New Roman"/>
        </w:rPr>
        <w:fldChar w:fldCharType="end"/>
      </w:r>
      <w:r>
        <w:rPr>
          <w:rFonts w:ascii="Times New Roman" w:hAnsi="Times New Roman"/>
        </w:rPr>
        <w:br w:type="page"/>
      </w:r>
    </w:p>
    <w:p w14:paraId="0B4599E3" w14:textId="78E0D4C7" w:rsidR="00C7458B" w:rsidRPr="00C83FE4" w:rsidRDefault="00C7458B" w:rsidP="00B22323">
      <w:pPr>
        <w:pStyle w:val="2011CurriculumTemplateHeadings"/>
        <w:pBdr>
          <w:bottom w:val="single" w:sz="12" w:space="1" w:color="auto"/>
        </w:pBdr>
        <w:rPr>
          <w:rFonts w:ascii="Times New Roman" w:hAnsi="Times New Roman"/>
          <w:caps/>
        </w:rPr>
      </w:pPr>
      <w:bookmarkStart w:id="3" w:name="_Toc112163095"/>
      <w:r w:rsidRPr="00C83FE4">
        <w:rPr>
          <w:rFonts w:ascii="Times New Roman" w:hAnsi="Times New Roman"/>
        </w:rPr>
        <w:lastRenderedPageBreak/>
        <w:t>Acknowledgments</w:t>
      </w:r>
      <w:bookmarkEnd w:id="1"/>
      <w:bookmarkEnd w:id="2"/>
      <w:bookmarkEnd w:id="3"/>
    </w:p>
    <w:p w14:paraId="082D4228" w14:textId="77777777" w:rsidR="00C7458B" w:rsidRPr="00622B0E" w:rsidRDefault="00C7458B" w:rsidP="00B22323">
      <w:pPr>
        <w:spacing w:line="240" w:lineRule="auto"/>
        <w:rPr>
          <w:color w:val="000000" w:themeColor="text1"/>
          <w:spacing w:val="30"/>
          <w:sz w:val="20"/>
          <w:szCs w:val="20"/>
        </w:rPr>
      </w:pPr>
    </w:p>
    <w:p w14:paraId="4B4F9DD8" w14:textId="0215C84A"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 xml:space="preserve">The </w:t>
      </w:r>
      <w:r w:rsidR="00CB3A03">
        <w:rPr>
          <w:rFonts w:ascii="Times New Roman" w:hAnsi="Times New Roman"/>
          <w:sz w:val="24"/>
          <w:szCs w:val="24"/>
        </w:rPr>
        <w:t>Entrepreneurship curriculum</w:t>
      </w:r>
      <w:r w:rsidRPr="00C7458B">
        <w:rPr>
          <w:rFonts w:ascii="Times New Roman" w:hAnsi="Times New Roman"/>
          <w:sz w:val="24"/>
          <w:szCs w:val="24"/>
        </w:rPr>
        <w:t xml:space="preserve"> was presented to the Mississippi State Board of Education on </w:t>
      </w:r>
      <w:bookmarkStart w:id="4" w:name="_Hlk121492924"/>
      <w:r w:rsidR="001968C0">
        <w:rPr>
          <w:rFonts w:ascii="Times New Roman" w:hAnsi="Times New Roman"/>
          <w:sz w:val="24"/>
          <w:szCs w:val="24"/>
        </w:rPr>
        <w:t>February 16, 2023</w:t>
      </w:r>
      <w:bookmarkEnd w:id="4"/>
      <w:r w:rsidRPr="00C7458B">
        <w:rPr>
          <w:rFonts w:ascii="Times New Roman" w:hAnsi="Times New Roman"/>
          <w:sz w:val="24"/>
          <w:szCs w:val="24"/>
        </w:rPr>
        <w:t xml:space="preserve">. </w:t>
      </w:r>
      <w:bookmarkStart w:id="5" w:name="_Hlk8106741"/>
      <w:r w:rsidRPr="00C7458B">
        <w:rPr>
          <w:rFonts w:ascii="Times New Roman" w:hAnsi="Times New Roman"/>
          <w:sz w:val="24"/>
          <w:szCs w:val="24"/>
        </w:rPr>
        <w:t>The following persons were serving on the state board at the time:</w:t>
      </w:r>
    </w:p>
    <w:p w14:paraId="486752D7"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p w14:paraId="5E1D47BB" w14:textId="77777777" w:rsidR="001968C0" w:rsidRDefault="001968C0" w:rsidP="001968C0">
      <w:pPr>
        <w:pStyle w:val="AddressLine-Item"/>
        <w:tabs>
          <w:tab w:val="left" w:pos="0"/>
        </w:tabs>
        <w:spacing w:after="0" w:line="240" w:lineRule="auto"/>
        <w:ind w:left="720"/>
        <w:rPr>
          <w:rFonts w:ascii="Times New Roman" w:hAnsi="Times New Roman"/>
          <w:sz w:val="24"/>
          <w:szCs w:val="24"/>
        </w:rPr>
      </w:pPr>
      <w:bookmarkStart w:id="6" w:name="_Hlk121492944"/>
      <w:bookmarkStart w:id="7" w:name="_Hlk121496518"/>
      <w:bookmarkEnd w:id="5"/>
      <w:r w:rsidRPr="006C77E7">
        <w:rPr>
          <w:rFonts w:ascii="Times New Roman" w:hAnsi="Times New Roman"/>
          <w:sz w:val="24"/>
          <w:szCs w:val="24"/>
        </w:rPr>
        <w:t xml:space="preserve">Dr. </w:t>
      </w:r>
      <w:r>
        <w:rPr>
          <w:rFonts w:ascii="Times New Roman" w:hAnsi="Times New Roman"/>
          <w:sz w:val="24"/>
          <w:szCs w:val="24"/>
        </w:rPr>
        <w:t>Robert Taylor</w:t>
      </w:r>
      <w:r w:rsidRPr="006C77E7">
        <w:rPr>
          <w:rFonts w:ascii="Times New Roman" w:hAnsi="Times New Roman"/>
          <w:sz w:val="24"/>
          <w:szCs w:val="24"/>
        </w:rPr>
        <w:t>, state superintendent of education</w:t>
      </w:r>
      <w:r w:rsidRPr="006C77E7">
        <w:rPr>
          <w:rFonts w:ascii="Times New Roman" w:hAnsi="Times New Roman"/>
          <w:sz w:val="24"/>
          <w:szCs w:val="24"/>
        </w:rPr>
        <w:br/>
        <w:t>Ms. Rosemary G. Aultman, chair</w:t>
      </w:r>
      <w:r w:rsidRPr="006C77E7">
        <w:rPr>
          <w:rFonts w:ascii="Times New Roman" w:hAnsi="Times New Roman"/>
          <w:sz w:val="24"/>
          <w:szCs w:val="24"/>
        </w:rPr>
        <w:br/>
        <w:t>Mr. Glen East</w:t>
      </w:r>
      <w:r>
        <w:rPr>
          <w:rFonts w:ascii="Times New Roman" w:hAnsi="Times New Roman"/>
          <w:sz w:val="24"/>
          <w:szCs w:val="24"/>
        </w:rPr>
        <w:t>, vice chair</w:t>
      </w:r>
      <w:r w:rsidRPr="006C77E7">
        <w:rPr>
          <w:rFonts w:ascii="Times New Roman" w:hAnsi="Times New Roman"/>
          <w:sz w:val="24"/>
          <w:szCs w:val="24"/>
        </w:rPr>
        <w:t xml:space="preserve"> </w:t>
      </w:r>
    </w:p>
    <w:p w14:paraId="2455BC28" w14:textId="77777777" w:rsidR="001968C0" w:rsidRDefault="001968C0" w:rsidP="001968C0">
      <w:pPr>
        <w:pStyle w:val="AddressLine-Item"/>
        <w:tabs>
          <w:tab w:val="left" w:pos="0"/>
        </w:tabs>
        <w:spacing w:after="0" w:line="240" w:lineRule="auto"/>
        <w:ind w:left="720"/>
        <w:rPr>
          <w:rFonts w:ascii="Times New Roman" w:hAnsi="Times New Roman"/>
          <w:sz w:val="24"/>
          <w:szCs w:val="24"/>
        </w:rPr>
      </w:pPr>
      <w:r w:rsidRPr="006C77E7">
        <w:rPr>
          <w:rFonts w:ascii="Times New Roman" w:hAnsi="Times New Roman"/>
          <w:sz w:val="24"/>
          <w:szCs w:val="24"/>
        </w:rPr>
        <w:t>Dr. Karen Elam</w:t>
      </w:r>
      <w:r w:rsidRPr="006C77E7">
        <w:rPr>
          <w:rFonts w:ascii="Times New Roman" w:hAnsi="Times New Roman"/>
          <w:sz w:val="24"/>
          <w:szCs w:val="24"/>
        </w:rPr>
        <w:br/>
      </w:r>
      <w:r>
        <w:rPr>
          <w:rFonts w:ascii="Times New Roman" w:hAnsi="Times New Roman"/>
          <w:sz w:val="24"/>
          <w:szCs w:val="24"/>
        </w:rPr>
        <w:t>Mrs. Mary Werner</w:t>
      </w:r>
    </w:p>
    <w:p w14:paraId="0820219A" w14:textId="77777777" w:rsidR="001968C0" w:rsidRDefault="001968C0" w:rsidP="001968C0">
      <w:pPr>
        <w:pStyle w:val="AddressLine-Item"/>
        <w:tabs>
          <w:tab w:val="left" w:pos="0"/>
        </w:tabs>
        <w:spacing w:after="0" w:line="240" w:lineRule="auto"/>
        <w:ind w:left="720"/>
        <w:rPr>
          <w:rFonts w:ascii="Times New Roman" w:hAnsi="Times New Roman"/>
          <w:sz w:val="24"/>
          <w:szCs w:val="24"/>
        </w:rPr>
      </w:pPr>
      <w:r w:rsidRPr="006C77E7">
        <w:rPr>
          <w:rFonts w:ascii="Times New Roman" w:hAnsi="Times New Roman"/>
          <w:sz w:val="24"/>
          <w:szCs w:val="24"/>
        </w:rPr>
        <w:t>Dr. Ronnie McGehee</w:t>
      </w:r>
    </w:p>
    <w:p w14:paraId="53B5C6F8" w14:textId="77777777" w:rsidR="001968C0" w:rsidRDefault="001968C0" w:rsidP="001968C0">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Dr. Wendi Barrett</w:t>
      </w:r>
    </w:p>
    <w:p w14:paraId="7F9EF081" w14:textId="77777777" w:rsidR="001968C0" w:rsidRDefault="001968C0" w:rsidP="001968C0">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Mr. Matt Miller</w:t>
      </w:r>
    </w:p>
    <w:p w14:paraId="0F7D91F5" w14:textId="77777777" w:rsidR="001968C0" w:rsidRDefault="001968C0" w:rsidP="001968C0">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Mr. Bill Jacobs</w:t>
      </w:r>
    </w:p>
    <w:p w14:paraId="73F3784F" w14:textId="77777777" w:rsidR="001968C0" w:rsidRDefault="001968C0" w:rsidP="001968C0">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Ms. Micah Hill</w:t>
      </w:r>
    </w:p>
    <w:p w14:paraId="7B6BF150" w14:textId="08CE788D" w:rsidR="00C7458B" w:rsidRDefault="001968C0" w:rsidP="001968C0">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 xml:space="preserve">Mr. Charlie </w:t>
      </w:r>
      <w:proofErr w:type="spellStart"/>
      <w:r>
        <w:rPr>
          <w:rFonts w:ascii="Times New Roman" w:hAnsi="Times New Roman"/>
          <w:sz w:val="24"/>
          <w:szCs w:val="24"/>
        </w:rPr>
        <w:t>Fruge</w:t>
      </w:r>
      <w:proofErr w:type="spellEnd"/>
      <w:r>
        <w:rPr>
          <w:rFonts w:ascii="Times New Roman" w:hAnsi="Times New Roman"/>
          <w:sz w:val="24"/>
          <w:szCs w:val="24"/>
        </w:rPr>
        <w:t>’</w:t>
      </w:r>
      <w:bookmarkEnd w:id="6"/>
      <w:r w:rsidRPr="006C77E7">
        <w:rPr>
          <w:rFonts w:ascii="Times New Roman" w:hAnsi="Times New Roman"/>
          <w:sz w:val="24"/>
          <w:szCs w:val="24"/>
        </w:rPr>
        <w:br/>
      </w:r>
      <w:bookmarkEnd w:id="7"/>
    </w:p>
    <w:p w14:paraId="77158996" w14:textId="588633D4"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The following M</w:t>
      </w:r>
      <w:r w:rsidR="00A73C95">
        <w:rPr>
          <w:rFonts w:ascii="Times New Roman" w:hAnsi="Times New Roman"/>
          <w:sz w:val="24"/>
          <w:szCs w:val="24"/>
        </w:rPr>
        <w:t>ississippi Department of Education (MDE)</w:t>
      </w:r>
      <w:r w:rsidRPr="00C7458B">
        <w:rPr>
          <w:rFonts w:ascii="Times New Roman" w:hAnsi="Times New Roman"/>
          <w:sz w:val="24"/>
          <w:szCs w:val="24"/>
        </w:rPr>
        <w:t xml:space="preserve"> and RCU managers and specialists assisted in the development of the </w:t>
      </w:r>
      <w:r w:rsidR="00CB3A03">
        <w:rPr>
          <w:rFonts w:ascii="Times New Roman" w:hAnsi="Times New Roman"/>
          <w:sz w:val="24"/>
          <w:szCs w:val="24"/>
        </w:rPr>
        <w:t>Entrepreneurship curriculum</w:t>
      </w:r>
      <w:r w:rsidRPr="00C7458B">
        <w:rPr>
          <w:rFonts w:ascii="Times New Roman" w:hAnsi="Times New Roman"/>
          <w:sz w:val="24"/>
          <w:szCs w:val="24"/>
        </w:rPr>
        <w:t>:</w:t>
      </w:r>
    </w:p>
    <w:p w14:paraId="104C45B1"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p w14:paraId="419AA265" w14:textId="77777777" w:rsidR="001968C0" w:rsidRPr="00C664C5" w:rsidRDefault="001968C0" w:rsidP="001968C0">
      <w:pPr>
        <w:pStyle w:val="AddressLine-Item"/>
        <w:tabs>
          <w:tab w:val="left" w:pos="0"/>
        </w:tabs>
        <w:spacing w:after="0"/>
        <w:ind w:left="720"/>
        <w:rPr>
          <w:rFonts w:ascii="Times New Roman" w:hAnsi="Times New Roman"/>
          <w:sz w:val="24"/>
          <w:szCs w:val="24"/>
        </w:rPr>
      </w:pPr>
      <w:bookmarkStart w:id="8" w:name="_Hlk121491178"/>
      <w:bookmarkStart w:id="9" w:name="_Hlk121492983"/>
      <w:r w:rsidRPr="00C664C5">
        <w:rPr>
          <w:rFonts w:ascii="Times New Roman" w:hAnsi="Times New Roman"/>
          <w:sz w:val="24"/>
          <w:szCs w:val="24"/>
        </w:rPr>
        <w:t>Wendy Clemons, the associate state superintendent of the MDE Office of Secondary, Professional Development, and Career Technical Education, supported the RCU and teachers throughout the development of the framework and supporting materials.</w:t>
      </w:r>
      <w:bookmarkEnd w:id="9"/>
    </w:p>
    <w:bookmarkEnd w:id="8"/>
    <w:p w14:paraId="2AF6566F" w14:textId="535E0F82" w:rsidR="00A6019B" w:rsidRDefault="00A6019B" w:rsidP="00A6019B">
      <w:pPr>
        <w:pStyle w:val="AddressLine-Item"/>
        <w:tabs>
          <w:tab w:val="left" w:pos="0"/>
        </w:tabs>
        <w:spacing w:after="0" w:line="240" w:lineRule="auto"/>
        <w:ind w:left="720"/>
        <w:rPr>
          <w:rFonts w:ascii="Times New Roman" w:hAnsi="Times New Roman"/>
          <w:sz w:val="24"/>
          <w:szCs w:val="24"/>
        </w:rPr>
      </w:pPr>
      <w:r w:rsidRPr="005A387E">
        <w:rPr>
          <w:rFonts w:ascii="Times New Roman" w:hAnsi="Times New Roman"/>
          <w:sz w:val="24"/>
          <w:szCs w:val="24"/>
        </w:rPr>
        <w:t>Betsey Smith</w:t>
      </w:r>
      <w:r>
        <w:rPr>
          <w:rFonts w:ascii="Times New Roman" w:hAnsi="Times New Roman"/>
          <w:sz w:val="24"/>
          <w:szCs w:val="24"/>
        </w:rPr>
        <w:t>, the director of the RCU, supported RCU staff and teachers throughout the development of this framework and supporting materials.</w:t>
      </w:r>
    </w:p>
    <w:p w14:paraId="68911D3C" w14:textId="77777777" w:rsidR="006E1632" w:rsidRDefault="00A6019B" w:rsidP="00A6019B">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 xml:space="preserve">Courtney McCubbins, the curriculum manager of the RCU, </w:t>
      </w:r>
      <w:r w:rsidR="006E1632">
        <w:rPr>
          <w:rFonts w:ascii="Times New Roman" w:hAnsi="Times New Roman"/>
          <w:sz w:val="24"/>
          <w:szCs w:val="24"/>
        </w:rPr>
        <w:t>supported RCU staff and teachers throughout the development of this framework and supporting materials.</w:t>
      </w:r>
    </w:p>
    <w:p w14:paraId="65622FE4" w14:textId="221B71B9" w:rsidR="00C7458B" w:rsidRPr="00C7458B" w:rsidRDefault="00CB3A03" w:rsidP="006E1632">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Angie Davis</w:t>
      </w:r>
      <w:r w:rsidR="00C7458B" w:rsidRPr="00C7458B">
        <w:rPr>
          <w:rFonts w:ascii="Times New Roman" w:hAnsi="Times New Roman"/>
          <w:sz w:val="24"/>
          <w:szCs w:val="24"/>
        </w:rPr>
        <w:t xml:space="preserve">, </w:t>
      </w:r>
      <w:r>
        <w:rPr>
          <w:rFonts w:ascii="Times New Roman" w:hAnsi="Times New Roman"/>
          <w:sz w:val="24"/>
          <w:szCs w:val="24"/>
        </w:rPr>
        <w:t>a project manager</w:t>
      </w:r>
      <w:r w:rsidR="00C7458B" w:rsidRPr="004F38CD">
        <w:rPr>
          <w:rFonts w:ascii="Times New Roman" w:hAnsi="Times New Roman"/>
          <w:sz w:val="24"/>
          <w:szCs w:val="24"/>
        </w:rPr>
        <w:t xml:space="preserve"> </w:t>
      </w:r>
      <w:r w:rsidR="0077340D" w:rsidRPr="004F38CD">
        <w:rPr>
          <w:rFonts w:ascii="Times New Roman" w:hAnsi="Times New Roman"/>
          <w:sz w:val="24"/>
          <w:szCs w:val="24"/>
        </w:rPr>
        <w:t>with</w:t>
      </w:r>
      <w:r w:rsidR="00C7458B" w:rsidRPr="004F38CD">
        <w:rPr>
          <w:rFonts w:ascii="Times New Roman" w:hAnsi="Times New Roman"/>
          <w:sz w:val="24"/>
          <w:szCs w:val="24"/>
        </w:rPr>
        <w:t xml:space="preserve"> the RCU</w:t>
      </w:r>
      <w:r w:rsidR="00C7458B" w:rsidRPr="00C7458B">
        <w:rPr>
          <w:rFonts w:ascii="Times New Roman" w:hAnsi="Times New Roman"/>
          <w:sz w:val="24"/>
          <w:szCs w:val="24"/>
        </w:rPr>
        <w:t>, researched and coauthored this framework.</w:t>
      </w:r>
      <w:r w:rsidR="00C7458B" w:rsidRPr="00C7458B">
        <w:rPr>
          <w:rFonts w:ascii="Times New Roman" w:hAnsi="Times New Roman"/>
          <w:color w:val="000000" w:themeColor="text1"/>
          <w:sz w:val="24"/>
          <w:szCs w:val="24"/>
        </w:rPr>
        <w:t xml:space="preserve"> </w:t>
      </w:r>
      <w:hyperlink r:id="rId9" w:history="1">
        <w:r w:rsidRPr="003A58A8">
          <w:rPr>
            <w:rStyle w:val="Hyperlink"/>
            <w:rFonts w:ascii="Times New Roman" w:hAnsi="Times New Roman"/>
            <w:sz w:val="24"/>
            <w:szCs w:val="24"/>
          </w:rPr>
          <w:t>helpdesk@rcu.msstate.edu</w:t>
        </w:r>
      </w:hyperlink>
      <w:r w:rsidR="00C7458B" w:rsidRPr="00C7458B">
        <w:rPr>
          <w:rFonts w:ascii="Times New Roman" w:hAnsi="Times New Roman"/>
          <w:color w:val="000000" w:themeColor="text1"/>
          <w:sz w:val="24"/>
          <w:szCs w:val="24"/>
        </w:rPr>
        <w:t xml:space="preserve"> </w:t>
      </w:r>
      <w:r w:rsidR="00A8463F">
        <w:rPr>
          <w:rFonts w:ascii="Times New Roman" w:hAnsi="Times New Roman"/>
          <w:sz w:val="24"/>
          <w:szCs w:val="24"/>
        </w:rPr>
        <w:br/>
      </w:r>
    </w:p>
    <w:p w14:paraId="02D41F04" w14:textId="1146F975" w:rsidR="00C7458B" w:rsidRPr="00C7458B" w:rsidRDefault="0077340D" w:rsidP="00B22323">
      <w:pPr>
        <w:spacing w:line="240" w:lineRule="auto"/>
        <w:rPr>
          <w:rFonts w:ascii="Times New Roman" w:hAnsi="Times New Roman" w:cs="Times New Roman"/>
          <w:sz w:val="24"/>
          <w:szCs w:val="24"/>
        </w:rPr>
      </w:pPr>
      <w:r>
        <w:rPr>
          <w:rFonts w:ascii="Times New Roman" w:hAnsi="Times New Roman" w:cs="Times New Roman"/>
          <w:sz w:val="24"/>
          <w:szCs w:val="24"/>
        </w:rPr>
        <w:t xml:space="preserve">Special </w:t>
      </w:r>
      <w:r w:rsidR="00C7458B" w:rsidRPr="00C7458B">
        <w:rPr>
          <w:rFonts w:ascii="Times New Roman" w:hAnsi="Times New Roman" w:cs="Times New Roman"/>
          <w:sz w:val="24"/>
          <w:szCs w:val="24"/>
        </w:rPr>
        <w:t xml:space="preserve">thanks are extended to the </w:t>
      </w:r>
      <w:r w:rsidR="00A75DB0">
        <w:rPr>
          <w:rFonts w:ascii="Times New Roman" w:hAnsi="Times New Roman" w:cs="Times New Roman"/>
          <w:sz w:val="24"/>
          <w:szCs w:val="24"/>
        </w:rPr>
        <w:t>educators</w:t>
      </w:r>
      <w:r w:rsidR="00C7458B" w:rsidRPr="00C7458B">
        <w:rPr>
          <w:rFonts w:ascii="Times New Roman" w:hAnsi="Times New Roman" w:cs="Times New Roman"/>
          <w:sz w:val="24"/>
          <w:szCs w:val="24"/>
        </w:rPr>
        <w:t xml:space="preserve"> who contributed teaching and assessment materials that are included in the framework and supporting materials:</w:t>
      </w:r>
    </w:p>
    <w:p w14:paraId="5B7CD57D" w14:textId="3105231B" w:rsidR="003A58A8" w:rsidRPr="002D6DF4" w:rsidRDefault="003A58A8" w:rsidP="003A58A8">
      <w:pPr>
        <w:spacing w:after="0" w:line="240" w:lineRule="auto"/>
        <w:ind w:left="720"/>
        <w:rPr>
          <w:rFonts w:ascii="Times New Roman" w:hAnsi="Times New Roman" w:cs="Times New Roman"/>
          <w:sz w:val="24"/>
          <w:szCs w:val="24"/>
        </w:rPr>
      </w:pPr>
      <w:r w:rsidRPr="002D6DF4">
        <w:rPr>
          <w:rFonts w:ascii="Times New Roman" w:hAnsi="Times New Roman" w:cs="Times New Roman"/>
          <w:sz w:val="24"/>
          <w:szCs w:val="24"/>
        </w:rPr>
        <w:t>Jessica Beaird, Starkville High School, Starkville</w:t>
      </w:r>
      <w:r w:rsidRPr="002D6DF4">
        <w:rPr>
          <w:rFonts w:ascii="Times New Roman" w:hAnsi="Times New Roman" w:cs="Times New Roman"/>
          <w:sz w:val="24"/>
          <w:szCs w:val="24"/>
        </w:rPr>
        <w:br/>
        <w:t>Shelia Cole-Johnson, Holmes County Central High School, Lexington</w:t>
      </w:r>
      <w:r w:rsidRPr="002D6DF4">
        <w:rPr>
          <w:rFonts w:ascii="Times New Roman" w:hAnsi="Times New Roman" w:cs="Times New Roman"/>
          <w:sz w:val="24"/>
          <w:szCs w:val="24"/>
        </w:rPr>
        <w:br/>
        <w:t>Tina Craft, Richland High School, Richland</w:t>
      </w:r>
      <w:r w:rsidRPr="002D6DF4">
        <w:rPr>
          <w:rFonts w:ascii="Times New Roman" w:hAnsi="Times New Roman" w:cs="Times New Roman"/>
          <w:sz w:val="24"/>
          <w:szCs w:val="24"/>
        </w:rPr>
        <w:br/>
        <w:t>Amy Dotson, Tishomingo County High School, Iuka</w:t>
      </w:r>
    </w:p>
    <w:p w14:paraId="5F16FB1E" w14:textId="77777777" w:rsidR="003A58A8" w:rsidRPr="002D6DF4" w:rsidRDefault="003A58A8" w:rsidP="003A58A8">
      <w:pPr>
        <w:spacing w:after="0" w:line="240" w:lineRule="auto"/>
        <w:ind w:left="720"/>
        <w:rPr>
          <w:rFonts w:ascii="Times New Roman" w:hAnsi="Times New Roman" w:cs="Times New Roman"/>
          <w:sz w:val="24"/>
          <w:szCs w:val="24"/>
        </w:rPr>
      </w:pPr>
      <w:r w:rsidRPr="002D6DF4">
        <w:rPr>
          <w:rFonts w:ascii="Times New Roman" w:hAnsi="Times New Roman" w:cs="Times New Roman"/>
          <w:sz w:val="24"/>
          <w:szCs w:val="24"/>
        </w:rPr>
        <w:t>Dre` Helms, Florence High School, Florence</w:t>
      </w:r>
    </w:p>
    <w:p w14:paraId="6F226807" w14:textId="77777777" w:rsidR="003A58A8" w:rsidRPr="002D6DF4" w:rsidRDefault="003A58A8" w:rsidP="003A58A8">
      <w:pPr>
        <w:spacing w:after="0" w:line="240" w:lineRule="auto"/>
        <w:ind w:left="720"/>
        <w:rPr>
          <w:rFonts w:ascii="Times New Roman" w:hAnsi="Times New Roman" w:cs="Times New Roman"/>
          <w:sz w:val="24"/>
          <w:szCs w:val="24"/>
        </w:rPr>
      </w:pPr>
      <w:r w:rsidRPr="002D6DF4">
        <w:rPr>
          <w:rFonts w:ascii="Times New Roman" w:hAnsi="Times New Roman" w:cs="Times New Roman"/>
          <w:sz w:val="24"/>
          <w:szCs w:val="24"/>
        </w:rPr>
        <w:t>Arlene Monk, Forest High School, Forest</w:t>
      </w:r>
    </w:p>
    <w:p w14:paraId="15FDC803" w14:textId="77777777" w:rsidR="003A58A8" w:rsidRPr="002D6DF4" w:rsidRDefault="003A58A8" w:rsidP="003A58A8">
      <w:pPr>
        <w:spacing w:after="0" w:line="240" w:lineRule="auto"/>
        <w:ind w:left="720"/>
        <w:rPr>
          <w:rFonts w:ascii="Times New Roman" w:hAnsi="Times New Roman" w:cs="Times New Roman"/>
          <w:sz w:val="24"/>
          <w:szCs w:val="24"/>
        </w:rPr>
      </w:pPr>
      <w:r w:rsidRPr="002D6DF4">
        <w:rPr>
          <w:rFonts w:ascii="Times New Roman" w:hAnsi="Times New Roman" w:cs="Times New Roman"/>
          <w:sz w:val="24"/>
          <w:szCs w:val="24"/>
        </w:rPr>
        <w:t>Adrain Lynch, Belmont High School, Belmont</w:t>
      </w:r>
    </w:p>
    <w:p w14:paraId="3119685F" w14:textId="526D5C09" w:rsidR="008D6B7D" w:rsidRDefault="00C7458B" w:rsidP="009F3B4E">
      <w:pPr>
        <w:spacing w:line="240" w:lineRule="auto"/>
        <w:rPr>
          <w:rFonts w:ascii="Times New Roman" w:hAnsi="Times New Roman" w:cs="Times New Roman"/>
          <w:sz w:val="24"/>
          <w:szCs w:val="24"/>
          <w:highlight w:val="yellow"/>
        </w:rPr>
      </w:pPr>
      <w:r w:rsidRPr="00C7458B">
        <w:rPr>
          <w:rFonts w:ascii="Times New Roman" w:hAnsi="Times New Roman" w:cs="Times New Roman"/>
          <w:sz w:val="24"/>
          <w:szCs w:val="24"/>
          <w:highlight w:val="yellow"/>
        </w:rPr>
        <w:br/>
      </w:r>
    </w:p>
    <w:p w14:paraId="66C08FA2" w14:textId="77777777" w:rsidR="009F3B4E" w:rsidRDefault="009F3B4E">
      <w:pPr>
        <w:rPr>
          <w:rFonts w:ascii="Times New Roman" w:eastAsia="Times New Roman" w:hAnsi="Times New Roman" w:cs="Times New Roman"/>
          <w:noProof/>
          <w:color w:val="000000" w:themeColor="text1"/>
          <w:spacing w:val="30"/>
          <w:sz w:val="36"/>
          <w:szCs w:val="36"/>
        </w:rPr>
      </w:pPr>
      <w:bookmarkStart w:id="10" w:name="_Toc12349528"/>
      <w:r>
        <w:rPr>
          <w:rFonts w:ascii="Times New Roman" w:hAnsi="Times New Roman"/>
        </w:rPr>
        <w:br w:type="page"/>
      </w:r>
    </w:p>
    <w:p w14:paraId="1E84062B" w14:textId="78336542" w:rsidR="008D6B7D" w:rsidRPr="002C662F" w:rsidRDefault="008D6B7D" w:rsidP="002C662F">
      <w:pPr>
        <w:pStyle w:val="2011CurriculumTemplateHeadings"/>
        <w:pBdr>
          <w:bottom w:val="single" w:sz="12" w:space="1" w:color="auto"/>
        </w:pBdr>
        <w:rPr>
          <w:rFonts w:ascii="Times New Roman" w:hAnsi="Times New Roman"/>
        </w:rPr>
      </w:pPr>
      <w:bookmarkStart w:id="11" w:name="_Toc112163096"/>
      <w:r w:rsidRPr="002C662F">
        <w:rPr>
          <w:rFonts w:ascii="Times New Roman" w:hAnsi="Times New Roman"/>
        </w:rPr>
        <w:lastRenderedPageBreak/>
        <w:t>Standards</w:t>
      </w:r>
      <w:bookmarkEnd w:id="10"/>
      <w:bookmarkEnd w:id="11"/>
    </w:p>
    <w:p w14:paraId="49ED702B" w14:textId="77777777" w:rsidR="008D6B7D" w:rsidRPr="008D6B7D" w:rsidRDefault="008D6B7D" w:rsidP="00B22323">
      <w:pPr>
        <w:spacing w:after="0" w:line="240" w:lineRule="auto"/>
        <w:rPr>
          <w:rFonts w:ascii="Times New Roman" w:eastAsia="Times New Roman" w:hAnsi="Times New Roman" w:cs="Times New Roman"/>
          <w:sz w:val="20"/>
          <w:szCs w:val="20"/>
        </w:rPr>
      </w:pPr>
    </w:p>
    <w:p w14:paraId="34F50594" w14:textId="3F26CC39" w:rsidR="008D6B7D" w:rsidRPr="00CE3DEA" w:rsidRDefault="00E03412" w:rsidP="00B2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s</w:t>
      </w:r>
      <w:r w:rsidR="008D6B7D" w:rsidRPr="00CE3DEA">
        <w:rPr>
          <w:rFonts w:ascii="Times New Roman" w:eastAsia="Times New Roman" w:hAnsi="Times New Roman" w:cs="Times New Roman"/>
          <w:sz w:val="24"/>
          <w:szCs w:val="24"/>
        </w:rPr>
        <w:t xml:space="preserve">tandards and alignment crosswalks are referenced in the </w:t>
      </w:r>
      <w:r w:rsidR="00CB3A03">
        <w:rPr>
          <w:rFonts w:ascii="Times New Roman" w:eastAsia="Times New Roman" w:hAnsi="Times New Roman" w:cs="Times New Roman"/>
          <w:sz w:val="24"/>
          <w:szCs w:val="24"/>
        </w:rPr>
        <w:t>appendix</w:t>
      </w:r>
      <w:r w:rsidR="008D6B7D" w:rsidRPr="00CE3DEA">
        <w:rPr>
          <w:rFonts w:ascii="Times New Roman" w:eastAsia="Times New Roman" w:hAnsi="Times New Roman" w:cs="Times New Roman"/>
          <w:sz w:val="24"/>
          <w:szCs w:val="24"/>
        </w:rPr>
        <w:t xml:space="preserve">. </w:t>
      </w:r>
      <w:r w:rsidR="0044716E" w:rsidRPr="00CE3DEA">
        <w:rPr>
          <w:rFonts w:ascii="Times New Roman" w:eastAsia="Times New Roman" w:hAnsi="Times New Roman" w:cs="Times New Roman"/>
          <w:sz w:val="24"/>
          <w:szCs w:val="24"/>
        </w:rPr>
        <w:t>Depending on the curriculum, t</w:t>
      </w:r>
      <w:r w:rsidR="002804C5" w:rsidRPr="00CE3DEA">
        <w:rPr>
          <w:rFonts w:ascii="Times New Roman" w:eastAsia="Times New Roman" w:hAnsi="Times New Roman" w:cs="Times New Roman"/>
          <w:sz w:val="24"/>
          <w:szCs w:val="24"/>
        </w:rPr>
        <w:t>hese crosswalks</w:t>
      </w:r>
      <w:r w:rsidR="0044716E" w:rsidRPr="00CE3DEA">
        <w:rPr>
          <w:rFonts w:ascii="Times New Roman" w:eastAsia="Times New Roman" w:hAnsi="Times New Roman" w:cs="Times New Roman"/>
          <w:sz w:val="24"/>
          <w:szCs w:val="24"/>
        </w:rPr>
        <w:t xml:space="preserve"> should identify alignment to </w:t>
      </w:r>
      <w:r>
        <w:rPr>
          <w:rFonts w:ascii="Times New Roman" w:eastAsia="Times New Roman" w:hAnsi="Times New Roman" w:cs="Times New Roman"/>
          <w:sz w:val="24"/>
          <w:szCs w:val="24"/>
        </w:rPr>
        <w:t xml:space="preserve">some of </w:t>
      </w:r>
      <w:r w:rsidR="0044716E" w:rsidRPr="00CE3DEA">
        <w:rPr>
          <w:rFonts w:ascii="Times New Roman" w:eastAsia="Times New Roman" w:hAnsi="Times New Roman" w:cs="Times New Roman"/>
          <w:sz w:val="24"/>
          <w:szCs w:val="24"/>
        </w:rPr>
        <w:t xml:space="preserve">the standards mentioned below, as well as possible </w:t>
      </w:r>
      <w:r w:rsidR="002804C5" w:rsidRPr="00CE3DEA">
        <w:rPr>
          <w:rFonts w:ascii="Times New Roman" w:eastAsia="Times New Roman" w:hAnsi="Times New Roman" w:cs="Times New Roman"/>
          <w:sz w:val="24"/>
          <w:szCs w:val="24"/>
        </w:rPr>
        <w:t xml:space="preserve">related academic topics as required in the Subject Area Testing Program in Algebra I, Biology I, English II, and U.S. History from 1877, which could be integrated into the content of the units. </w:t>
      </w:r>
      <w:r w:rsidR="008D6B7D" w:rsidRPr="00CE3DEA">
        <w:rPr>
          <w:rFonts w:ascii="Times New Roman" w:eastAsia="Times New Roman" w:hAnsi="Times New Roman" w:cs="Times New Roman"/>
          <w:sz w:val="24"/>
          <w:szCs w:val="24"/>
        </w:rPr>
        <w:t xml:space="preserve">Mississippi’s </w:t>
      </w:r>
      <w:r w:rsidR="00CB3A03">
        <w:rPr>
          <w:rFonts w:ascii="Times New Roman" w:eastAsia="Times New Roman" w:hAnsi="Times New Roman" w:cs="Times New Roman"/>
          <w:sz w:val="24"/>
          <w:szCs w:val="24"/>
        </w:rPr>
        <w:t>Entrepreneurship</w:t>
      </w:r>
      <w:r w:rsidR="008D6B7D" w:rsidRPr="00CE3DEA">
        <w:rPr>
          <w:rFonts w:ascii="Times New Roman" w:eastAsia="Times New Roman" w:hAnsi="Times New Roman" w:cs="Times New Roman"/>
          <w:sz w:val="24"/>
          <w:szCs w:val="24"/>
        </w:rPr>
        <w:t xml:space="preserve"> </w:t>
      </w:r>
      <w:r w:rsidR="00F6356A">
        <w:rPr>
          <w:rFonts w:ascii="Times New Roman" w:eastAsia="Times New Roman" w:hAnsi="Times New Roman" w:cs="Times New Roman"/>
          <w:sz w:val="24"/>
          <w:szCs w:val="24"/>
        </w:rPr>
        <w:t xml:space="preserve">curriculum </w:t>
      </w:r>
      <w:r w:rsidR="008D6B7D" w:rsidRPr="00CE3DEA">
        <w:rPr>
          <w:rFonts w:ascii="Times New Roman" w:eastAsia="Times New Roman" w:hAnsi="Times New Roman" w:cs="Times New Roman"/>
          <w:sz w:val="24"/>
          <w:szCs w:val="24"/>
        </w:rPr>
        <w:t xml:space="preserve">is aligned to the following standards: </w:t>
      </w:r>
    </w:p>
    <w:p w14:paraId="7863D34B" w14:textId="77777777" w:rsidR="008D6B7D" w:rsidRPr="008D6B7D" w:rsidRDefault="008D6B7D" w:rsidP="00B22323">
      <w:pPr>
        <w:spacing w:after="0" w:line="240" w:lineRule="auto"/>
        <w:ind w:left="720"/>
        <w:rPr>
          <w:rFonts w:ascii="Times New Roman" w:eastAsia="Times New Roman" w:hAnsi="Times New Roman" w:cs="Times New Roman"/>
          <w:sz w:val="24"/>
          <w:szCs w:val="24"/>
        </w:rPr>
      </w:pPr>
    </w:p>
    <w:p w14:paraId="138F6D67" w14:textId="77777777" w:rsidR="009A6867" w:rsidRPr="00BE63B0" w:rsidRDefault="009A6867" w:rsidP="009A68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Standards for Business Education</w:t>
      </w:r>
    </w:p>
    <w:p w14:paraId="0064CFFB" w14:textId="77777777" w:rsidR="009A6867" w:rsidRPr="00BE63B0" w:rsidRDefault="009A6867" w:rsidP="009A6867">
      <w:pPr>
        <w:pStyle w:val="Default"/>
        <w:rPr>
          <w:rFonts w:ascii="Times New Roman" w:eastAsia="Times New Roman" w:hAnsi="Times New Roman" w:cs="Times New Roman"/>
        </w:rPr>
      </w:pPr>
      <w:r>
        <w:rPr>
          <w:rFonts w:ascii="Times New Roman" w:eastAsia="Times New Roman" w:hAnsi="Times New Roman" w:cs="Times New Roman"/>
        </w:rPr>
        <w:t>The National Business Education Association (NBEA)</w:t>
      </w:r>
      <w:r w:rsidRPr="00BE63B0">
        <w:rPr>
          <w:rFonts w:ascii="Times New Roman" w:eastAsia="Times New Roman" w:hAnsi="Times New Roman" w:cs="Times New Roman"/>
        </w:rPr>
        <w:t xml:space="preserve"> has </w:t>
      </w:r>
      <w:r>
        <w:rPr>
          <w:rFonts w:ascii="Times New Roman" w:eastAsia="Times New Roman" w:hAnsi="Times New Roman" w:cs="Times New Roman"/>
        </w:rPr>
        <w:t xml:space="preserve">created standards to </w:t>
      </w:r>
      <w:r w:rsidRPr="00EC6FD6">
        <w:rPr>
          <w:rFonts w:ascii="Times New Roman" w:hAnsi="Times New Roman" w:cs="Times New Roman"/>
          <w:color w:val="211D1E"/>
        </w:rPr>
        <w:t>introduce students to the basics of personal finance, the decision-making techniques needed to be wise consumers, the economic principles of an increasingly global marketplace, and the processes by which businesses operate. In addition, these standards provide a solid educational foundation for students who successfully want to complete college programs in various business disciplines</w:t>
      </w:r>
      <w:r w:rsidRPr="00BE63B0">
        <w:rPr>
          <w:rFonts w:ascii="Times New Roman" w:eastAsia="Times New Roman" w:hAnsi="Times New Roman" w:cs="Times New Roman"/>
        </w:rPr>
        <w:t xml:space="preserve">. </w:t>
      </w:r>
      <w:r>
        <w:rPr>
          <w:rFonts w:ascii="Times New Roman" w:eastAsia="Times New Roman" w:hAnsi="Times New Roman" w:cs="Times New Roman"/>
          <w:i/>
        </w:rPr>
        <w:t>NBEA Business Education Library</w:t>
      </w:r>
      <w:r>
        <w:rPr>
          <w:rFonts w:ascii="Times New Roman" w:eastAsia="Times New Roman" w:hAnsi="Times New Roman" w:cs="Times New Roman"/>
        </w:rPr>
        <w:t xml:space="preserve"> (2020)</w:t>
      </w:r>
      <w:r w:rsidRPr="00BE63B0">
        <w:rPr>
          <w:rFonts w:ascii="Times New Roman" w:eastAsia="Times New Roman" w:hAnsi="Times New Roman" w:cs="Times New Roman"/>
        </w:rPr>
        <w:t>.</w:t>
      </w:r>
    </w:p>
    <w:p w14:paraId="368B6F34" w14:textId="77777777" w:rsidR="009A6867" w:rsidRDefault="00000000" w:rsidP="009A6867">
      <w:pPr>
        <w:spacing w:after="0" w:line="240" w:lineRule="auto"/>
      </w:pPr>
      <w:hyperlink r:id="rId10" w:history="1">
        <w:r w:rsidR="009A6867">
          <w:rPr>
            <w:rFonts w:ascii="Times New Roman" w:eastAsia="Times New Roman" w:hAnsi="Times New Roman" w:cs="Times New Roman"/>
            <w:color w:val="0000FF"/>
            <w:sz w:val="24"/>
            <w:szCs w:val="24"/>
            <w:u w:val="single"/>
          </w:rPr>
          <w:t>nbea.org</w:t>
        </w:r>
      </w:hyperlink>
    </w:p>
    <w:p w14:paraId="1DCD5626" w14:textId="77777777" w:rsidR="009A6867" w:rsidRDefault="009A6867" w:rsidP="00B22323">
      <w:pPr>
        <w:spacing w:after="0" w:line="240" w:lineRule="auto"/>
        <w:rPr>
          <w:rFonts w:ascii="Times New Roman" w:eastAsia="Times New Roman" w:hAnsi="Times New Roman" w:cs="Times New Roman"/>
          <w:b/>
          <w:sz w:val="24"/>
          <w:szCs w:val="24"/>
        </w:rPr>
      </w:pPr>
    </w:p>
    <w:p w14:paraId="0CA34A11" w14:textId="18B61EEE" w:rsidR="00A76E47" w:rsidRPr="00A76E47" w:rsidRDefault="00A76E47" w:rsidP="00B22323">
      <w:pPr>
        <w:spacing w:after="0" w:line="240" w:lineRule="auto"/>
        <w:rPr>
          <w:rFonts w:ascii="Times New Roman" w:eastAsia="Times New Roman" w:hAnsi="Times New Roman" w:cs="Times New Roman"/>
          <w:b/>
          <w:sz w:val="24"/>
          <w:szCs w:val="24"/>
        </w:rPr>
      </w:pPr>
      <w:r w:rsidRPr="00A76E47">
        <w:rPr>
          <w:rFonts w:ascii="Times New Roman" w:eastAsia="Times New Roman" w:hAnsi="Times New Roman" w:cs="Times New Roman"/>
          <w:b/>
          <w:sz w:val="24"/>
          <w:szCs w:val="24"/>
        </w:rPr>
        <w:t>International Society for Technology in Education Standards (ISTE)</w:t>
      </w:r>
    </w:p>
    <w:p w14:paraId="6F5D3235" w14:textId="0EFF619F" w:rsidR="00A76E47" w:rsidRPr="00A76E47" w:rsidRDefault="00A76E47" w:rsidP="00B22323">
      <w:pPr>
        <w:spacing w:after="0" w:line="240" w:lineRule="auto"/>
        <w:rPr>
          <w:rFonts w:ascii="Times New Roman" w:eastAsia="Times New Roman" w:hAnsi="Times New Roman" w:cs="Times New Roman"/>
          <w:sz w:val="24"/>
          <w:szCs w:val="24"/>
        </w:rPr>
      </w:pPr>
      <w:r w:rsidRPr="00A76E47">
        <w:rPr>
          <w:rFonts w:ascii="Times New Roman" w:eastAsia="Times New Roman" w:hAnsi="Times New Roman" w:cs="Times New Roman"/>
          <w:sz w:val="24"/>
          <w:szCs w:val="24"/>
        </w:rPr>
        <w:t xml:space="preserve">Reprinted with permission from </w:t>
      </w:r>
      <w:r w:rsidRPr="00A76E47">
        <w:rPr>
          <w:rFonts w:ascii="Times New Roman" w:eastAsia="Times New Roman" w:hAnsi="Times New Roman" w:cs="Times New Roman"/>
          <w:i/>
          <w:sz w:val="24"/>
          <w:szCs w:val="24"/>
        </w:rPr>
        <w:t>ISTE Standards for Students</w:t>
      </w:r>
      <w:r w:rsidR="00D33377">
        <w:rPr>
          <w:rFonts w:ascii="Times New Roman" w:eastAsia="Times New Roman" w:hAnsi="Times New Roman" w:cs="Times New Roman"/>
          <w:sz w:val="24"/>
          <w:szCs w:val="24"/>
        </w:rPr>
        <w:t xml:space="preserve"> </w:t>
      </w:r>
      <w:r w:rsidR="000B03EF">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2016</w:t>
      </w:r>
      <w:r w:rsidR="00D33377">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 All rights reserved. Permission does not constitute an endorsement by ISTE.</w:t>
      </w:r>
    </w:p>
    <w:p w14:paraId="655C18C2" w14:textId="77777777" w:rsidR="00A76E47" w:rsidRPr="00A76E47" w:rsidRDefault="00000000" w:rsidP="00B22323">
      <w:pPr>
        <w:spacing w:after="0" w:line="240" w:lineRule="auto"/>
        <w:rPr>
          <w:rFonts w:ascii="Times New Roman" w:eastAsia="Times New Roman" w:hAnsi="Times New Roman" w:cs="Times New Roman"/>
          <w:sz w:val="24"/>
          <w:szCs w:val="24"/>
        </w:rPr>
      </w:pPr>
      <w:hyperlink r:id="rId11" w:history="1">
        <w:r w:rsidR="00A76E47" w:rsidRPr="00A76E47">
          <w:rPr>
            <w:rFonts w:ascii="Times New Roman" w:eastAsia="Times New Roman" w:hAnsi="Times New Roman" w:cs="Times New Roman"/>
            <w:color w:val="0000FF"/>
            <w:sz w:val="24"/>
            <w:szCs w:val="24"/>
            <w:u w:val="single"/>
          </w:rPr>
          <w:t>iste.org</w:t>
        </w:r>
      </w:hyperlink>
      <w:r w:rsidR="00A76E47" w:rsidRPr="00A76E47">
        <w:rPr>
          <w:rFonts w:ascii="Times New Roman" w:eastAsia="Times New Roman" w:hAnsi="Times New Roman" w:cs="Times New Roman"/>
          <w:sz w:val="24"/>
          <w:szCs w:val="24"/>
        </w:rPr>
        <w:t xml:space="preserve"> </w:t>
      </w:r>
    </w:p>
    <w:p w14:paraId="6BE80DEF" w14:textId="77777777" w:rsidR="00BE63B0" w:rsidRDefault="00BE63B0" w:rsidP="00BE63B0">
      <w:pPr>
        <w:spacing w:after="0" w:line="240" w:lineRule="auto"/>
        <w:rPr>
          <w:rFonts w:ascii="Times New Roman" w:eastAsia="Times New Roman" w:hAnsi="Times New Roman" w:cs="Times New Roman"/>
          <w:b/>
          <w:sz w:val="24"/>
          <w:szCs w:val="24"/>
        </w:rPr>
      </w:pPr>
    </w:p>
    <w:p w14:paraId="7A5DBC3E" w14:textId="2F28F030" w:rsidR="00BE63B0" w:rsidRPr="00BE63B0" w:rsidRDefault="00BE63B0" w:rsidP="00BE63B0">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College- and Career-Read</w:t>
      </w:r>
      <w:r w:rsidR="00842EA8">
        <w:rPr>
          <w:rFonts w:ascii="Times New Roman" w:eastAsia="Times New Roman" w:hAnsi="Times New Roman" w:cs="Times New Roman"/>
          <w:b/>
          <w:sz w:val="24"/>
          <w:szCs w:val="24"/>
        </w:rPr>
        <w:t>iness</w:t>
      </w:r>
      <w:r w:rsidRPr="00BE63B0">
        <w:rPr>
          <w:rFonts w:ascii="Times New Roman" w:eastAsia="Times New Roman" w:hAnsi="Times New Roman" w:cs="Times New Roman"/>
          <w:b/>
          <w:sz w:val="24"/>
          <w:szCs w:val="24"/>
        </w:rPr>
        <w:t xml:space="preserve"> Standards</w:t>
      </w:r>
    </w:p>
    <w:p w14:paraId="790B8EC8" w14:textId="0323655F" w:rsidR="00BE63B0" w:rsidRPr="00BE63B0" w:rsidRDefault="00BE63B0" w:rsidP="00BE63B0">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College- and career-readiness standards emphasize critical thinking, teamwork, and problem-solving skills. Students will learn the skills and abilities demanded by the workforce of today and the future. Mississippi adopted Mississippi College</w:t>
      </w:r>
      <w:r w:rsidR="006530E1">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Career</w:t>
      </w:r>
      <w:r w:rsidR="006530E1">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Read</w:t>
      </w:r>
      <w:r w:rsidR="006530E1">
        <w:rPr>
          <w:rFonts w:ascii="Times New Roman" w:eastAsia="Times New Roman" w:hAnsi="Times New Roman" w:cs="Times New Roman"/>
          <w:sz w:val="24"/>
          <w:szCs w:val="24"/>
        </w:rPr>
        <w:t>iness</w:t>
      </w:r>
      <w:r w:rsidRPr="00BE63B0">
        <w:rPr>
          <w:rFonts w:ascii="Times New Roman" w:eastAsia="Times New Roman" w:hAnsi="Times New Roman" w:cs="Times New Roman"/>
          <w:sz w:val="24"/>
          <w:szCs w:val="24"/>
        </w:rPr>
        <w:t> Standards (MCCRS) to provide a consistent, clear understanding of what students are expected to learn and so teachers and parents know what they need to do to help them.</w:t>
      </w:r>
    </w:p>
    <w:p w14:paraId="760564DD" w14:textId="77777777" w:rsidR="00937255" w:rsidRPr="000D0AB6" w:rsidRDefault="00000000" w:rsidP="00937255">
      <w:pPr>
        <w:spacing w:after="0" w:line="240" w:lineRule="auto"/>
        <w:rPr>
          <w:rFonts w:ascii="Times New Roman" w:eastAsia="Times New Roman" w:hAnsi="Times New Roman" w:cs="Times New Roman"/>
          <w:color w:val="0000FF"/>
          <w:sz w:val="24"/>
          <w:szCs w:val="24"/>
          <w:u w:val="single"/>
        </w:rPr>
      </w:pPr>
      <w:hyperlink r:id="rId12" w:history="1">
        <w:r w:rsidR="00937255" w:rsidRPr="000D0AB6">
          <w:rPr>
            <w:rFonts w:ascii="Times New Roman" w:eastAsia="Times New Roman" w:hAnsi="Times New Roman" w:cs="Times New Roman"/>
            <w:color w:val="0000FF"/>
            <w:sz w:val="24"/>
            <w:szCs w:val="24"/>
            <w:u w:val="single"/>
          </w:rPr>
          <w:t>mdek12.org/oae/college-and-career-readiness-standards</w:t>
        </w:r>
      </w:hyperlink>
    </w:p>
    <w:p w14:paraId="2C7D7D7B" w14:textId="77777777" w:rsidR="00BE63B0" w:rsidRDefault="00BE63B0" w:rsidP="00BE63B0">
      <w:pPr>
        <w:spacing w:after="0" w:line="240" w:lineRule="auto"/>
        <w:rPr>
          <w:rFonts w:ascii="Times New Roman" w:eastAsia="Times New Roman" w:hAnsi="Times New Roman" w:cs="Times New Roman"/>
          <w:b/>
          <w:sz w:val="24"/>
          <w:szCs w:val="24"/>
        </w:rPr>
      </w:pPr>
    </w:p>
    <w:p w14:paraId="477D6A76" w14:textId="2CD96ED4" w:rsidR="00BE63B0" w:rsidRPr="00BE63B0" w:rsidRDefault="00BE63B0" w:rsidP="00BE63B0">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Framework for 21st Century Learning</w:t>
      </w:r>
    </w:p>
    <w:p w14:paraId="316A199E" w14:textId="7E386A9A" w:rsidR="00BE63B0" w:rsidRPr="00BE63B0" w:rsidRDefault="00BE63B0" w:rsidP="00BE63B0">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In defining 21st-century learning, the Partnership for 21st Century Skills has embraced key themes and skill areas that represent the essential knowledge for the 21st century: global awareness; financial, economic, business</w:t>
      </w:r>
      <w:r w:rsidR="00C95574">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entrepreneurial literacy; civic literacy; health literacy; environmental literacy; learning and innovation skills; information, media, and technology skills; and life and career skills. </w:t>
      </w:r>
    </w:p>
    <w:p w14:paraId="4E6599B0" w14:textId="76300FC2" w:rsidR="00BE63B0" w:rsidRDefault="00000000" w:rsidP="00BE63B0">
      <w:pPr>
        <w:spacing w:after="0" w:line="240" w:lineRule="auto"/>
      </w:pPr>
      <w:hyperlink r:id="rId13" w:history="1">
        <w:r w:rsidR="00BE63B0" w:rsidRPr="00BE63B0">
          <w:rPr>
            <w:rFonts w:ascii="Times New Roman" w:eastAsia="Times New Roman" w:hAnsi="Times New Roman" w:cs="Times New Roman"/>
            <w:color w:val="0000FF"/>
            <w:sz w:val="24"/>
            <w:szCs w:val="24"/>
            <w:u w:val="single"/>
          </w:rPr>
          <w:t>battelleforkids.org/networks/p21/frameworks-resources</w:t>
        </w:r>
      </w:hyperlink>
    </w:p>
    <w:p w14:paraId="09B044F9" w14:textId="0C171510" w:rsidR="000B03EF" w:rsidRPr="000B03EF" w:rsidRDefault="000B03EF" w:rsidP="00B22323">
      <w:pPr>
        <w:spacing w:after="0" w:line="240" w:lineRule="auto"/>
        <w:rPr>
          <w:rFonts w:ascii="Times New Roman" w:eastAsia="Times New Roman" w:hAnsi="Times New Roman" w:cs="Times New Roman"/>
          <w:sz w:val="24"/>
          <w:szCs w:val="24"/>
        </w:rPr>
      </w:pPr>
    </w:p>
    <w:p w14:paraId="4418F3C6" w14:textId="1976C89A" w:rsidR="002E231A" w:rsidRPr="003678AA" w:rsidRDefault="00B57F6E" w:rsidP="003678A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EA4D2BB" w14:textId="77777777" w:rsidR="002E231A" w:rsidRPr="002C662F" w:rsidRDefault="002E231A" w:rsidP="002C662F">
      <w:pPr>
        <w:pStyle w:val="2011CurriculumTemplateHeadings"/>
        <w:pBdr>
          <w:bottom w:val="single" w:sz="12" w:space="1" w:color="auto"/>
        </w:pBdr>
        <w:rPr>
          <w:rFonts w:ascii="Times New Roman" w:hAnsi="Times New Roman"/>
        </w:rPr>
      </w:pPr>
      <w:bookmarkStart w:id="12" w:name="_Toc527103049"/>
      <w:bookmarkStart w:id="13" w:name="_Toc10635720"/>
      <w:bookmarkStart w:id="14" w:name="_Toc112163097"/>
      <w:r w:rsidRPr="002C662F">
        <w:rPr>
          <w:rFonts w:ascii="Times New Roman" w:hAnsi="Times New Roman"/>
        </w:rPr>
        <w:lastRenderedPageBreak/>
        <w:t>Executive Summary</w:t>
      </w:r>
      <w:bookmarkEnd w:id="12"/>
      <w:bookmarkEnd w:id="13"/>
      <w:bookmarkEnd w:id="14"/>
    </w:p>
    <w:p w14:paraId="3435134C" w14:textId="77777777" w:rsidR="002E231A" w:rsidRPr="002E231A" w:rsidRDefault="002E231A" w:rsidP="00B22323">
      <w:pPr>
        <w:spacing w:after="0" w:line="240" w:lineRule="auto"/>
        <w:rPr>
          <w:rFonts w:ascii="Times New Roman" w:eastAsia="Times New Roman" w:hAnsi="Times New Roman" w:cs="Times New Roman"/>
          <w:sz w:val="20"/>
          <w:szCs w:val="20"/>
        </w:rPr>
      </w:pPr>
    </w:p>
    <w:p w14:paraId="73320966" w14:textId="54937833" w:rsidR="002E231A" w:rsidRPr="00A0630D" w:rsidRDefault="00DA2631" w:rsidP="00B2232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w:t>
      </w:r>
      <w:r w:rsidR="002E231A" w:rsidRPr="00A0630D">
        <w:rPr>
          <w:rFonts w:ascii="Times New Roman" w:eastAsia="Times New Roman" w:hAnsi="Times New Roman" w:cs="Times New Roman"/>
          <w:b/>
          <w:bCs/>
          <w:sz w:val="24"/>
          <w:szCs w:val="24"/>
        </w:rPr>
        <w:t xml:space="preserve"> Description</w:t>
      </w:r>
    </w:p>
    <w:p w14:paraId="67A970F9" w14:textId="04D22201" w:rsidR="00357BCD" w:rsidRPr="00357BCD" w:rsidRDefault="00357BCD" w:rsidP="00357BCD">
      <w:pPr>
        <w:spacing w:after="0" w:line="240" w:lineRule="auto"/>
        <w:rPr>
          <w:rFonts w:ascii="Times New Roman" w:eastAsia="Times New Roman" w:hAnsi="Times New Roman" w:cs="Times New Roman"/>
          <w:bCs/>
          <w:sz w:val="24"/>
          <w:szCs w:val="24"/>
        </w:rPr>
      </w:pPr>
      <w:bookmarkStart w:id="15" w:name="_Hlk19006960"/>
      <w:bookmarkStart w:id="16" w:name="_Hlk19006946"/>
      <w:bookmarkStart w:id="17" w:name="_Hlk19006864"/>
      <w:r w:rsidRPr="00805D7E">
        <w:rPr>
          <w:rFonts w:ascii="Times New Roman" w:eastAsia="Times New Roman" w:hAnsi="Times New Roman" w:cs="Times New Roman"/>
          <w:bCs/>
          <w:sz w:val="24"/>
          <w:szCs w:val="24"/>
        </w:rPr>
        <w:t xml:space="preserve">Entrepreneurship </w:t>
      </w:r>
      <w:r w:rsidR="00E35AC6" w:rsidRPr="00805D7E">
        <w:rPr>
          <w:rFonts w:ascii="Times New Roman" w:eastAsia="Times New Roman" w:hAnsi="Times New Roman" w:cs="Times New Roman"/>
          <w:bCs/>
          <w:sz w:val="24"/>
          <w:szCs w:val="24"/>
        </w:rPr>
        <w:t xml:space="preserve">introduces students to </w:t>
      </w:r>
      <w:r w:rsidRPr="00805D7E">
        <w:rPr>
          <w:rFonts w:ascii="Times New Roman" w:eastAsia="Times New Roman" w:hAnsi="Times New Roman" w:cs="Times New Roman"/>
          <w:bCs/>
          <w:sz w:val="24"/>
          <w:szCs w:val="24"/>
        </w:rPr>
        <w:t xml:space="preserve">elements that will help contribute to success in owning and operating a business. This course </w:t>
      </w:r>
      <w:r w:rsidR="00907AFF" w:rsidRPr="00805D7E">
        <w:rPr>
          <w:rFonts w:ascii="Times New Roman" w:eastAsia="Times New Roman" w:hAnsi="Times New Roman" w:cs="Times New Roman"/>
          <w:bCs/>
          <w:sz w:val="24"/>
          <w:szCs w:val="24"/>
        </w:rPr>
        <w:t>incorporat</w:t>
      </w:r>
      <w:r w:rsidR="00E35AC6" w:rsidRPr="00805D7E">
        <w:rPr>
          <w:rFonts w:ascii="Times New Roman" w:eastAsia="Times New Roman" w:hAnsi="Times New Roman" w:cs="Times New Roman"/>
          <w:bCs/>
          <w:sz w:val="24"/>
          <w:szCs w:val="24"/>
        </w:rPr>
        <w:t xml:space="preserve">es </w:t>
      </w:r>
      <w:r w:rsidR="00DD0358" w:rsidRPr="00805D7E">
        <w:rPr>
          <w:rFonts w:ascii="Times New Roman" w:eastAsia="Times New Roman" w:hAnsi="Times New Roman" w:cs="Times New Roman"/>
          <w:bCs/>
          <w:sz w:val="24"/>
          <w:szCs w:val="24"/>
        </w:rPr>
        <w:t>entrepreneurial skills and trends</w:t>
      </w:r>
      <w:r w:rsidR="00626D2F" w:rsidRPr="00805D7E">
        <w:rPr>
          <w:rFonts w:ascii="Times New Roman" w:eastAsia="Times New Roman" w:hAnsi="Times New Roman" w:cs="Times New Roman"/>
          <w:bCs/>
          <w:sz w:val="24"/>
          <w:szCs w:val="24"/>
        </w:rPr>
        <w:t xml:space="preserve"> along with </w:t>
      </w:r>
      <w:r w:rsidR="00DD0358" w:rsidRPr="00805D7E">
        <w:rPr>
          <w:rFonts w:ascii="Times New Roman" w:eastAsia="Times New Roman" w:hAnsi="Times New Roman" w:cs="Times New Roman"/>
          <w:bCs/>
          <w:sz w:val="24"/>
          <w:szCs w:val="24"/>
        </w:rPr>
        <w:t>idea generation and validation</w:t>
      </w:r>
      <w:r w:rsidR="00626D2F" w:rsidRPr="00805D7E">
        <w:rPr>
          <w:rFonts w:ascii="Times New Roman" w:eastAsia="Times New Roman" w:hAnsi="Times New Roman" w:cs="Times New Roman"/>
          <w:bCs/>
          <w:sz w:val="24"/>
          <w:szCs w:val="24"/>
        </w:rPr>
        <w:t xml:space="preserve">. </w:t>
      </w:r>
      <w:r w:rsidR="00D436B2" w:rsidRPr="00805D7E">
        <w:rPr>
          <w:rFonts w:ascii="Times New Roman" w:eastAsia="Times New Roman" w:hAnsi="Times New Roman" w:cs="Times New Roman"/>
          <w:bCs/>
          <w:sz w:val="24"/>
          <w:szCs w:val="24"/>
        </w:rPr>
        <w:t xml:space="preserve">Students will gain knowledge </w:t>
      </w:r>
      <w:r w:rsidR="00805D7E" w:rsidRPr="00805D7E">
        <w:rPr>
          <w:rFonts w:ascii="Times New Roman" w:eastAsia="Times New Roman" w:hAnsi="Times New Roman" w:cs="Times New Roman"/>
          <w:bCs/>
          <w:sz w:val="24"/>
          <w:szCs w:val="24"/>
        </w:rPr>
        <w:t xml:space="preserve">in </w:t>
      </w:r>
      <w:r w:rsidR="00626D2F" w:rsidRPr="00805D7E">
        <w:rPr>
          <w:rFonts w:ascii="Times New Roman" w:eastAsia="Times New Roman" w:hAnsi="Times New Roman" w:cs="Times New Roman"/>
          <w:bCs/>
          <w:sz w:val="24"/>
          <w:szCs w:val="24"/>
        </w:rPr>
        <w:t xml:space="preserve">areas such as </w:t>
      </w:r>
      <w:r w:rsidR="00DD0358" w:rsidRPr="00805D7E">
        <w:rPr>
          <w:rFonts w:ascii="Times New Roman" w:eastAsia="Times New Roman" w:hAnsi="Times New Roman" w:cs="Times New Roman"/>
          <w:bCs/>
          <w:sz w:val="24"/>
          <w:szCs w:val="24"/>
        </w:rPr>
        <w:t>finance</w:t>
      </w:r>
      <w:r w:rsidR="00626D2F" w:rsidRPr="00805D7E">
        <w:rPr>
          <w:rFonts w:ascii="Times New Roman" w:eastAsia="Times New Roman" w:hAnsi="Times New Roman" w:cs="Times New Roman"/>
          <w:bCs/>
          <w:sz w:val="24"/>
          <w:szCs w:val="24"/>
        </w:rPr>
        <w:t xml:space="preserve">, </w:t>
      </w:r>
      <w:r w:rsidR="00DD0358" w:rsidRPr="00805D7E">
        <w:rPr>
          <w:rFonts w:ascii="Times New Roman" w:eastAsia="Times New Roman" w:hAnsi="Times New Roman" w:cs="Times New Roman"/>
          <w:bCs/>
          <w:sz w:val="24"/>
          <w:szCs w:val="24"/>
        </w:rPr>
        <w:t>accounting, marketing</w:t>
      </w:r>
      <w:r w:rsidR="00626D2F" w:rsidRPr="00805D7E">
        <w:rPr>
          <w:rFonts w:ascii="Times New Roman" w:eastAsia="Times New Roman" w:hAnsi="Times New Roman" w:cs="Times New Roman"/>
          <w:bCs/>
          <w:sz w:val="24"/>
          <w:szCs w:val="24"/>
        </w:rPr>
        <w:t xml:space="preserve">, </w:t>
      </w:r>
      <w:r w:rsidR="00DD0358" w:rsidRPr="00805D7E">
        <w:rPr>
          <w:rFonts w:ascii="Times New Roman" w:eastAsia="Times New Roman" w:hAnsi="Times New Roman" w:cs="Times New Roman"/>
          <w:bCs/>
          <w:sz w:val="24"/>
          <w:szCs w:val="24"/>
        </w:rPr>
        <w:t>economics</w:t>
      </w:r>
      <w:r w:rsidR="00626D2F" w:rsidRPr="00805D7E">
        <w:rPr>
          <w:rFonts w:ascii="Times New Roman" w:eastAsia="Times New Roman" w:hAnsi="Times New Roman" w:cs="Times New Roman"/>
          <w:bCs/>
          <w:sz w:val="24"/>
          <w:szCs w:val="24"/>
        </w:rPr>
        <w:t>, and</w:t>
      </w:r>
      <w:r w:rsidR="00DD0358" w:rsidRPr="00805D7E">
        <w:rPr>
          <w:rFonts w:ascii="Times New Roman" w:eastAsia="Times New Roman" w:hAnsi="Times New Roman" w:cs="Times New Roman"/>
          <w:bCs/>
          <w:sz w:val="24"/>
          <w:szCs w:val="24"/>
        </w:rPr>
        <w:t xml:space="preserve"> management</w:t>
      </w:r>
      <w:r w:rsidR="009E017C" w:rsidRPr="00805D7E">
        <w:rPr>
          <w:rFonts w:ascii="Times New Roman" w:eastAsia="Times New Roman" w:hAnsi="Times New Roman" w:cs="Times New Roman"/>
          <w:bCs/>
          <w:sz w:val="24"/>
          <w:szCs w:val="24"/>
        </w:rPr>
        <w:t xml:space="preserve"> as they pertain to owning your own business</w:t>
      </w:r>
      <w:r w:rsidR="00626D2F" w:rsidRPr="00805D7E">
        <w:rPr>
          <w:rFonts w:ascii="Times New Roman" w:eastAsia="Times New Roman" w:hAnsi="Times New Roman" w:cs="Times New Roman"/>
          <w:bCs/>
          <w:sz w:val="24"/>
          <w:szCs w:val="24"/>
        </w:rPr>
        <w:t xml:space="preserve">. </w:t>
      </w:r>
      <w:r w:rsidR="008F1F87">
        <w:rPr>
          <w:rFonts w:ascii="Times New Roman" w:eastAsia="Times New Roman" w:hAnsi="Times New Roman" w:cs="Times New Roman"/>
          <w:bCs/>
          <w:sz w:val="24"/>
          <w:szCs w:val="24"/>
        </w:rPr>
        <w:t>This course will examine legal concepts</w:t>
      </w:r>
      <w:r w:rsidR="00945712">
        <w:rPr>
          <w:rFonts w:ascii="Times New Roman" w:eastAsia="Times New Roman" w:hAnsi="Times New Roman" w:cs="Times New Roman"/>
          <w:bCs/>
          <w:sz w:val="24"/>
          <w:szCs w:val="24"/>
        </w:rPr>
        <w:t xml:space="preserve">, </w:t>
      </w:r>
      <w:r w:rsidR="00DD0358" w:rsidRPr="00805D7E">
        <w:rPr>
          <w:rFonts w:ascii="Times New Roman" w:eastAsia="Times New Roman" w:hAnsi="Times New Roman" w:cs="Times New Roman"/>
          <w:bCs/>
          <w:sz w:val="24"/>
          <w:szCs w:val="24"/>
        </w:rPr>
        <w:t>business models</w:t>
      </w:r>
      <w:r w:rsidR="00CB16E9">
        <w:rPr>
          <w:rFonts w:ascii="Times New Roman" w:eastAsia="Times New Roman" w:hAnsi="Times New Roman" w:cs="Times New Roman"/>
          <w:bCs/>
          <w:sz w:val="24"/>
          <w:szCs w:val="24"/>
        </w:rPr>
        <w:t xml:space="preserve">, </w:t>
      </w:r>
      <w:r w:rsidR="00945712">
        <w:rPr>
          <w:rFonts w:ascii="Times New Roman" w:eastAsia="Times New Roman" w:hAnsi="Times New Roman" w:cs="Times New Roman"/>
          <w:bCs/>
          <w:sz w:val="24"/>
          <w:szCs w:val="24"/>
        </w:rPr>
        <w:t>Lean Canvas</w:t>
      </w:r>
      <w:r w:rsidR="00CB16E9">
        <w:rPr>
          <w:rFonts w:ascii="Times New Roman" w:eastAsia="Times New Roman" w:hAnsi="Times New Roman" w:cs="Times New Roman"/>
          <w:bCs/>
          <w:sz w:val="24"/>
          <w:szCs w:val="24"/>
        </w:rPr>
        <w:t>,</w:t>
      </w:r>
      <w:r w:rsidR="00DD0358" w:rsidRPr="00805D7E">
        <w:rPr>
          <w:rFonts w:ascii="Times New Roman" w:eastAsia="Times New Roman" w:hAnsi="Times New Roman" w:cs="Times New Roman"/>
          <w:bCs/>
          <w:sz w:val="24"/>
          <w:szCs w:val="24"/>
        </w:rPr>
        <w:t xml:space="preserve"> and business planning</w:t>
      </w:r>
      <w:r w:rsidRPr="00805D7E">
        <w:rPr>
          <w:rFonts w:ascii="Times New Roman" w:eastAsia="Times New Roman" w:hAnsi="Times New Roman" w:cs="Times New Roman"/>
          <w:bCs/>
          <w:sz w:val="24"/>
          <w:szCs w:val="24"/>
        </w:rPr>
        <w:t>.</w:t>
      </w:r>
    </w:p>
    <w:p w14:paraId="7B9CE108" w14:textId="77777777" w:rsidR="00D436B2" w:rsidRDefault="00D436B2" w:rsidP="00B22323">
      <w:pPr>
        <w:widowControl w:val="0"/>
        <w:spacing w:after="0" w:line="240" w:lineRule="auto"/>
        <w:rPr>
          <w:rFonts w:ascii="Times New Roman" w:eastAsia="Times New Roman" w:hAnsi="Times New Roman" w:cs="Times New Roman"/>
          <w:b/>
          <w:bCs/>
          <w:sz w:val="24"/>
          <w:szCs w:val="24"/>
        </w:rPr>
      </w:pPr>
    </w:p>
    <w:p w14:paraId="76E6428E" w14:textId="731EB1EE" w:rsidR="002E231A" w:rsidRPr="00CB2D9D" w:rsidRDefault="002E231A" w:rsidP="00B22323">
      <w:pPr>
        <w:widowControl w:val="0"/>
        <w:spacing w:after="0" w:line="240" w:lineRule="auto"/>
        <w:rPr>
          <w:rFonts w:ascii="Times New Roman" w:eastAsia="Times New Roman" w:hAnsi="Times New Roman" w:cs="Times New Roman"/>
          <w:b/>
          <w:bCs/>
          <w:sz w:val="24"/>
          <w:szCs w:val="24"/>
        </w:rPr>
      </w:pPr>
      <w:r w:rsidRPr="00CB2D9D">
        <w:rPr>
          <w:rFonts w:ascii="Times New Roman" w:eastAsia="Times New Roman" w:hAnsi="Times New Roman" w:cs="Times New Roman"/>
          <w:b/>
          <w:bCs/>
          <w:sz w:val="24"/>
          <w:szCs w:val="24"/>
        </w:rPr>
        <w:t>Applied Academic Credit</w:t>
      </w:r>
    </w:p>
    <w:p w14:paraId="7A943A38" w14:textId="77777777" w:rsidR="002E231A" w:rsidRPr="00CB2D9D" w:rsidRDefault="002E231A" w:rsidP="00B22323">
      <w:pPr>
        <w:autoSpaceDE w:val="0"/>
        <w:autoSpaceDN w:val="0"/>
        <w:spacing w:before="40" w:after="40" w:line="240" w:lineRule="auto"/>
        <w:rPr>
          <w:rFonts w:ascii="Times New Roman" w:eastAsia="Times New Roman" w:hAnsi="Times New Roman" w:cs="Times New Roman"/>
          <w:sz w:val="24"/>
          <w:szCs w:val="24"/>
        </w:rPr>
      </w:pPr>
      <w:r w:rsidRPr="00CB2D9D">
        <w:rPr>
          <w:rFonts w:ascii="Times New Roman" w:eastAsia="Times New Roman" w:hAnsi="Times New Roman" w:cs="Times New Roman"/>
          <w:sz w:val="24"/>
          <w:szCs w:val="24"/>
        </w:rPr>
        <w:t xml:space="preserve">The latest academic credit information can be found at </w:t>
      </w:r>
    </w:p>
    <w:p w14:paraId="238A6145" w14:textId="7AC3324F" w:rsidR="002E231A" w:rsidRPr="00CB2D9D" w:rsidRDefault="00000000" w:rsidP="00B22323">
      <w:pPr>
        <w:autoSpaceDE w:val="0"/>
        <w:autoSpaceDN w:val="0"/>
        <w:spacing w:before="40" w:after="40" w:line="240" w:lineRule="auto"/>
        <w:rPr>
          <w:rFonts w:ascii="Times New Roman" w:eastAsia="Times New Roman" w:hAnsi="Times New Roman" w:cs="Times New Roman"/>
          <w:sz w:val="24"/>
          <w:szCs w:val="24"/>
        </w:rPr>
      </w:pPr>
      <w:hyperlink r:id="rId14" w:history="1">
        <w:r w:rsidR="002E231A" w:rsidRPr="00CB2D9D">
          <w:rPr>
            <w:rFonts w:ascii="Times New Roman" w:eastAsia="Times New Roman" w:hAnsi="Times New Roman" w:cs="Times New Roman"/>
            <w:color w:val="0000FF"/>
            <w:sz w:val="24"/>
            <w:szCs w:val="24"/>
            <w:u w:val="single"/>
          </w:rPr>
          <w:t>mdek12.org/</w:t>
        </w:r>
        <w:r w:rsidR="00CB2D9D" w:rsidRPr="00CB2D9D">
          <w:rPr>
            <w:rFonts w:ascii="Times New Roman" w:eastAsia="Times New Roman" w:hAnsi="Times New Roman" w:cs="Times New Roman"/>
            <w:color w:val="0000FF"/>
            <w:sz w:val="24"/>
            <w:szCs w:val="24"/>
            <w:u w:val="single"/>
          </w:rPr>
          <w:t>ese</w:t>
        </w:r>
        <w:r w:rsidR="002E231A" w:rsidRPr="00CB2D9D">
          <w:rPr>
            <w:rFonts w:ascii="Times New Roman" w:eastAsia="Times New Roman" w:hAnsi="Times New Roman" w:cs="Times New Roman"/>
            <w:color w:val="0000FF"/>
            <w:sz w:val="24"/>
            <w:szCs w:val="24"/>
            <w:u w:val="single"/>
          </w:rPr>
          <w:t>/</w:t>
        </w:r>
        <w:r w:rsidR="003A3A2E" w:rsidRPr="00CB2D9D">
          <w:rPr>
            <w:rFonts w:ascii="Times New Roman" w:eastAsia="Times New Roman" w:hAnsi="Times New Roman" w:cs="Times New Roman"/>
            <w:color w:val="0000FF"/>
            <w:sz w:val="24"/>
            <w:szCs w:val="24"/>
            <w:u w:val="single"/>
          </w:rPr>
          <w:t>a</w:t>
        </w:r>
        <w:r w:rsidR="002E231A" w:rsidRPr="00CB2D9D">
          <w:rPr>
            <w:rFonts w:ascii="Times New Roman" w:eastAsia="Times New Roman" w:hAnsi="Times New Roman" w:cs="Times New Roman"/>
            <w:color w:val="0000FF"/>
            <w:sz w:val="24"/>
            <w:szCs w:val="24"/>
            <w:u w:val="single"/>
          </w:rPr>
          <w:t>pproved-</w:t>
        </w:r>
        <w:r w:rsidR="003A3A2E" w:rsidRPr="00CB2D9D">
          <w:rPr>
            <w:rFonts w:ascii="Times New Roman" w:eastAsia="Times New Roman" w:hAnsi="Times New Roman" w:cs="Times New Roman"/>
            <w:color w:val="0000FF"/>
            <w:sz w:val="24"/>
            <w:szCs w:val="24"/>
            <w:u w:val="single"/>
          </w:rPr>
          <w:t>c</w:t>
        </w:r>
        <w:r w:rsidR="002E231A" w:rsidRPr="00CB2D9D">
          <w:rPr>
            <w:rFonts w:ascii="Times New Roman" w:eastAsia="Times New Roman" w:hAnsi="Times New Roman" w:cs="Times New Roman"/>
            <w:color w:val="0000FF"/>
            <w:sz w:val="24"/>
            <w:szCs w:val="24"/>
            <w:u w:val="single"/>
          </w:rPr>
          <w:t>ourse-for-the-</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econdary-</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chools</w:t>
        </w:r>
      </w:hyperlink>
      <w:r w:rsidR="002E231A" w:rsidRPr="00CB2D9D">
        <w:rPr>
          <w:rFonts w:ascii="Times New Roman" w:eastAsia="Times New Roman" w:hAnsi="Times New Roman" w:cs="Times New Roman"/>
          <w:sz w:val="24"/>
          <w:szCs w:val="24"/>
        </w:rPr>
        <w:t xml:space="preserve">. </w:t>
      </w:r>
    </w:p>
    <w:p w14:paraId="3A6ECE67" w14:textId="77777777" w:rsidR="002E231A" w:rsidRPr="00CB2D9D" w:rsidRDefault="002E231A" w:rsidP="00B22323">
      <w:pPr>
        <w:spacing w:before="240" w:after="0" w:line="240" w:lineRule="auto"/>
        <w:rPr>
          <w:rFonts w:ascii="Times New Roman" w:eastAsia="Times New Roman" w:hAnsi="Times New Roman" w:cs="Times New Roman"/>
          <w:b/>
          <w:sz w:val="24"/>
          <w:szCs w:val="24"/>
        </w:rPr>
      </w:pPr>
      <w:r w:rsidRPr="00CB2D9D">
        <w:rPr>
          <w:rFonts w:ascii="Times New Roman" w:eastAsia="Times New Roman" w:hAnsi="Times New Roman" w:cs="Times New Roman"/>
          <w:b/>
          <w:sz w:val="24"/>
          <w:szCs w:val="24"/>
        </w:rPr>
        <w:t>Teacher Licensure</w:t>
      </w:r>
    </w:p>
    <w:p w14:paraId="47F1228E" w14:textId="7F4E7F0B" w:rsidR="002E231A" w:rsidRDefault="002E231A" w:rsidP="00B22323">
      <w:pPr>
        <w:spacing w:after="0" w:line="240" w:lineRule="auto"/>
        <w:rPr>
          <w:rFonts w:ascii="Times New Roman" w:eastAsia="Times New Roman" w:hAnsi="Times New Roman" w:cs="Times New Roman"/>
          <w:color w:val="0000FF"/>
          <w:sz w:val="24"/>
          <w:szCs w:val="24"/>
          <w:u w:val="single"/>
        </w:rPr>
      </w:pPr>
      <w:r w:rsidRPr="00CB2D9D">
        <w:rPr>
          <w:rFonts w:ascii="Times New Roman" w:eastAsia="Times New Roman" w:hAnsi="Times New Roman" w:cs="Times New Roman"/>
          <w:iCs/>
          <w:color w:val="000000"/>
          <w:sz w:val="24"/>
          <w:szCs w:val="24"/>
        </w:rPr>
        <w:t>The latest teacher licensure information can be found at</w:t>
      </w:r>
      <w:r w:rsidRPr="00CB2D9D">
        <w:rPr>
          <w:rFonts w:ascii="Times New Roman" w:eastAsia="Times New Roman" w:hAnsi="Times New Roman" w:cs="Times New Roman"/>
          <w:color w:val="0000FF"/>
          <w:sz w:val="24"/>
          <w:szCs w:val="24"/>
          <w:u w:val="single"/>
        </w:rPr>
        <w:t xml:space="preserve"> </w:t>
      </w:r>
    </w:p>
    <w:p w14:paraId="38AEB9AF" w14:textId="2B586C9C" w:rsidR="00030EAB" w:rsidRPr="00D309AA" w:rsidRDefault="00000000" w:rsidP="00D309AA">
      <w:pPr>
        <w:rPr>
          <w:rFonts w:ascii="Times New Roman" w:hAnsi="Times New Roman" w:cs="Times New Roman"/>
          <w:sz w:val="24"/>
        </w:rPr>
      </w:pPr>
      <w:hyperlink r:id="rId15" w:history="1">
        <w:r w:rsidR="00D309AA" w:rsidRPr="00E03E50">
          <w:rPr>
            <w:rStyle w:val="Hyperlink"/>
            <w:rFonts w:ascii="Times New Roman" w:hAnsi="Times New Roman" w:cs="Times New Roman"/>
            <w:sz w:val="24"/>
          </w:rPr>
          <w:t>mdek12.org/oel/apply-for-an-educator-license</w:t>
        </w:r>
      </w:hyperlink>
      <w:r w:rsidR="00D309AA">
        <w:rPr>
          <w:rFonts w:ascii="Times New Roman" w:hAnsi="Times New Roman" w:cs="Times New Roman"/>
          <w:sz w:val="24"/>
        </w:rPr>
        <w:t>.</w:t>
      </w:r>
      <w:bookmarkEnd w:id="15"/>
      <w:bookmarkEnd w:id="16"/>
      <w:bookmarkEnd w:id="17"/>
    </w:p>
    <w:p w14:paraId="669204E2" w14:textId="77777777" w:rsidR="002E231A" w:rsidRPr="002E231A" w:rsidRDefault="002E231A" w:rsidP="00B22323">
      <w:pPr>
        <w:spacing w:after="0" w:line="240" w:lineRule="auto"/>
        <w:rPr>
          <w:rFonts w:ascii="Times New Roman" w:eastAsia="Times New Roman" w:hAnsi="Times New Roman" w:cs="Times New Roman"/>
          <w:b/>
          <w:bCs/>
          <w:sz w:val="24"/>
          <w:szCs w:val="24"/>
        </w:rPr>
      </w:pPr>
      <w:r w:rsidRPr="002E231A">
        <w:rPr>
          <w:rFonts w:ascii="Times New Roman" w:eastAsia="Times New Roman" w:hAnsi="Times New Roman" w:cs="Times New Roman"/>
          <w:b/>
          <w:bCs/>
          <w:sz w:val="24"/>
          <w:szCs w:val="24"/>
        </w:rPr>
        <w:t>Professional Learning</w:t>
      </w:r>
    </w:p>
    <w:p w14:paraId="10132773" w14:textId="3FD04567" w:rsidR="002E231A" w:rsidRPr="00B57F6E" w:rsidRDefault="002E231A" w:rsidP="00B22323">
      <w:pPr>
        <w:pStyle w:val="ListParagraph"/>
        <w:spacing w:line="240" w:lineRule="auto"/>
        <w:ind w:left="0"/>
        <w:rPr>
          <w:rFonts w:ascii="Times New Roman" w:hAnsi="Times New Roman" w:cs="Times New Roman"/>
          <w:sz w:val="24"/>
          <w:szCs w:val="24"/>
        </w:rPr>
      </w:pPr>
      <w:r w:rsidRPr="002E231A">
        <w:rPr>
          <w:rFonts w:ascii="Times New Roman" w:eastAsia="Times New Roman" w:hAnsi="Times New Roman" w:cs="Times New Roman"/>
          <w:sz w:val="24"/>
          <w:szCs w:val="24"/>
        </w:rPr>
        <w:t>If you have specific questions about the content of any of training sessions provided, please contact the RCU at 662</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325</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2510.</w:t>
      </w:r>
    </w:p>
    <w:p w14:paraId="3BE4514E" w14:textId="410FF9CC" w:rsidR="005D4DFA" w:rsidRDefault="005D4DFA" w:rsidP="00B22323">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BBD394D" w14:textId="0B5536A4" w:rsidR="005D4DFA" w:rsidRPr="002C662F" w:rsidRDefault="005D4DFA" w:rsidP="002C662F">
      <w:pPr>
        <w:pStyle w:val="2011CurriculumTemplateHeadings"/>
        <w:pBdr>
          <w:bottom w:val="single" w:sz="12" w:space="1" w:color="auto"/>
        </w:pBdr>
        <w:rPr>
          <w:rFonts w:ascii="Times New Roman" w:hAnsi="Times New Roman"/>
        </w:rPr>
      </w:pPr>
      <w:bookmarkStart w:id="18" w:name="_Toc527103050"/>
      <w:bookmarkStart w:id="19" w:name="_Toc10635721"/>
      <w:bookmarkStart w:id="20" w:name="_Toc112163098"/>
      <w:r w:rsidRPr="002C662F">
        <w:rPr>
          <w:rFonts w:ascii="Times New Roman" w:hAnsi="Times New Roman"/>
        </w:rPr>
        <w:lastRenderedPageBreak/>
        <w:t>Course Outline</w:t>
      </w:r>
      <w:bookmarkEnd w:id="18"/>
      <w:bookmarkEnd w:id="19"/>
      <w:bookmarkEnd w:id="20"/>
    </w:p>
    <w:p w14:paraId="654C1C68" w14:textId="77777777" w:rsidR="005D4DFA" w:rsidRPr="005D4DFA" w:rsidRDefault="005D4DFA" w:rsidP="00B22323">
      <w:pPr>
        <w:spacing w:after="0" w:line="240" w:lineRule="auto"/>
        <w:rPr>
          <w:rFonts w:ascii="Times New Roman" w:eastAsia="Times New Roman" w:hAnsi="Times New Roman" w:cs="Times New Roman"/>
          <w:color w:val="000000"/>
          <w:sz w:val="20"/>
          <w:szCs w:val="20"/>
        </w:rPr>
      </w:pPr>
    </w:p>
    <w:p w14:paraId="6AA151C0" w14:textId="4A2C36A2" w:rsidR="0021410E" w:rsidRPr="0021410E" w:rsidRDefault="0021410E" w:rsidP="00B22323">
      <w:pPr>
        <w:spacing w:after="0" w:line="240" w:lineRule="auto"/>
        <w:rPr>
          <w:rFonts w:ascii="Times New Roman" w:eastAsia="Times New Roman" w:hAnsi="Times New Roman" w:cs="Times New Roman"/>
          <w:b/>
          <w:color w:val="000000"/>
          <w:sz w:val="24"/>
          <w:szCs w:val="24"/>
        </w:rPr>
      </w:pPr>
      <w:bookmarkStart w:id="21" w:name="_Hlk12268483"/>
      <w:bookmarkStart w:id="22" w:name="_Toc527103051"/>
      <w:bookmarkStart w:id="23" w:name="_Toc10635722"/>
      <w:r w:rsidRPr="0021410E">
        <w:rPr>
          <w:rFonts w:ascii="Times New Roman" w:eastAsia="Times New Roman" w:hAnsi="Times New Roman" w:cs="Times New Roman"/>
          <w:b/>
          <w:color w:val="000000"/>
          <w:sz w:val="24"/>
          <w:szCs w:val="24"/>
        </w:rPr>
        <w:t xml:space="preserve">One </w:t>
      </w:r>
      <w:r w:rsidR="00DA2631">
        <w:rPr>
          <w:rFonts w:ascii="Times New Roman" w:eastAsia="Times New Roman" w:hAnsi="Times New Roman" w:cs="Times New Roman"/>
          <w:b/>
          <w:color w:val="000000"/>
          <w:sz w:val="24"/>
          <w:szCs w:val="24"/>
        </w:rPr>
        <w:t>1</w:t>
      </w:r>
      <w:r w:rsidRPr="0021410E">
        <w:rPr>
          <w:rFonts w:ascii="Times New Roman" w:eastAsia="Times New Roman" w:hAnsi="Times New Roman" w:cs="Times New Roman"/>
          <w:b/>
          <w:color w:val="000000"/>
          <w:sz w:val="24"/>
          <w:szCs w:val="24"/>
        </w:rPr>
        <w:t xml:space="preserve">-Carnegie Unit Course </w:t>
      </w:r>
    </w:p>
    <w:bookmarkEnd w:id="21"/>
    <w:p w14:paraId="49CA1A4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695FD6DC" w14:textId="24B36114"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r w:rsidRPr="0021410E">
        <w:rPr>
          <w:rFonts w:ascii="Times New Roman" w:eastAsia="Calibri" w:hAnsi="Times New Roman" w:cs="Times New Roman"/>
          <w:sz w:val="24"/>
          <w:szCs w:val="24"/>
        </w:rPr>
        <w:t xml:space="preserve">This curriculum consists of one </w:t>
      </w:r>
      <w:r w:rsidR="00DA2631">
        <w:rPr>
          <w:rFonts w:ascii="Times New Roman" w:eastAsia="Calibri" w:hAnsi="Times New Roman" w:cs="Times New Roman"/>
          <w:sz w:val="24"/>
          <w:szCs w:val="24"/>
        </w:rPr>
        <w:t>1</w:t>
      </w:r>
      <w:r w:rsidRPr="0021410E">
        <w:rPr>
          <w:rFonts w:ascii="Times New Roman" w:eastAsia="Calibri" w:hAnsi="Times New Roman" w:cs="Times New Roman"/>
          <w:sz w:val="24"/>
          <w:szCs w:val="24"/>
        </w:rPr>
        <w:t>-credit course.</w:t>
      </w:r>
    </w:p>
    <w:p w14:paraId="1CC29C6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70F7C7A7" w14:textId="302E80B2" w:rsidR="0021410E" w:rsidRPr="0021410E" w:rsidRDefault="0021410E" w:rsidP="00B22323">
      <w:pPr>
        <w:spacing w:after="0" w:line="240" w:lineRule="auto"/>
        <w:rPr>
          <w:rFonts w:ascii="Times New Roman" w:eastAsia="Times New Roman" w:hAnsi="Times New Roman" w:cs="Times New Roman"/>
          <w:b/>
          <w:color w:val="000000"/>
          <w:sz w:val="24"/>
          <w:szCs w:val="24"/>
        </w:rPr>
      </w:pPr>
      <w:r w:rsidRPr="0021410E">
        <w:rPr>
          <w:rFonts w:ascii="Times New Roman" w:eastAsia="Times New Roman" w:hAnsi="Times New Roman" w:cs="Times New Roman"/>
          <w:b/>
          <w:color w:val="000000"/>
          <w:sz w:val="24"/>
          <w:szCs w:val="24"/>
        </w:rPr>
        <w:t xml:space="preserve">     </w:t>
      </w:r>
      <w:r w:rsidR="00DA2631">
        <w:rPr>
          <w:rFonts w:ascii="Times New Roman" w:eastAsia="Times New Roman" w:hAnsi="Times New Roman" w:cs="Times New Roman"/>
          <w:b/>
          <w:color w:val="000000"/>
          <w:sz w:val="24"/>
          <w:szCs w:val="24"/>
        </w:rPr>
        <w:t>Entrepreneurship</w:t>
      </w:r>
      <w:r w:rsidRPr="0021410E">
        <w:rPr>
          <w:rFonts w:ascii="Times New Roman" w:eastAsia="Times New Roman" w:hAnsi="Times New Roman" w:cs="Times New Roman"/>
          <w:b/>
          <w:color w:val="000000"/>
          <w:sz w:val="24"/>
          <w:szCs w:val="24"/>
        </w:rPr>
        <w:t xml:space="preserve">—Course Code: </w:t>
      </w:r>
      <w:r w:rsidR="00705079">
        <w:rPr>
          <w:rFonts w:ascii="Times New Roman" w:eastAsia="Times New Roman" w:hAnsi="Times New Roman" w:cs="Times New Roman"/>
          <w:b/>
          <w:color w:val="000000"/>
          <w:sz w:val="24"/>
          <w:szCs w:val="24"/>
        </w:rPr>
        <w:t>110640</w:t>
      </w:r>
    </w:p>
    <w:tbl>
      <w:tblPr>
        <w:tblW w:w="47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795"/>
        <w:gridCol w:w="7031"/>
        <w:gridCol w:w="965"/>
      </w:tblGrid>
      <w:tr w:rsidR="0021410E" w:rsidRPr="0021410E" w14:paraId="40AA1F5F" w14:textId="77777777" w:rsidTr="00B22323">
        <w:trPr>
          <w:jc w:val="center"/>
        </w:trPr>
        <w:tc>
          <w:tcPr>
            <w:tcW w:w="452" w:type="pct"/>
            <w:shd w:val="clear" w:color="auto" w:fill="auto"/>
          </w:tcPr>
          <w:p w14:paraId="6CB34B80"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Unit</w:t>
            </w:r>
          </w:p>
        </w:tc>
        <w:tc>
          <w:tcPr>
            <w:tcW w:w="3999" w:type="pct"/>
            <w:shd w:val="clear" w:color="auto" w:fill="auto"/>
          </w:tcPr>
          <w:p w14:paraId="356454D4"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Title</w:t>
            </w:r>
          </w:p>
        </w:tc>
        <w:tc>
          <w:tcPr>
            <w:tcW w:w="549" w:type="pct"/>
            <w:shd w:val="clear" w:color="auto" w:fill="auto"/>
          </w:tcPr>
          <w:p w14:paraId="65170F12"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Hours</w:t>
            </w:r>
          </w:p>
        </w:tc>
      </w:tr>
      <w:tr w:rsidR="0021410E" w:rsidRPr="0021410E" w14:paraId="13C50E87" w14:textId="77777777" w:rsidTr="00B22323">
        <w:trPr>
          <w:jc w:val="center"/>
        </w:trPr>
        <w:tc>
          <w:tcPr>
            <w:tcW w:w="452" w:type="pct"/>
          </w:tcPr>
          <w:p w14:paraId="598266B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1</w:t>
            </w:r>
          </w:p>
        </w:tc>
        <w:tc>
          <w:tcPr>
            <w:tcW w:w="3999" w:type="pct"/>
          </w:tcPr>
          <w:p w14:paraId="7AAA4C58" w14:textId="6CE01C92" w:rsidR="0021410E" w:rsidRPr="007D463E" w:rsidRDefault="00C40CD9" w:rsidP="00B22323">
            <w:pPr>
              <w:spacing w:after="0" w:line="240" w:lineRule="auto"/>
              <w:rPr>
                <w:rFonts w:ascii="Times New Roman" w:eastAsia="Batang" w:hAnsi="Times New Roman" w:cs="Times New Roman"/>
                <w:sz w:val="24"/>
                <w:szCs w:val="24"/>
              </w:rPr>
            </w:pPr>
            <w:r w:rsidRPr="007D463E">
              <w:rPr>
                <w:rFonts w:ascii="Times New Roman" w:hAnsi="Times New Roman"/>
                <w:sz w:val="24"/>
                <w:szCs w:val="24"/>
              </w:rPr>
              <w:t>Entrepreneurs and Entrepreneurial Skills</w:t>
            </w:r>
          </w:p>
        </w:tc>
        <w:tc>
          <w:tcPr>
            <w:tcW w:w="549" w:type="pct"/>
          </w:tcPr>
          <w:p w14:paraId="723FC713" w14:textId="5D1E4C74" w:rsidR="0021410E" w:rsidRPr="0021410E" w:rsidRDefault="00C27F87"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20</w:t>
            </w:r>
          </w:p>
        </w:tc>
      </w:tr>
      <w:tr w:rsidR="0021410E" w:rsidRPr="0021410E" w14:paraId="3D07ABAC" w14:textId="77777777" w:rsidTr="00B22323">
        <w:trPr>
          <w:jc w:val="center"/>
        </w:trPr>
        <w:tc>
          <w:tcPr>
            <w:tcW w:w="452" w:type="pct"/>
          </w:tcPr>
          <w:p w14:paraId="09CB16CE"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2</w:t>
            </w:r>
          </w:p>
        </w:tc>
        <w:tc>
          <w:tcPr>
            <w:tcW w:w="3999" w:type="pct"/>
          </w:tcPr>
          <w:p w14:paraId="4F36946F" w14:textId="238A3A15" w:rsidR="0021410E" w:rsidRPr="007D463E" w:rsidRDefault="00C40CD9" w:rsidP="00B22323">
            <w:pPr>
              <w:spacing w:after="0" w:line="240" w:lineRule="auto"/>
              <w:rPr>
                <w:rFonts w:ascii="Times New Roman" w:eastAsia="Batang" w:hAnsi="Times New Roman" w:cs="Times New Roman"/>
                <w:sz w:val="24"/>
                <w:szCs w:val="24"/>
              </w:rPr>
            </w:pPr>
            <w:r w:rsidRPr="007D463E">
              <w:rPr>
                <w:rFonts w:ascii="Times New Roman" w:hAnsi="Times New Roman"/>
                <w:sz w:val="24"/>
                <w:szCs w:val="24"/>
              </w:rPr>
              <w:t>Entrepreneurial Trends</w:t>
            </w:r>
          </w:p>
        </w:tc>
        <w:tc>
          <w:tcPr>
            <w:tcW w:w="549" w:type="pct"/>
          </w:tcPr>
          <w:p w14:paraId="7BE9379E" w14:textId="36AD165D" w:rsidR="0021410E" w:rsidRPr="0021410E" w:rsidRDefault="00C27F87"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10</w:t>
            </w:r>
          </w:p>
        </w:tc>
      </w:tr>
      <w:tr w:rsidR="0021410E" w:rsidRPr="0021410E" w14:paraId="686D688D" w14:textId="77777777" w:rsidTr="00B22323">
        <w:trPr>
          <w:jc w:val="center"/>
        </w:trPr>
        <w:tc>
          <w:tcPr>
            <w:tcW w:w="452" w:type="pct"/>
          </w:tcPr>
          <w:p w14:paraId="6A51C85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3</w:t>
            </w:r>
          </w:p>
        </w:tc>
        <w:tc>
          <w:tcPr>
            <w:tcW w:w="3999" w:type="pct"/>
          </w:tcPr>
          <w:p w14:paraId="5E7E954E" w14:textId="2A7B531F" w:rsidR="0021410E" w:rsidRPr="007D463E" w:rsidRDefault="00C40CD9" w:rsidP="00B22323">
            <w:pPr>
              <w:spacing w:after="0" w:line="240" w:lineRule="auto"/>
              <w:rPr>
                <w:rFonts w:ascii="Times New Roman" w:eastAsia="Batang" w:hAnsi="Times New Roman" w:cs="Times New Roman"/>
                <w:sz w:val="24"/>
                <w:szCs w:val="24"/>
              </w:rPr>
            </w:pPr>
            <w:r w:rsidRPr="007D463E">
              <w:rPr>
                <w:rFonts w:ascii="Times New Roman" w:hAnsi="Times New Roman"/>
                <w:sz w:val="24"/>
                <w:szCs w:val="24"/>
              </w:rPr>
              <w:t>Idea Generation and Validation</w:t>
            </w:r>
          </w:p>
        </w:tc>
        <w:tc>
          <w:tcPr>
            <w:tcW w:w="549" w:type="pct"/>
          </w:tcPr>
          <w:p w14:paraId="3932AEEC" w14:textId="6E11ABE8" w:rsidR="0021410E" w:rsidRPr="0021410E" w:rsidRDefault="00C27F87"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15</w:t>
            </w:r>
          </w:p>
        </w:tc>
      </w:tr>
      <w:tr w:rsidR="0021410E" w:rsidRPr="0021410E" w14:paraId="70888AFC" w14:textId="77777777" w:rsidTr="00B22323">
        <w:trPr>
          <w:jc w:val="center"/>
        </w:trPr>
        <w:tc>
          <w:tcPr>
            <w:tcW w:w="452" w:type="pct"/>
          </w:tcPr>
          <w:p w14:paraId="4850DAB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4</w:t>
            </w:r>
          </w:p>
        </w:tc>
        <w:tc>
          <w:tcPr>
            <w:tcW w:w="3999" w:type="pct"/>
          </w:tcPr>
          <w:p w14:paraId="60E4659E" w14:textId="45B947E0" w:rsidR="0021410E" w:rsidRPr="007D463E" w:rsidRDefault="00C40CD9" w:rsidP="00B22323">
            <w:pPr>
              <w:spacing w:after="0" w:line="240" w:lineRule="auto"/>
              <w:rPr>
                <w:rFonts w:ascii="Times New Roman" w:eastAsia="Batang" w:hAnsi="Times New Roman" w:cs="Times New Roman"/>
                <w:sz w:val="24"/>
                <w:szCs w:val="24"/>
              </w:rPr>
            </w:pPr>
            <w:r w:rsidRPr="007D463E">
              <w:rPr>
                <w:rFonts w:ascii="Times New Roman" w:hAnsi="Times New Roman"/>
                <w:sz w:val="24"/>
                <w:szCs w:val="24"/>
              </w:rPr>
              <w:t>Finance and Accounting</w:t>
            </w:r>
          </w:p>
        </w:tc>
        <w:tc>
          <w:tcPr>
            <w:tcW w:w="549" w:type="pct"/>
          </w:tcPr>
          <w:p w14:paraId="351B39E3" w14:textId="0209ED41" w:rsidR="0021410E" w:rsidRPr="0021410E" w:rsidRDefault="00C27F87"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20</w:t>
            </w:r>
          </w:p>
        </w:tc>
      </w:tr>
      <w:tr w:rsidR="0021410E" w:rsidRPr="0021410E" w14:paraId="6261FB4F" w14:textId="77777777" w:rsidTr="00B22323">
        <w:trPr>
          <w:jc w:val="center"/>
        </w:trPr>
        <w:tc>
          <w:tcPr>
            <w:tcW w:w="452" w:type="pct"/>
          </w:tcPr>
          <w:p w14:paraId="4148D75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5</w:t>
            </w:r>
          </w:p>
        </w:tc>
        <w:tc>
          <w:tcPr>
            <w:tcW w:w="3999" w:type="pct"/>
          </w:tcPr>
          <w:p w14:paraId="227AE154" w14:textId="1EE7936E" w:rsidR="0021410E" w:rsidRPr="007D463E" w:rsidRDefault="00C40CD9" w:rsidP="00B22323">
            <w:pPr>
              <w:spacing w:after="0" w:line="240" w:lineRule="auto"/>
              <w:rPr>
                <w:rFonts w:ascii="Times New Roman" w:eastAsia="Batang" w:hAnsi="Times New Roman" w:cs="Times New Roman"/>
                <w:sz w:val="24"/>
                <w:szCs w:val="24"/>
              </w:rPr>
            </w:pPr>
            <w:r w:rsidRPr="007D463E">
              <w:rPr>
                <w:rFonts w:ascii="Times New Roman" w:hAnsi="Times New Roman"/>
                <w:sz w:val="24"/>
                <w:szCs w:val="24"/>
              </w:rPr>
              <w:t>Marketing and Economics</w:t>
            </w:r>
          </w:p>
        </w:tc>
        <w:tc>
          <w:tcPr>
            <w:tcW w:w="549" w:type="pct"/>
          </w:tcPr>
          <w:p w14:paraId="5F23257C" w14:textId="408CCC1C" w:rsidR="0021410E" w:rsidRPr="0021410E" w:rsidRDefault="00C27F87"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25</w:t>
            </w:r>
          </w:p>
        </w:tc>
      </w:tr>
      <w:tr w:rsidR="0021410E" w:rsidRPr="0021410E" w14:paraId="0324553A" w14:textId="77777777" w:rsidTr="00B22323">
        <w:trPr>
          <w:jc w:val="center"/>
        </w:trPr>
        <w:tc>
          <w:tcPr>
            <w:tcW w:w="452" w:type="pct"/>
          </w:tcPr>
          <w:p w14:paraId="63F2E9C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6</w:t>
            </w:r>
          </w:p>
        </w:tc>
        <w:tc>
          <w:tcPr>
            <w:tcW w:w="3999" w:type="pct"/>
          </w:tcPr>
          <w:p w14:paraId="79005115" w14:textId="605CFCD2" w:rsidR="0021410E" w:rsidRPr="007D463E" w:rsidRDefault="00C40CD9" w:rsidP="00B22323">
            <w:pPr>
              <w:spacing w:after="0" w:line="240" w:lineRule="auto"/>
              <w:rPr>
                <w:rFonts w:ascii="Times New Roman" w:eastAsia="Batang" w:hAnsi="Times New Roman" w:cs="Times New Roman"/>
                <w:sz w:val="24"/>
                <w:szCs w:val="24"/>
              </w:rPr>
            </w:pPr>
            <w:r w:rsidRPr="007D463E">
              <w:rPr>
                <w:rFonts w:ascii="Times New Roman" w:hAnsi="Times New Roman"/>
                <w:sz w:val="24"/>
                <w:szCs w:val="24"/>
              </w:rPr>
              <w:t>Management</w:t>
            </w:r>
          </w:p>
        </w:tc>
        <w:tc>
          <w:tcPr>
            <w:tcW w:w="549" w:type="pct"/>
          </w:tcPr>
          <w:p w14:paraId="1C339D40" w14:textId="36853BC0" w:rsidR="0021410E" w:rsidRPr="0021410E" w:rsidRDefault="00C27F87"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15</w:t>
            </w:r>
          </w:p>
        </w:tc>
      </w:tr>
      <w:tr w:rsidR="0021410E" w:rsidRPr="0021410E" w14:paraId="1AEFCB3B" w14:textId="77777777" w:rsidTr="00B22323">
        <w:trPr>
          <w:jc w:val="center"/>
        </w:trPr>
        <w:tc>
          <w:tcPr>
            <w:tcW w:w="452" w:type="pct"/>
          </w:tcPr>
          <w:p w14:paraId="23E655A8"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7</w:t>
            </w:r>
          </w:p>
        </w:tc>
        <w:tc>
          <w:tcPr>
            <w:tcW w:w="3999" w:type="pct"/>
          </w:tcPr>
          <w:p w14:paraId="5670E1BA" w14:textId="4CC8D222" w:rsidR="0021410E" w:rsidRPr="007D463E" w:rsidRDefault="00C40CD9" w:rsidP="00B22323">
            <w:pPr>
              <w:spacing w:after="0" w:line="240" w:lineRule="auto"/>
              <w:rPr>
                <w:rFonts w:ascii="Times New Roman" w:eastAsia="Batang" w:hAnsi="Times New Roman" w:cs="Times New Roman"/>
                <w:sz w:val="24"/>
                <w:szCs w:val="24"/>
              </w:rPr>
            </w:pPr>
            <w:r w:rsidRPr="007D463E">
              <w:rPr>
                <w:rFonts w:ascii="Times New Roman" w:hAnsi="Times New Roman"/>
                <w:sz w:val="24"/>
                <w:szCs w:val="24"/>
              </w:rPr>
              <w:t>Legal Concepts</w:t>
            </w:r>
          </w:p>
        </w:tc>
        <w:tc>
          <w:tcPr>
            <w:tcW w:w="549" w:type="pct"/>
          </w:tcPr>
          <w:p w14:paraId="4390894B" w14:textId="1E504B54" w:rsidR="0021410E" w:rsidRPr="0021410E" w:rsidRDefault="00C27F87"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10</w:t>
            </w:r>
          </w:p>
        </w:tc>
      </w:tr>
      <w:tr w:rsidR="0021410E" w:rsidRPr="0021410E" w14:paraId="6A168CA2" w14:textId="77777777" w:rsidTr="00B22323">
        <w:trPr>
          <w:jc w:val="center"/>
        </w:trPr>
        <w:tc>
          <w:tcPr>
            <w:tcW w:w="452" w:type="pct"/>
          </w:tcPr>
          <w:p w14:paraId="7C5446C2"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8</w:t>
            </w:r>
          </w:p>
        </w:tc>
        <w:tc>
          <w:tcPr>
            <w:tcW w:w="3999" w:type="pct"/>
          </w:tcPr>
          <w:p w14:paraId="482B86BF" w14:textId="0BB06FC7" w:rsidR="0021410E" w:rsidRPr="007D463E" w:rsidRDefault="00C40CD9" w:rsidP="00B22323">
            <w:pPr>
              <w:spacing w:after="0" w:line="240" w:lineRule="auto"/>
              <w:rPr>
                <w:rFonts w:ascii="Times New Roman" w:eastAsia="Batang" w:hAnsi="Times New Roman" w:cs="Times New Roman"/>
                <w:sz w:val="24"/>
                <w:szCs w:val="24"/>
              </w:rPr>
            </w:pPr>
            <w:r w:rsidRPr="007D463E">
              <w:rPr>
                <w:rFonts w:ascii="Times New Roman" w:hAnsi="Times New Roman"/>
                <w:sz w:val="24"/>
                <w:szCs w:val="24"/>
              </w:rPr>
              <w:t>Business Models, Lean Canvas, and Planning</w:t>
            </w:r>
          </w:p>
        </w:tc>
        <w:tc>
          <w:tcPr>
            <w:tcW w:w="549" w:type="pct"/>
          </w:tcPr>
          <w:p w14:paraId="48DD3A68" w14:textId="298B6904" w:rsidR="0021410E" w:rsidRPr="0021410E" w:rsidRDefault="00203B23"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25</w:t>
            </w:r>
          </w:p>
        </w:tc>
      </w:tr>
      <w:tr w:rsidR="0021410E" w:rsidRPr="0021410E" w14:paraId="49A97C4B" w14:textId="77777777" w:rsidTr="00B22323">
        <w:trPr>
          <w:jc w:val="center"/>
        </w:trPr>
        <w:tc>
          <w:tcPr>
            <w:tcW w:w="452" w:type="pct"/>
          </w:tcPr>
          <w:p w14:paraId="7B9EA37C" w14:textId="77777777" w:rsidR="0021410E" w:rsidRPr="00D03FA5" w:rsidRDefault="0021410E" w:rsidP="00B22323">
            <w:pPr>
              <w:spacing w:after="0" w:line="240" w:lineRule="auto"/>
              <w:jc w:val="center"/>
              <w:rPr>
                <w:rFonts w:ascii="Times New Roman" w:eastAsia="Batang" w:hAnsi="Times New Roman" w:cs="Times New Roman"/>
                <w:b/>
                <w:sz w:val="24"/>
                <w:szCs w:val="24"/>
              </w:rPr>
            </w:pPr>
            <w:r w:rsidRPr="00D03FA5">
              <w:rPr>
                <w:rFonts w:ascii="Times New Roman" w:eastAsia="Batang" w:hAnsi="Times New Roman" w:cs="Times New Roman"/>
                <w:b/>
                <w:sz w:val="24"/>
                <w:szCs w:val="24"/>
              </w:rPr>
              <w:t xml:space="preserve">Total </w:t>
            </w:r>
          </w:p>
        </w:tc>
        <w:tc>
          <w:tcPr>
            <w:tcW w:w="3999" w:type="pct"/>
          </w:tcPr>
          <w:p w14:paraId="0FF2D4DF" w14:textId="77777777" w:rsidR="0021410E" w:rsidRPr="007D463E" w:rsidRDefault="0021410E" w:rsidP="00B22323">
            <w:pPr>
              <w:spacing w:after="0" w:line="240" w:lineRule="auto"/>
              <w:rPr>
                <w:rFonts w:ascii="Times New Roman" w:eastAsia="Batang" w:hAnsi="Times New Roman" w:cs="Times New Roman"/>
                <w:sz w:val="24"/>
                <w:szCs w:val="24"/>
              </w:rPr>
            </w:pPr>
          </w:p>
        </w:tc>
        <w:tc>
          <w:tcPr>
            <w:tcW w:w="549" w:type="pct"/>
          </w:tcPr>
          <w:p w14:paraId="71DD1632" w14:textId="17D325BB" w:rsidR="0021410E" w:rsidRPr="009F3B4E" w:rsidRDefault="00C27F87" w:rsidP="00B22323">
            <w:pPr>
              <w:spacing w:after="0" w:line="240" w:lineRule="auto"/>
              <w:jc w:val="center"/>
              <w:rPr>
                <w:rFonts w:ascii="Times New Roman" w:eastAsia="Batang" w:hAnsi="Times New Roman" w:cs="Times New Roman"/>
                <w:b/>
                <w:bCs/>
                <w:sz w:val="24"/>
                <w:szCs w:val="24"/>
              </w:rPr>
            </w:pPr>
            <w:r w:rsidRPr="009F3B4E">
              <w:rPr>
                <w:rFonts w:ascii="Times New Roman" w:eastAsia="Times New Roman" w:hAnsi="Times New Roman" w:cs="Times New Roman"/>
                <w:b/>
                <w:bCs/>
                <w:color w:val="000000"/>
                <w:sz w:val="24"/>
                <w:szCs w:val="24"/>
                <w:lang w:bidi="en-US"/>
              </w:rPr>
              <w:t>140</w:t>
            </w:r>
          </w:p>
        </w:tc>
      </w:tr>
    </w:tbl>
    <w:p w14:paraId="6AD39D72" w14:textId="6CF79C72" w:rsidR="003678AA" w:rsidRPr="004F38CD" w:rsidRDefault="003678AA" w:rsidP="004F38CD">
      <w:pPr>
        <w:spacing w:line="240" w:lineRule="auto"/>
        <w:rPr>
          <w:rFonts w:ascii="Times New Roman" w:eastAsia="Times New Roman" w:hAnsi="Times New Roman" w:cs="Times New Roman"/>
          <w:noProof/>
          <w:color w:val="000000"/>
          <w:spacing w:val="30"/>
          <w:sz w:val="36"/>
          <w:szCs w:val="36"/>
        </w:rPr>
      </w:pPr>
      <w:bookmarkStart w:id="24" w:name="_Toc10635726"/>
      <w:bookmarkStart w:id="25" w:name="_Toc527103055"/>
      <w:bookmarkEnd w:id="22"/>
      <w:bookmarkEnd w:id="23"/>
      <w:r>
        <w:rPr>
          <w:rFonts w:ascii="Times New Roman" w:hAnsi="Times New Roman"/>
        </w:rPr>
        <w:br w:type="page"/>
      </w:r>
    </w:p>
    <w:p w14:paraId="31596C39" w14:textId="3892E42E" w:rsidR="006953D9" w:rsidRPr="00622B0E" w:rsidRDefault="006953D9" w:rsidP="002C662F">
      <w:pPr>
        <w:pStyle w:val="2011CurriculumTemplateHeadings"/>
        <w:pBdr>
          <w:bottom w:val="single" w:sz="12" w:space="1" w:color="auto"/>
        </w:pBdr>
        <w:rPr>
          <w:rFonts w:ascii="Times New Roman" w:hAnsi="Times New Roman"/>
        </w:rPr>
      </w:pPr>
      <w:bookmarkStart w:id="26" w:name="_Toc112163099"/>
      <w:bookmarkStart w:id="27" w:name="_Hlk97731424"/>
      <w:r w:rsidRPr="00622B0E">
        <w:rPr>
          <w:rFonts w:ascii="Times New Roman" w:hAnsi="Times New Roman"/>
        </w:rPr>
        <w:lastRenderedPageBreak/>
        <w:t xml:space="preserve">Unit </w:t>
      </w:r>
      <w:r w:rsidR="00DA2631">
        <w:rPr>
          <w:rFonts w:ascii="Times New Roman" w:hAnsi="Times New Roman"/>
        </w:rPr>
        <w:t>1</w:t>
      </w:r>
      <w:r w:rsidRPr="00622B0E">
        <w:rPr>
          <w:rFonts w:ascii="Times New Roman" w:hAnsi="Times New Roman"/>
        </w:rPr>
        <w:t xml:space="preserve">: </w:t>
      </w:r>
      <w:bookmarkEnd w:id="24"/>
      <w:bookmarkEnd w:id="25"/>
      <w:r w:rsidR="00DA2631">
        <w:rPr>
          <w:rFonts w:ascii="Times New Roman" w:hAnsi="Times New Roman"/>
        </w:rPr>
        <w:t xml:space="preserve">Entrepreneurs and </w:t>
      </w:r>
      <w:r w:rsidR="00FC5D7A">
        <w:rPr>
          <w:rFonts w:ascii="Times New Roman" w:hAnsi="Times New Roman"/>
        </w:rPr>
        <w:t>Entrepren</w:t>
      </w:r>
      <w:r w:rsidR="00AA7A77">
        <w:rPr>
          <w:rFonts w:ascii="Times New Roman" w:hAnsi="Times New Roman"/>
        </w:rPr>
        <w:t>eurial</w:t>
      </w:r>
      <w:r w:rsidR="00DA2631">
        <w:rPr>
          <w:rFonts w:ascii="Times New Roman" w:hAnsi="Times New Roman"/>
        </w:rPr>
        <w:t xml:space="preserve"> Skills</w:t>
      </w:r>
      <w:bookmarkEnd w:id="26"/>
    </w:p>
    <w:p w14:paraId="4E998A71" w14:textId="77777777" w:rsidR="006953D9" w:rsidRPr="00622B0E" w:rsidRDefault="006953D9" w:rsidP="00B22323">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953D9" w:rsidRPr="00622B0E" w14:paraId="694AF10C" w14:textId="77777777" w:rsidTr="009F7DB7">
        <w:tc>
          <w:tcPr>
            <w:tcW w:w="9360" w:type="dxa"/>
          </w:tcPr>
          <w:p w14:paraId="7360F2AE" w14:textId="77777777" w:rsidR="006953D9" w:rsidRPr="00622B0E" w:rsidRDefault="006953D9" w:rsidP="00B22323">
            <w:pPr>
              <w:rPr>
                <w:b/>
              </w:rPr>
            </w:pPr>
            <w:r w:rsidRPr="00622B0E">
              <w:rPr>
                <w:b/>
              </w:rPr>
              <w:t>Competencies and Suggested Objectives</w:t>
            </w:r>
          </w:p>
        </w:tc>
      </w:tr>
      <w:tr w:rsidR="006953D9" w:rsidRPr="00622B0E" w14:paraId="51D6AAF7" w14:textId="77777777" w:rsidTr="009F7DB7">
        <w:tc>
          <w:tcPr>
            <w:tcW w:w="9360" w:type="dxa"/>
          </w:tcPr>
          <w:p w14:paraId="4AD30D58" w14:textId="34981853" w:rsidR="005E54E7" w:rsidRPr="00663D3A" w:rsidRDefault="00663D3A" w:rsidP="005E54E7">
            <w:pPr>
              <w:pStyle w:val="ListParagraph"/>
              <w:numPr>
                <w:ilvl w:val="0"/>
                <w:numId w:val="35"/>
              </w:numPr>
              <w:tabs>
                <w:tab w:val="left" w:pos="342"/>
              </w:tabs>
              <w:ind w:left="343"/>
              <w:rPr>
                <w:color w:val="000000"/>
              </w:rPr>
            </w:pPr>
            <w:r>
              <w:rPr>
                <w:color w:val="000000"/>
              </w:rPr>
              <w:t>Examine the role entrepreneurs play in today’s economy and recognize the unique personal characteristics and skills that successful entrepreneurs possess</w:t>
            </w:r>
            <w:r w:rsidR="006953D9" w:rsidRPr="00663D3A">
              <w:rPr>
                <w:color w:val="000000"/>
              </w:rPr>
              <w:t xml:space="preserve">. </w:t>
            </w:r>
            <w:r w:rsidR="006953D9" w:rsidRPr="00663D3A">
              <w:rPr>
                <w:color w:val="000000"/>
                <w:vertAlign w:val="superscript"/>
              </w:rPr>
              <w:t>DOK</w:t>
            </w:r>
            <w:r w:rsidR="00203B23">
              <w:rPr>
                <w:color w:val="000000"/>
                <w:vertAlign w:val="superscript"/>
              </w:rPr>
              <w:t>2</w:t>
            </w:r>
          </w:p>
          <w:p w14:paraId="43013A2F" w14:textId="0071D016" w:rsidR="005E54E7" w:rsidRPr="00663D3A" w:rsidRDefault="00663D3A" w:rsidP="005E54E7">
            <w:pPr>
              <w:pStyle w:val="ListParagraph"/>
              <w:numPr>
                <w:ilvl w:val="1"/>
                <w:numId w:val="35"/>
              </w:numPr>
              <w:tabs>
                <w:tab w:val="left" w:pos="342"/>
              </w:tabs>
              <w:ind w:left="703"/>
              <w:rPr>
                <w:color w:val="000000"/>
              </w:rPr>
            </w:pPr>
            <w:r>
              <w:t>Define entrepreneur and entrepreneurship.</w:t>
            </w:r>
          </w:p>
          <w:p w14:paraId="29489550" w14:textId="5E1BCC38" w:rsidR="00663D3A" w:rsidRPr="00663D3A" w:rsidRDefault="00663D3A" w:rsidP="005E54E7">
            <w:pPr>
              <w:pStyle w:val="ListParagraph"/>
              <w:numPr>
                <w:ilvl w:val="1"/>
                <w:numId w:val="35"/>
              </w:numPr>
              <w:tabs>
                <w:tab w:val="left" w:pos="342"/>
              </w:tabs>
              <w:ind w:left="703"/>
              <w:rPr>
                <w:color w:val="000000"/>
              </w:rPr>
            </w:pPr>
            <w:r>
              <w:rPr>
                <w:color w:val="000000"/>
              </w:rPr>
              <w:t>Describe the differences between being an entrepreneur and an employee.</w:t>
            </w:r>
          </w:p>
          <w:p w14:paraId="06D0AFB4" w14:textId="77777777" w:rsidR="00663D3A" w:rsidRPr="00663D3A" w:rsidRDefault="00663D3A" w:rsidP="005E54E7">
            <w:pPr>
              <w:pStyle w:val="ListParagraph"/>
              <w:numPr>
                <w:ilvl w:val="1"/>
                <w:numId w:val="35"/>
              </w:numPr>
              <w:tabs>
                <w:tab w:val="left" w:pos="342"/>
              </w:tabs>
              <w:ind w:left="703"/>
              <w:rPr>
                <w:color w:val="000000"/>
              </w:rPr>
            </w:pPr>
            <w:r>
              <w:t>Identify the benefits and evaluate the risks of being an entrepreneur.</w:t>
            </w:r>
          </w:p>
          <w:p w14:paraId="6A6CFFC1" w14:textId="318EFC9E" w:rsidR="00663D3A" w:rsidRPr="00663D3A" w:rsidRDefault="00663D3A" w:rsidP="005E54E7">
            <w:pPr>
              <w:pStyle w:val="ListParagraph"/>
              <w:numPr>
                <w:ilvl w:val="1"/>
                <w:numId w:val="35"/>
              </w:numPr>
              <w:tabs>
                <w:tab w:val="left" w:pos="342"/>
              </w:tabs>
              <w:ind w:left="703"/>
              <w:rPr>
                <w:color w:val="000000"/>
              </w:rPr>
            </w:pPr>
            <w:r>
              <w:t>Analyze the trade-offs between the roles o</w:t>
            </w:r>
            <w:r w:rsidR="00203B23">
              <w:t>f</w:t>
            </w:r>
            <w:r>
              <w:t xml:space="preserve"> an entrepreneur and an employee.</w:t>
            </w:r>
          </w:p>
          <w:p w14:paraId="55B66893" w14:textId="5E85CEE7" w:rsidR="006953D9" w:rsidRPr="00663D3A" w:rsidRDefault="00663D3A" w:rsidP="005E54E7">
            <w:pPr>
              <w:pStyle w:val="ListParagraph"/>
              <w:numPr>
                <w:ilvl w:val="1"/>
                <w:numId w:val="35"/>
              </w:numPr>
              <w:tabs>
                <w:tab w:val="left" w:pos="342"/>
              </w:tabs>
              <w:ind w:left="703"/>
              <w:rPr>
                <w:color w:val="000000"/>
              </w:rPr>
            </w:pPr>
            <w:r>
              <w:t>Differentiate between an entrepreneur and intrapreneur.</w:t>
            </w:r>
            <w:r w:rsidR="006953D9" w:rsidRPr="00663D3A">
              <w:t xml:space="preserve"> </w:t>
            </w:r>
          </w:p>
        </w:tc>
      </w:tr>
      <w:tr w:rsidR="006953D9" w:rsidRPr="00622B0E" w14:paraId="65A59CE4" w14:textId="77777777" w:rsidTr="009F7DB7">
        <w:tc>
          <w:tcPr>
            <w:tcW w:w="9360" w:type="dxa"/>
          </w:tcPr>
          <w:p w14:paraId="18E8CCCC" w14:textId="61055936" w:rsidR="005E54E7" w:rsidRPr="00663D3A" w:rsidRDefault="00663D3A" w:rsidP="005E54E7">
            <w:pPr>
              <w:pStyle w:val="ListParagraph"/>
              <w:numPr>
                <w:ilvl w:val="0"/>
                <w:numId w:val="35"/>
              </w:numPr>
              <w:tabs>
                <w:tab w:val="left" w:pos="342"/>
              </w:tabs>
              <w:ind w:left="343"/>
              <w:rPr>
                <w:color w:val="000000"/>
              </w:rPr>
            </w:pPr>
            <w:r>
              <w:rPr>
                <w:color w:val="000000"/>
              </w:rPr>
              <w:t>Identify the characteristics and skills of a successful entrepreneur</w:t>
            </w:r>
            <w:r w:rsidR="00CA6A5D" w:rsidRPr="00663D3A">
              <w:rPr>
                <w:color w:val="000000"/>
              </w:rPr>
              <w:t>.</w:t>
            </w:r>
            <w:r w:rsidR="006953D9" w:rsidRPr="00663D3A">
              <w:rPr>
                <w:color w:val="000000"/>
              </w:rPr>
              <w:t xml:space="preserve"> </w:t>
            </w:r>
            <w:r w:rsidR="006953D9" w:rsidRPr="00663D3A">
              <w:rPr>
                <w:color w:val="000000"/>
                <w:vertAlign w:val="superscript"/>
              </w:rPr>
              <w:t>DOK</w:t>
            </w:r>
            <w:r w:rsidR="00203B23">
              <w:rPr>
                <w:color w:val="000000"/>
                <w:vertAlign w:val="superscript"/>
              </w:rPr>
              <w:t>1</w:t>
            </w:r>
          </w:p>
          <w:p w14:paraId="0DE86961" w14:textId="5D7A4060" w:rsidR="005E54E7" w:rsidRPr="00663D3A" w:rsidRDefault="00663D3A" w:rsidP="005E54E7">
            <w:pPr>
              <w:pStyle w:val="ListParagraph"/>
              <w:numPr>
                <w:ilvl w:val="1"/>
                <w:numId w:val="35"/>
              </w:numPr>
              <w:tabs>
                <w:tab w:val="left" w:pos="342"/>
              </w:tabs>
              <w:ind w:left="703"/>
              <w:rPr>
                <w:color w:val="000000"/>
              </w:rPr>
            </w:pPr>
            <w:r>
              <w:rPr>
                <w:color w:val="000000"/>
              </w:rPr>
              <w:t xml:space="preserve">Compare and contrast one’s personal characteristics and skills with an </w:t>
            </w:r>
            <w:proofErr w:type="gramStart"/>
            <w:r>
              <w:rPr>
                <w:color w:val="000000"/>
              </w:rPr>
              <w:t>entrepreneur</w:t>
            </w:r>
            <w:r w:rsidR="00567A8B">
              <w:rPr>
                <w:color w:val="000000"/>
              </w:rPr>
              <w:t>’s</w:t>
            </w:r>
            <w:proofErr w:type="gramEnd"/>
            <w:r>
              <w:rPr>
                <w:color w:val="000000"/>
              </w:rPr>
              <w:t>.</w:t>
            </w:r>
          </w:p>
          <w:p w14:paraId="0CB70E20" w14:textId="4FEE7820" w:rsidR="006953D9" w:rsidRPr="005F1101" w:rsidRDefault="006953D9" w:rsidP="005F1101">
            <w:pPr>
              <w:pStyle w:val="ListParagraph"/>
              <w:numPr>
                <w:ilvl w:val="1"/>
                <w:numId w:val="35"/>
              </w:numPr>
              <w:tabs>
                <w:tab w:val="left" w:pos="342"/>
              </w:tabs>
              <w:ind w:left="703"/>
              <w:rPr>
                <w:color w:val="000000"/>
              </w:rPr>
            </w:pPr>
            <w:r w:rsidRPr="00663D3A">
              <w:t>S</w:t>
            </w:r>
            <w:r w:rsidR="005F1101">
              <w:t>elf-assess one’s personal qualifications and readiness to become an entrepreneur</w:t>
            </w:r>
            <w:r w:rsidR="00BA5E6D">
              <w:t>.</w:t>
            </w:r>
          </w:p>
        </w:tc>
      </w:tr>
      <w:tr w:rsidR="006953D9" w:rsidRPr="00622B0E" w14:paraId="0D17FD4E" w14:textId="77777777" w:rsidTr="009F7DB7">
        <w:trPr>
          <w:trHeight w:val="53"/>
        </w:trPr>
        <w:tc>
          <w:tcPr>
            <w:tcW w:w="9360" w:type="dxa"/>
          </w:tcPr>
          <w:p w14:paraId="02AF6D9D" w14:textId="6A71D207" w:rsidR="005E54E7" w:rsidRPr="00663D3A" w:rsidRDefault="005F1101" w:rsidP="005E54E7">
            <w:pPr>
              <w:pStyle w:val="ListParagraph"/>
              <w:numPr>
                <w:ilvl w:val="0"/>
                <w:numId w:val="35"/>
              </w:numPr>
              <w:tabs>
                <w:tab w:val="left" w:pos="342"/>
              </w:tabs>
              <w:ind w:left="343"/>
              <w:rPr>
                <w:color w:val="000000"/>
              </w:rPr>
            </w:pPr>
            <w:r>
              <w:rPr>
                <w:color w:val="000000"/>
              </w:rPr>
              <w:t>Identify effective communication methods used in business</w:t>
            </w:r>
            <w:r w:rsidR="00D24355" w:rsidRPr="00663D3A">
              <w:rPr>
                <w:color w:val="000000"/>
              </w:rPr>
              <w:t xml:space="preserve">. </w:t>
            </w:r>
            <w:r w:rsidR="00D24355" w:rsidRPr="00663D3A">
              <w:rPr>
                <w:color w:val="000000"/>
                <w:vertAlign w:val="superscript"/>
              </w:rPr>
              <w:t>DOK</w:t>
            </w:r>
            <w:r w:rsidR="00BA5E6D">
              <w:rPr>
                <w:color w:val="000000"/>
                <w:vertAlign w:val="superscript"/>
              </w:rPr>
              <w:t>1</w:t>
            </w:r>
          </w:p>
          <w:p w14:paraId="67AF3692" w14:textId="2B93370D" w:rsidR="005E54E7" w:rsidRPr="00663D3A" w:rsidRDefault="005F1101" w:rsidP="005E54E7">
            <w:pPr>
              <w:pStyle w:val="ListParagraph"/>
              <w:numPr>
                <w:ilvl w:val="1"/>
                <w:numId w:val="35"/>
              </w:numPr>
              <w:tabs>
                <w:tab w:val="left" w:pos="342"/>
              </w:tabs>
              <w:ind w:left="703"/>
              <w:rPr>
                <w:color w:val="000000"/>
              </w:rPr>
            </w:pPr>
            <w:r>
              <w:t>Select, evaluate</w:t>
            </w:r>
            <w:r w:rsidR="00BA5E6D">
              <w:t>,</w:t>
            </w:r>
            <w:r>
              <w:t xml:space="preserve"> and demonstrate effective communication techniques for business.</w:t>
            </w:r>
          </w:p>
          <w:p w14:paraId="3348612A" w14:textId="77777777" w:rsidR="001A3E9E" w:rsidRPr="005F1101" w:rsidRDefault="005F1101" w:rsidP="005F1101">
            <w:pPr>
              <w:pStyle w:val="ListParagraph"/>
              <w:numPr>
                <w:ilvl w:val="1"/>
                <w:numId w:val="35"/>
              </w:numPr>
              <w:tabs>
                <w:tab w:val="left" w:pos="342"/>
              </w:tabs>
              <w:ind w:left="703"/>
              <w:rPr>
                <w:color w:val="000000"/>
              </w:rPr>
            </w:pPr>
            <w:r>
              <w:t>Analyze the causes of communication failure and develop solutions to address said failures.</w:t>
            </w:r>
          </w:p>
          <w:p w14:paraId="22540A33" w14:textId="28582555" w:rsidR="005F1101" w:rsidRPr="005F1101" w:rsidRDefault="005F1101" w:rsidP="005F1101">
            <w:pPr>
              <w:pStyle w:val="ListParagraph"/>
              <w:numPr>
                <w:ilvl w:val="1"/>
                <w:numId w:val="35"/>
              </w:numPr>
              <w:tabs>
                <w:tab w:val="left" w:pos="342"/>
              </w:tabs>
              <w:ind w:left="703"/>
              <w:rPr>
                <w:color w:val="000000"/>
              </w:rPr>
            </w:pPr>
            <w:r>
              <w:rPr>
                <w:color w:val="000000"/>
              </w:rPr>
              <w:t>Utilize communication and organizational skills to develop a personal network.</w:t>
            </w:r>
          </w:p>
        </w:tc>
      </w:tr>
      <w:tr w:rsidR="005F1101" w:rsidRPr="00622B0E" w14:paraId="56484F34" w14:textId="77777777" w:rsidTr="009F7DB7">
        <w:trPr>
          <w:trHeight w:val="53"/>
        </w:trPr>
        <w:tc>
          <w:tcPr>
            <w:tcW w:w="9360" w:type="dxa"/>
          </w:tcPr>
          <w:p w14:paraId="63223CD5" w14:textId="71027C5B" w:rsidR="005F1101" w:rsidRDefault="00BA5E6D" w:rsidP="005E54E7">
            <w:pPr>
              <w:pStyle w:val="ListParagraph"/>
              <w:numPr>
                <w:ilvl w:val="0"/>
                <w:numId w:val="35"/>
              </w:numPr>
              <w:tabs>
                <w:tab w:val="left" w:pos="342"/>
              </w:tabs>
              <w:ind w:left="343"/>
              <w:rPr>
                <w:color w:val="000000"/>
              </w:rPr>
            </w:pPr>
            <w:r>
              <w:rPr>
                <w:color w:val="000000"/>
              </w:rPr>
              <w:t>Investigate</w:t>
            </w:r>
            <w:r w:rsidR="005F1101">
              <w:rPr>
                <w:color w:val="000000"/>
              </w:rPr>
              <w:t xml:space="preserve"> ethical practices in business.</w:t>
            </w:r>
            <w:r w:rsidRPr="00663D3A">
              <w:rPr>
                <w:color w:val="000000"/>
                <w:vertAlign w:val="superscript"/>
              </w:rPr>
              <w:t xml:space="preserve"> DOK</w:t>
            </w:r>
            <w:r>
              <w:rPr>
                <w:color w:val="000000"/>
                <w:vertAlign w:val="superscript"/>
              </w:rPr>
              <w:t>3</w:t>
            </w:r>
          </w:p>
          <w:p w14:paraId="2CF58B16" w14:textId="5FA4EA4A" w:rsidR="005F1101" w:rsidRDefault="005F1101" w:rsidP="005F1101">
            <w:pPr>
              <w:pStyle w:val="ListParagraph"/>
              <w:numPr>
                <w:ilvl w:val="1"/>
                <w:numId w:val="35"/>
              </w:numPr>
              <w:tabs>
                <w:tab w:val="left" w:pos="342"/>
              </w:tabs>
              <w:ind w:left="690"/>
              <w:rPr>
                <w:color w:val="000000"/>
              </w:rPr>
            </w:pPr>
            <w:r>
              <w:rPr>
                <w:color w:val="000000"/>
              </w:rPr>
              <w:t xml:space="preserve">Define ethics and identify common ethical issues </w:t>
            </w:r>
            <w:proofErr w:type="gramStart"/>
            <w:r>
              <w:rPr>
                <w:color w:val="000000"/>
              </w:rPr>
              <w:t>entrepreneurs</w:t>
            </w:r>
            <w:proofErr w:type="gramEnd"/>
            <w:r>
              <w:rPr>
                <w:color w:val="000000"/>
              </w:rPr>
              <w:t xml:space="preserve"> encounter.</w:t>
            </w:r>
          </w:p>
          <w:p w14:paraId="21DE28BB" w14:textId="77777777" w:rsidR="005F1101" w:rsidRDefault="005F1101" w:rsidP="005F1101">
            <w:pPr>
              <w:pStyle w:val="ListParagraph"/>
              <w:numPr>
                <w:ilvl w:val="1"/>
                <w:numId w:val="35"/>
              </w:numPr>
              <w:tabs>
                <w:tab w:val="left" w:pos="342"/>
              </w:tabs>
              <w:ind w:left="690"/>
              <w:rPr>
                <w:color w:val="000000"/>
              </w:rPr>
            </w:pPr>
            <w:r>
              <w:rPr>
                <w:color w:val="000000"/>
              </w:rPr>
              <w:t>Discuss examples of honest and dishonest business practices.</w:t>
            </w:r>
          </w:p>
          <w:p w14:paraId="5893CF1D" w14:textId="74A26925" w:rsidR="005F1101" w:rsidRDefault="005F1101" w:rsidP="005F1101">
            <w:pPr>
              <w:pStyle w:val="ListParagraph"/>
              <w:numPr>
                <w:ilvl w:val="1"/>
                <w:numId w:val="35"/>
              </w:numPr>
              <w:tabs>
                <w:tab w:val="left" w:pos="342"/>
              </w:tabs>
              <w:ind w:left="690"/>
              <w:rPr>
                <w:color w:val="000000"/>
              </w:rPr>
            </w:pPr>
            <w:r>
              <w:rPr>
                <w:color w:val="000000"/>
              </w:rPr>
              <w:t>Demonstrate integrity in relationships, decision</w:t>
            </w:r>
            <w:r w:rsidR="00567A8B">
              <w:rPr>
                <w:color w:val="000000"/>
              </w:rPr>
              <w:t>-making</w:t>
            </w:r>
            <w:r>
              <w:rPr>
                <w:color w:val="000000"/>
              </w:rPr>
              <w:t>, and communication.</w:t>
            </w:r>
          </w:p>
          <w:p w14:paraId="5026C2A3" w14:textId="77777777" w:rsidR="005F1101" w:rsidRDefault="00122E8F" w:rsidP="005F1101">
            <w:pPr>
              <w:pStyle w:val="ListParagraph"/>
              <w:numPr>
                <w:ilvl w:val="1"/>
                <w:numId w:val="35"/>
              </w:numPr>
              <w:tabs>
                <w:tab w:val="left" w:pos="342"/>
              </w:tabs>
              <w:ind w:left="690"/>
              <w:rPr>
                <w:color w:val="000000"/>
              </w:rPr>
            </w:pPr>
            <w:r>
              <w:rPr>
                <w:color w:val="000000"/>
              </w:rPr>
              <w:t>Analyze the effect of unethical behavior on a business.</w:t>
            </w:r>
          </w:p>
          <w:p w14:paraId="54D4AABF" w14:textId="77777777" w:rsidR="00122E8F" w:rsidRDefault="00122E8F" w:rsidP="005F1101">
            <w:pPr>
              <w:pStyle w:val="ListParagraph"/>
              <w:numPr>
                <w:ilvl w:val="1"/>
                <w:numId w:val="35"/>
              </w:numPr>
              <w:tabs>
                <w:tab w:val="left" w:pos="342"/>
              </w:tabs>
              <w:ind w:left="690"/>
              <w:rPr>
                <w:color w:val="000000"/>
              </w:rPr>
            </w:pPr>
            <w:r>
              <w:rPr>
                <w:color w:val="000000"/>
              </w:rPr>
              <w:t>Develop a code of ethics for a business venture.</w:t>
            </w:r>
          </w:p>
          <w:p w14:paraId="16D72237" w14:textId="48E79B08" w:rsidR="00122E8F" w:rsidRDefault="00122E8F" w:rsidP="005F1101">
            <w:pPr>
              <w:pStyle w:val="ListParagraph"/>
              <w:numPr>
                <w:ilvl w:val="1"/>
                <w:numId w:val="35"/>
              </w:numPr>
              <w:tabs>
                <w:tab w:val="left" w:pos="342"/>
              </w:tabs>
              <w:ind w:left="690"/>
              <w:rPr>
                <w:color w:val="000000"/>
              </w:rPr>
            </w:pPr>
            <w:r>
              <w:rPr>
                <w:color w:val="000000"/>
              </w:rPr>
              <w:t>Apply ethics to business decision</w:t>
            </w:r>
            <w:r w:rsidR="00567A8B">
              <w:rPr>
                <w:color w:val="000000"/>
              </w:rPr>
              <w:t>-</w:t>
            </w:r>
            <w:r>
              <w:rPr>
                <w:color w:val="000000"/>
              </w:rPr>
              <w:t>making</w:t>
            </w:r>
            <w:r w:rsidR="00BA5E6D">
              <w:rPr>
                <w:color w:val="000000"/>
              </w:rPr>
              <w:t>.</w:t>
            </w:r>
          </w:p>
        </w:tc>
      </w:tr>
      <w:tr w:rsidR="00122E8F" w:rsidRPr="00622B0E" w14:paraId="096C011E" w14:textId="77777777" w:rsidTr="009F7DB7">
        <w:trPr>
          <w:trHeight w:val="53"/>
        </w:trPr>
        <w:tc>
          <w:tcPr>
            <w:tcW w:w="9360" w:type="dxa"/>
          </w:tcPr>
          <w:p w14:paraId="163BB175" w14:textId="66D7A1A7" w:rsidR="00122E8F" w:rsidRDefault="00122E8F" w:rsidP="005E54E7">
            <w:pPr>
              <w:pStyle w:val="ListParagraph"/>
              <w:numPr>
                <w:ilvl w:val="0"/>
                <w:numId w:val="35"/>
              </w:numPr>
              <w:tabs>
                <w:tab w:val="left" w:pos="342"/>
              </w:tabs>
              <w:ind w:left="343"/>
              <w:rPr>
                <w:color w:val="000000"/>
              </w:rPr>
            </w:pPr>
            <w:r>
              <w:rPr>
                <w:color w:val="000000"/>
              </w:rPr>
              <w:t>Evaluate the importance of collaboration in entrepreneurship.</w:t>
            </w:r>
            <w:r w:rsidR="00BA5E6D" w:rsidRPr="00663D3A">
              <w:rPr>
                <w:color w:val="000000"/>
                <w:vertAlign w:val="superscript"/>
              </w:rPr>
              <w:t xml:space="preserve"> DOK</w:t>
            </w:r>
            <w:r w:rsidR="00BA5E6D">
              <w:rPr>
                <w:color w:val="000000"/>
                <w:vertAlign w:val="superscript"/>
              </w:rPr>
              <w:t>3</w:t>
            </w:r>
          </w:p>
          <w:p w14:paraId="04AB6BB2" w14:textId="77777777" w:rsidR="00122E8F" w:rsidRDefault="00521EFB" w:rsidP="00521EFB">
            <w:pPr>
              <w:pStyle w:val="ListParagraph"/>
              <w:numPr>
                <w:ilvl w:val="1"/>
                <w:numId w:val="35"/>
              </w:numPr>
              <w:tabs>
                <w:tab w:val="left" w:pos="342"/>
              </w:tabs>
              <w:ind w:left="690"/>
              <w:rPr>
                <w:color w:val="000000"/>
              </w:rPr>
            </w:pPr>
            <w:r>
              <w:rPr>
                <w:color w:val="000000"/>
              </w:rPr>
              <w:t>Demonstrate the ability to work in a team.</w:t>
            </w:r>
          </w:p>
          <w:p w14:paraId="0A29A9C2" w14:textId="77777777" w:rsidR="00521EFB" w:rsidRDefault="00521EFB" w:rsidP="00521EFB">
            <w:pPr>
              <w:pStyle w:val="ListParagraph"/>
              <w:numPr>
                <w:ilvl w:val="1"/>
                <w:numId w:val="35"/>
              </w:numPr>
              <w:tabs>
                <w:tab w:val="left" w:pos="342"/>
              </w:tabs>
              <w:ind w:left="690"/>
              <w:rPr>
                <w:color w:val="000000"/>
              </w:rPr>
            </w:pPr>
            <w:r>
              <w:rPr>
                <w:color w:val="000000"/>
              </w:rPr>
              <w:t>Prepare for and effectively participate in business collaborations with diverse partners.</w:t>
            </w:r>
          </w:p>
          <w:p w14:paraId="213BAD17" w14:textId="34650BB4" w:rsidR="00521EFB" w:rsidRDefault="00521EFB" w:rsidP="00521EFB">
            <w:pPr>
              <w:pStyle w:val="ListParagraph"/>
              <w:numPr>
                <w:ilvl w:val="1"/>
                <w:numId w:val="35"/>
              </w:numPr>
              <w:tabs>
                <w:tab w:val="left" w:pos="342"/>
              </w:tabs>
              <w:ind w:left="690"/>
              <w:rPr>
                <w:color w:val="000000"/>
              </w:rPr>
            </w:pPr>
            <w:r>
              <w:rPr>
                <w:color w:val="000000"/>
              </w:rPr>
              <w:t xml:space="preserve">Collaborate to resolve ethical lapses or failures. </w:t>
            </w:r>
          </w:p>
        </w:tc>
      </w:tr>
      <w:bookmarkEnd w:id="27"/>
    </w:tbl>
    <w:p w14:paraId="0D8C95D2" w14:textId="77777777" w:rsidR="00AF2FC2" w:rsidRDefault="00AF2FC2">
      <w:pPr>
        <w:rPr>
          <w:rFonts w:ascii="Times New Roman" w:hAnsi="Times New Roman" w:cs="Times New Roman"/>
          <w:sz w:val="24"/>
          <w:szCs w:val="24"/>
        </w:rPr>
      </w:pPr>
    </w:p>
    <w:p w14:paraId="1EF79299" w14:textId="77777777" w:rsidR="00C37D22" w:rsidRDefault="00C37D22">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46D1904A" w14:textId="7466988F" w:rsidR="00DA2631" w:rsidRPr="00622B0E" w:rsidRDefault="00DA2631" w:rsidP="00DA2631">
      <w:pPr>
        <w:pStyle w:val="2011CurriculumTemplateHeadings"/>
        <w:pBdr>
          <w:bottom w:val="single" w:sz="12" w:space="1" w:color="auto"/>
        </w:pBdr>
        <w:rPr>
          <w:rFonts w:ascii="Times New Roman" w:hAnsi="Times New Roman"/>
        </w:rPr>
      </w:pPr>
      <w:bookmarkStart w:id="28" w:name="_Toc112163100"/>
      <w:r w:rsidRPr="00622B0E">
        <w:rPr>
          <w:rFonts w:ascii="Times New Roman" w:hAnsi="Times New Roman"/>
        </w:rPr>
        <w:lastRenderedPageBreak/>
        <w:t xml:space="preserve">Unit </w:t>
      </w:r>
      <w:r w:rsidR="00B619B6">
        <w:rPr>
          <w:rFonts w:ascii="Times New Roman" w:hAnsi="Times New Roman"/>
        </w:rPr>
        <w:t>2</w:t>
      </w:r>
      <w:r w:rsidRPr="00622B0E">
        <w:rPr>
          <w:rFonts w:ascii="Times New Roman" w:hAnsi="Times New Roman"/>
        </w:rPr>
        <w:t xml:space="preserve">: </w:t>
      </w:r>
      <w:r w:rsidR="00B619B6">
        <w:rPr>
          <w:rFonts w:ascii="Times New Roman" w:hAnsi="Times New Roman"/>
        </w:rPr>
        <w:t>Entrepren</w:t>
      </w:r>
      <w:r w:rsidR="00AA7A77">
        <w:rPr>
          <w:rFonts w:ascii="Times New Roman" w:hAnsi="Times New Roman"/>
        </w:rPr>
        <w:t>e</w:t>
      </w:r>
      <w:r w:rsidR="00B619B6">
        <w:rPr>
          <w:rFonts w:ascii="Times New Roman" w:hAnsi="Times New Roman"/>
        </w:rPr>
        <w:t>ur</w:t>
      </w:r>
      <w:r w:rsidR="00AA7A77">
        <w:rPr>
          <w:rFonts w:ascii="Times New Roman" w:hAnsi="Times New Roman"/>
        </w:rPr>
        <w:t>i</w:t>
      </w:r>
      <w:r w:rsidR="00B619B6">
        <w:rPr>
          <w:rFonts w:ascii="Times New Roman" w:hAnsi="Times New Roman"/>
        </w:rPr>
        <w:t>al Trends</w:t>
      </w:r>
      <w:bookmarkEnd w:id="28"/>
    </w:p>
    <w:p w14:paraId="70994C1C" w14:textId="77777777" w:rsidR="00DA2631" w:rsidRPr="00622B0E" w:rsidRDefault="00DA2631" w:rsidP="00DA2631">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DA2631" w:rsidRPr="00622B0E" w14:paraId="43C6D2A9" w14:textId="77777777" w:rsidTr="00FC5D7A">
        <w:tc>
          <w:tcPr>
            <w:tcW w:w="9360" w:type="dxa"/>
          </w:tcPr>
          <w:p w14:paraId="4409B739" w14:textId="77777777" w:rsidR="00DA2631" w:rsidRPr="00622B0E" w:rsidRDefault="00DA2631" w:rsidP="00FC5D7A">
            <w:pPr>
              <w:rPr>
                <w:b/>
              </w:rPr>
            </w:pPr>
            <w:r w:rsidRPr="00622B0E">
              <w:rPr>
                <w:b/>
              </w:rPr>
              <w:t>Competencies and Suggested Objectives</w:t>
            </w:r>
          </w:p>
        </w:tc>
      </w:tr>
      <w:tr w:rsidR="00DA2631" w:rsidRPr="00622B0E" w14:paraId="5D117087" w14:textId="77777777" w:rsidTr="00FC5D7A">
        <w:tc>
          <w:tcPr>
            <w:tcW w:w="9360" w:type="dxa"/>
          </w:tcPr>
          <w:p w14:paraId="3D8C65C7" w14:textId="191E44F4" w:rsidR="00DA2631" w:rsidRPr="00521EFB" w:rsidRDefault="00521EFB" w:rsidP="00521EFB">
            <w:pPr>
              <w:pStyle w:val="ListParagraph"/>
              <w:numPr>
                <w:ilvl w:val="0"/>
                <w:numId w:val="37"/>
              </w:numPr>
              <w:tabs>
                <w:tab w:val="left" w:pos="342"/>
              </w:tabs>
              <w:ind w:left="330"/>
              <w:rPr>
                <w:color w:val="000000"/>
              </w:rPr>
            </w:pPr>
            <w:r>
              <w:rPr>
                <w:color w:val="000000"/>
              </w:rPr>
              <w:t>Recognize trends in society that can lead to entrepreneurial opportunities.</w:t>
            </w:r>
            <w:r w:rsidR="00DA2631" w:rsidRPr="00521EFB">
              <w:rPr>
                <w:color w:val="000000"/>
              </w:rPr>
              <w:t xml:space="preserve"> </w:t>
            </w:r>
            <w:r w:rsidR="00DA2631" w:rsidRPr="00521EFB">
              <w:rPr>
                <w:color w:val="000000"/>
                <w:vertAlign w:val="superscript"/>
              </w:rPr>
              <w:t>DOK1</w:t>
            </w:r>
          </w:p>
          <w:p w14:paraId="4E29489A" w14:textId="638272CC" w:rsidR="00DA2631" w:rsidRPr="0050662A" w:rsidRDefault="0050662A" w:rsidP="00521EFB">
            <w:pPr>
              <w:pStyle w:val="ListParagraph"/>
              <w:numPr>
                <w:ilvl w:val="1"/>
                <w:numId w:val="37"/>
              </w:numPr>
              <w:tabs>
                <w:tab w:val="left" w:pos="342"/>
              </w:tabs>
              <w:ind w:left="703"/>
              <w:rPr>
                <w:color w:val="000000"/>
              </w:rPr>
            </w:pPr>
            <w:r>
              <w:t>Define social entrepreneurship.</w:t>
            </w:r>
          </w:p>
          <w:p w14:paraId="1E7AD8B9" w14:textId="591B4869" w:rsidR="0050662A" w:rsidRDefault="0050662A" w:rsidP="00521EFB">
            <w:pPr>
              <w:pStyle w:val="ListParagraph"/>
              <w:numPr>
                <w:ilvl w:val="1"/>
                <w:numId w:val="37"/>
              </w:numPr>
              <w:tabs>
                <w:tab w:val="left" w:pos="342"/>
              </w:tabs>
              <w:ind w:left="703"/>
              <w:rPr>
                <w:color w:val="000000"/>
              </w:rPr>
            </w:pPr>
            <w:r>
              <w:rPr>
                <w:color w:val="000000"/>
              </w:rPr>
              <w:t>Define environmental entrepreneurship.</w:t>
            </w:r>
          </w:p>
          <w:p w14:paraId="737E4217" w14:textId="48ECBA9B" w:rsidR="0050662A" w:rsidRDefault="0050662A" w:rsidP="00521EFB">
            <w:pPr>
              <w:pStyle w:val="ListParagraph"/>
              <w:numPr>
                <w:ilvl w:val="1"/>
                <w:numId w:val="37"/>
              </w:numPr>
              <w:tabs>
                <w:tab w:val="left" w:pos="342"/>
              </w:tabs>
              <w:ind w:left="703"/>
              <w:rPr>
                <w:color w:val="000000"/>
              </w:rPr>
            </w:pPr>
            <w:r>
              <w:rPr>
                <w:color w:val="000000"/>
              </w:rPr>
              <w:t>Identify and discuss various groups and stakeholders impacted by business.</w:t>
            </w:r>
          </w:p>
          <w:p w14:paraId="4FC4D64D" w14:textId="1F2DD82C" w:rsidR="0050662A" w:rsidRDefault="0050662A" w:rsidP="00521EFB">
            <w:pPr>
              <w:pStyle w:val="ListParagraph"/>
              <w:numPr>
                <w:ilvl w:val="1"/>
                <w:numId w:val="37"/>
              </w:numPr>
              <w:tabs>
                <w:tab w:val="left" w:pos="342"/>
              </w:tabs>
              <w:ind w:left="703"/>
              <w:rPr>
                <w:color w:val="000000"/>
              </w:rPr>
            </w:pPr>
            <w:r>
              <w:rPr>
                <w:color w:val="000000"/>
              </w:rPr>
              <w:t>Identify potential solutions for social and environmental concerns.</w:t>
            </w:r>
          </w:p>
          <w:p w14:paraId="23735FFD" w14:textId="77777777" w:rsidR="0050662A" w:rsidRPr="0050662A" w:rsidRDefault="0050662A" w:rsidP="00521EFB">
            <w:pPr>
              <w:pStyle w:val="ListParagraph"/>
              <w:numPr>
                <w:ilvl w:val="1"/>
                <w:numId w:val="37"/>
              </w:numPr>
              <w:tabs>
                <w:tab w:val="left" w:pos="342"/>
              </w:tabs>
              <w:ind w:left="703"/>
              <w:rPr>
                <w:color w:val="000000"/>
              </w:rPr>
            </w:pPr>
            <w:r>
              <w:t>Discuss the ethical dilemma between what is profitable and what is socially responsible.</w:t>
            </w:r>
          </w:p>
          <w:p w14:paraId="5FC99365" w14:textId="77777777" w:rsidR="0050662A" w:rsidRPr="0050662A" w:rsidRDefault="0050662A" w:rsidP="00521EFB">
            <w:pPr>
              <w:pStyle w:val="ListParagraph"/>
              <w:numPr>
                <w:ilvl w:val="1"/>
                <w:numId w:val="37"/>
              </w:numPr>
              <w:tabs>
                <w:tab w:val="left" w:pos="342"/>
              </w:tabs>
              <w:ind w:left="703"/>
              <w:rPr>
                <w:color w:val="000000"/>
              </w:rPr>
            </w:pPr>
            <w:r>
              <w:t>Research business methods and develop product ideas that are socially and environmentally responsible.</w:t>
            </w:r>
          </w:p>
          <w:p w14:paraId="20D31676" w14:textId="5D119109" w:rsidR="00DA2631" w:rsidRPr="00521EFB" w:rsidRDefault="0050662A" w:rsidP="00521EFB">
            <w:pPr>
              <w:pStyle w:val="ListParagraph"/>
              <w:numPr>
                <w:ilvl w:val="1"/>
                <w:numId w:val="37"/>
              </w:numPr>
              <w:tabs>
                <w:tab w:val="left" w:pos="342"/>
              </w:tabs>
              <w:ind w:left="703"/>
              <w:rPr>
                <w:color w:val="000000"/>
              </w:rPr>
            </w:pPr>
            <w:r>
              <w:t>Create, organize, and manage a venture to achieve social and environmental change.</w:t>
            </w:r>
            <w:r w:rsidR="00DA2631" w:rsidRPr="00521EFB">
              <w:t xml:space="preserve"> </w:t>
            </w:r>
          </w:p>
        </w:tc>
      </w:tr>
      <w:tr w:rsidR="00DA2631" w:rsidRPr="00622B0E" w14:paraId="501C5B79" w14:textId="77777777" w:rsidTr="00FC5D7A">
        <w:tc>
          <w:tcPr>
            <w:tcW w:w="9360" w:type="dxa"/>
          </w:tcPr>
          <w:p w14:paraId="0116C5B6" w14:textId="448649DE" w:rsidR="00DA2631" w:rsidRPr="00521EFB" w:rsidRDefault="0050662A" w:rsidP="00521EFB">
            <w:pPr>
              <w:pStyle w:val="ListParagraph"/>
              <w:numPr>
                <w:ilvl w:val="0"/>
                <w:numId w:val="37"/>
              </w:numPr>
              <w:tabs>
                <w:tab w:val="left" w:pos="342"/>
              </w:tabs>
              <w:ind w:left="343"/>
              <w:rPr>
                <w:color w:val="000000"/>
              </w:rPr>
            </w:pPr>
            <w:r>
              <w:rPr>
                <w:color w:val="000000"/>
              </w:rPr>
              <w:t>Identify and capitalize on the importance of trends in entrepreneurship.</w:t>
            </w:r>
            <w:r w:rsidR="00DA2631" w:rsidRPr="00521EFB">
              <w:rPr>
                <w:color w:val="000000"/>
              </w:rPr>
              <w:t xml:space="preserve"> </w:t>
            </w:r>
            <w:r w:rsidR="00DA2631" w:rsidRPr="00521EFB">
              <w:rPr>
                <w:color w:val="000000"/>
                <w:vertAlign w:val="superscript"/>
              </w:rPr>
              <w:t>DOK2</w:t>
            </w:r>
          </w:p>
          <w:p w14:paraId="61AB8259" w14:textId="547B0893" w:rsidR="00DA2631" w:rsidRPr="00521EFB" w:rsidRDefault="0050662A" w:rsidP="00521EFB">
            <w:pPr>
              <w:pStyle w:val="ListParagraph"/>
              <w:numPr>
                <w:ilvl w:val="1"/>
                <w:numId w:val="37"/>
              </w:numPr>
              <w:tabs>
                <w:tab w:val="left" w:pos="342"/>
              </w:tabs>
              <w:ind w:left="703"/>
              <w:rPr>
                <w:color w:val="000000"/>
              </w:rPr>
            </w:pPr>
            <w:r>
              <w:t>Identify trends that create business opportunities.</w:t>
            </w:r>
          </w:p>
          <w:p w14:paraId="0BB4891F" w14:textId="4E06CCD0" w:rsidR="00DA2631" w:rsidRPr="00521EFB" w:rsidRDefault="00567A8B" w:rsidP="00521EFB">
            <w:pPr>
              <w:pStyle w:val="ListParagraph"/>
              <w:numPr>
                <w:ilvl w:val="1"/>
                <w:numId w:val="37"/>
              </w:numPr>
              <w:tabs>
                <w:tab w:val="left" w:pos="342"/>
              </w:tabs>
              <w:ind w:left="703"/>
              <w:rPr>
                <w:color w:val="000000"/>
              </w:rPr>
            </w:pPr>
            <w:r>
              <w:t>Identify Political, Environmental, Societal, Technological, Legal, Economic (PESTLE) trends.</w:t>
            </w:r>
          </w:p>
          <w:p w14:paraId="27FD21B6" w14:textId="7C1DD40E" w:rsidR="00DA2631" w:rsidRPr="0050662A" w:rsidRDefault="0050662A" w:rsidP="00521EFB">
            <w:pPr>
              <w:pStyle w:val="ListParagraph"/>
              <w:numPr>
                <w:ilvl w:val="1"/>
                <w:numId w:val="37"/>
              </w:numPr>
              <w:tabs>
                <w:tab w:val="left" w:pos="342"/>
              </w:tabs>
              <w:ind w:left="703"/>
              <w:rPr>
                <w:color w:val="000000"/>
              </w:rPr>
            </w:pPr>
            <w:r>
              <w:t xml:space="preserve">Identify threats to a business </w:t>
            </w:r>
            <w:r w:rsidR="00652FAA">
              <w:t>that result from</w:t>
            </w:r>
            <w:r>
              <w:t xml:space="preserve"> changing trends.</w:t>
            </w:r>
          </w:p>
          <w:p w14:paraId="3503067B" w14:textId="555C2FEC" w:rsidR="00DA2631" w:rsidRPr="0050662A" w:rsidRDefault="0050662A" w:rsidP="0050662A">
            <w:pPr>
              <w:pStyle w:val="ListParagraph"/>
              <w:numPr>
                <w:ilvl w:val="1"/>
                <w:numId w:val="37"/>
              </w:numPr>
              <w:tabs>
                <w:tab w:val="left" w:pos="342"/>
              </w:tabs>
              <w:ind w:left="703"/>
              <w:rPr>
                <w:color w:val="000000"/>
              </w:rPr>
            </w:pPr>
            <w:r>
              <w:rPr>
                <w:color w:val="000000"/>
              </w:rPr>
              <w:t>Forecast future trends based on research and analysis of current trends.</w:t>
            </w:r>
          </w:p>
        </w:tc>
      </w:tr>
    </w:tbl>
    <w:p w14:paraId="6DA02F0F" w14:textId="7CF97A00" w:rsidR="009F7DB7" w:rsidRDefault="009F7DB7" w:rsidP="00B22323">
      <w:pPr>
        <w:spacing w:line="240" w:lineRule="auto"/>
        <w:rPr>
          <w:rFonts w:ascii="Times New Roman" w:hAnsi="Times New Roman" w:cs="Times New Roman"/>
          <w:sz w:val="24"/>
          <w:szCs w:val="24"/>
        </w:rPr>
      </w:pPr>
    </w:p>
    <w:p w14:paraId="484596C6" w14:textId="77777777" w:rsidR="00C37D22" w:rsidRDefault="00C37D22">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30957417" w14:textId="1ABFB9BF" w:rsidR="00DA2631" w:rsidRPr="00622B0E" w:rsidRDefault="00DA2631" w:rsidP="00DA2631">
      <w:pPr>
        <w:pStyle w:val="2011CurriculumTemplateHeadings"/>
        <w:pBdr>
          <w:bottom w:val="single" w:sz="12" w:space="1" w:color="auto"/>
        </w:pBdr>
        <w:rPr>
          <w:rFonts w:ascii="Times New Roman" w:hAnsi="Times New Roman"/>
        </w:rPr>
      </w:pPr>
      <w:bookmarkStart w:id="29" w:name="_Toc112163101"/>
      <w:r w:rsidRPr="00622B0E">
        <w:rPr>
          <w:rFonts w:ascii="Times New Roman" w:hAnsi="Times New Roman"/>
        </w:rPr>
        <w:lastRenderedPageBreak/>
        <w:t xml:space="preserve">Unit </w:t>
      </w:r>
      <w:r w:rsidR="00B619B6">
        <w:rPr>
          <w:rFonts w:ascii="Times New Roman" w:hAnsi="Times New Roman"/>
        </w:rPr>
        <w:t>3</w:t>
      </w:r>
      <w:r w:rsidRPr="00622B0E">
        <w:rPr>
          <w:rFonts w:ascii="Times New Roman" w:hAnsi="Times New Roman"/>
        </w:rPr>
        <w:t xml:space="preserve">: </w:t>
      </w:r>
      <w:r w:rsidR="00B619B6">
        <w:rPr>
          <w:rFonts w:ascii="Times New Roman" w:hAnsi="Times New Roman"/>
        </w:rPr>
        <w:t>Idea Generation and Validation</w:t>
      </w:r>
      <w:bookmarkEnd w:id="29"/>
    </w:p>
    <w:p w14:paraId="709356F1" w14:textId="77777777" w:rsidR="00DA2631" w:rsidRPr="00622B0E" w:rsidRDefault="00DA2631" w:rsidP="00DA2631">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DA2631" w:rsidRPr="00622B0E" w14:paraId="1809290E" w14:textId="77777777" w:rsidTr="00FC5D7A">
        <w:tc>
          <w:tcPr>
            <w:tcW w:w="9360" w:type="dxa"/>
          </w:tcPr>
          <w:p w14:paraId="5F7B4B6B" w14:textId="77777777" w:rsidR="00DA2631" w:rsidRPr="00622B0E" w:rsidRDefault="00DA2631" w:rsidP="00FC5D7A">
            <w:pPr>
              <w:rPr>
                <w:b/>
              </w:rPr>
            </w:pPr>
            <w:r w:rsidRPr="00622B0E">
              <w:rPr>
                <w:b/>
              </w:rPr>
              <w:t>Competencies and Suggested Objectives</w:t>
            </w:r>
          </w:p>
        </w:tc>
      </w:tr>
      <w:tr w:rsidR="00DA2631" w:rsidRPr="00622B0E" w14:paraId="17AB8073" w14:textId="77777777" w:rsidTr="00FC5D7A">
        <w:tc>
          <w:tcPr>
            <w:tcW w:w="9360" w:type="dxa"/>
          </w:tcPr>
          <w:p w14:paraId="3278C81E" w14:textId="79570441" w:rsidR="00DA2631" w:rsidRPr="00722BE7" w:rsidRDefault="00F75687" w:rsidP="00722BE7">
            <w:pPr>
              <w:pStyle w:val="ListParagraph"/>
              <w:numPr>
                <w:ilvl w:val="0"/>
                <w:numId w:val="38"/>
              </w:numPr>
              <w:tabs>
                <w:tab w:val="left" w:pos="342"/>
              </w:tabs>
              <w:ind w:left="330"/>
              <w:rPr>
                <w:color w:val="000000"/>
              </w:rPr>
            </w:pPr>
            <w:r>
              <w:rPr>
                <w:color w:val="000000"/>
              </w:rPr>
              <w:t xml:space="preserve">Investigate </w:t>
            </w:r>
            <w:r w:rsidR="00722BE7">
              <w:rPr>
                <w:color w:val="000000"/>
              </w:rPr>
              <w:t>lean startup methods to generate, develop, and test ideas to identify market and business opportunities.</w:t>
            </w:r>
            <w:r w:rsidR="00DA2631" w:rsidRPr="00722BE7">
              <w:rPr>
                <w:color w:val="000000"/>
              </w:rPr>
              <w:t xml:space="preserve"> </w:t>
            </w:r>
            <w:r w:rsidR="00DA2631" w:rsidRPr="00722BE7">
              <w:rPr>
                <w:color w:val="000000"/>
                <w:vertAlign w:val="superscript"/>
              </w:rPr>
              <w:t>DOK</w:t>
            </w:r>
            <w:r>
              <w:rPr>
                <w:color w:val="000000"/>
                <w:vertAlign w:val="superscript"/>
              </w:rPr>
              <w:t>3</w:t>
            </w:r>
          </w:p>
          <w:p w14:paraId="5EA1EC0E" w14:textId="0D22E3AB" w:rsidR="00DA2631" w:rsidRPr="00722BE7" w:rsidRDefault="00722BE7" w:rsidP="00722BE7">
            <w:pPr>
              <w:pStyle w:val="ListParagraph"/>
              <w:numPr>
                <w:ilvl w:val="1"/>
                <w:numId w:val="38"/>
              </w:numPr>
              <w:tabs>
                <w:tab w:val="left" w:pos="342"/>
              </w:tabs>
              <w:ind w:left="703"/>
              <w:rPr>
                <w:color w:val="000000"/>
              </w:rPr>
            </w:pPr>
            <w:r>
              <w:t xml:space="preserve">Recognize opportunities resulting from other peoples’ wants and perceived needs. </w:t>
            </w:r>
          </w:p>
          <w:p w14:paraId="1947982F" w14:textId="77777777" w:rsidR="00DA2631" w:rsidRPr="00722BE7" w:rsidRDefault="00722BE7" w:rsidP="00722BE7">
            <w:pPr>
              <w:pStyle w:val="ListParagraph"/>
              <w:numPr>
                <w:ilvl w:val="1"/>
                <w:numId w:val="38"/>
              </w:numPr>
              <w:tabs>
                <w:tab w:val="left" w:pos="342"/>
              </w:tabs>
              <w:ind w:left="703"/>
              <w:rPr>
                <w:color w:val="000000"/>
              </w:rPr>
            </w:pPr>
            <w:r>
              <w:t>Generate solution ideas for products and/or services to meet consumers’ needs.</w:t>
            </w:r>
          </w:p>
          <w:p w14:paraId="7435E392" w14:textId="77777777" w:rsidR="00722BE7" w:rsidRDefault="00722BE7" w:rsidP="00722BE7">
            <w:pPr>
              <w:pStyle w:val="ListParagraph"/>
              <w:numPr>
                <w:ilvl w:val="1"/>
                <w:numId w:val="38"/>
              </w:numPr>
              <w:tabs>
                <w:tab w:val="left" w:pos="342"/>
              </w:tabs>
              <w:ind w:left="703"/>
              <w:rPr>
                <w:color w:val="000000"/>
              </w:rPr>
            </w:pPr>
            <w:r>
              <w:rPr>
                <w:color w:val="000000"/>
              </w:rPr>
              <w:t>Brainstorm ideas for a new product or service.</w:t>
            </w:r>
          </w:p>
          <w:p w14:paraId="081AB359" w14:textId="15C11916" w:rsidR="00722BE7" w:rsidRDefault="00722BE7" w:rsidP="00722BE7">
            <w:pPr>
              <w:pStyle w:val="ListParagraph"/>
              <w:numPr>
                <w:ilvl w:val="1"/>
                <w:numId w:val="38"/>
              </w:numPr>
              <w:tabs>
                <w:tab w:val="left" w:pos="342"/>
              </w:tabs>
              <w:ind w:left="703"/>
              <w:rPr>
                <w:color w:val="000000"/>
              </w:rPr>
            </w:pPr>
            <w:r>
              <w:rPr>
                <w:color w:val="000000"/>
              </w:rPr>
              <w:t>Identify and evaluate consumer pains and problems through a customer discover</w:t>
            </w:r>
            <w:r w:rsidR="004B5ACD">
              <w:rPr>
                <w:color w:val="000000"/>
              </w:rPr>
              <w:t>y</w:t>
            </w:r>
            <w:r>
              <w:rPr>
                <w:color w:val="000000"/>
              </w:rPr>
              <w:t xml:space="preserve"> process (e.g., surveys, secondary research, etc.)</w:t>
            </w:r>
            <w:r w:rsidR="004B5ACD">
              <w:rPr>
                <w:color w:val="000000"/>
              </w:rPr>
              <w:t>.</w:t>
            </w:r>
          </w:p>
          <w:p w14:paraId="04E9C808" w14:textId="5F442312" w:rsidR="00722BE7" w:rsidRPr="00B33923" w:rsidRDefault="00722BE7" w:rsidP="00B33923">
            <w:pPr>
              <w:pStyle w:val="ListParagraph"/>
              <w:numPr>
                <w:ilvl w:val="1"/>
                <w:numId w:val="38"/>
              </w:numPr>
              <w:tabs>
                <w:tab w:val="left" w:pos="342"/>
              </w:tabs>
              <w:ind w:left="703"/>
              <w:rPr>
                <w:color w:val="000000"/>
              </w:rPr>
            </w:pPr>
            <w:r>
              <w:rPr>
                <w:color w:val="000000"/>
              </w:rPr>
              <w:t>Refine an existing product or service based on opportunity gaps in the marketplace.</w:t>
            </w:r>
          </w:p>
        </w:tc>
      </w:tr>
      <w:tr w:rsidR="00DA2631" w:rsidRPr="00622B0E" w14:paraId="0319F317" w14:textId="77777777" w:rsidTr="00FC5D7A">
        <w:tc>
          <w:tcPr>
            <w:tcW w:w="9360" w:type="dxa"/>
          </w:tcPr>
          <w:p w14:paraId="296B6F54" w14:textId="624C7F3B" w:rsidR="00DA2631" w:rsidRPr="00722BE7" w:rsidRDefault="00F75687" w:rsidP="00722BE7">
            <w:pPr>
              <w:pStyle w:val="ListParagraph"/>
              <w:numPr>
                <w:ilvl w:val="0"/>
                <w:numId w:val="38"/>
              </w:numPr>
              <w:tabs>
                <w:tab w:val="left" w:pos="342"/>
              </w:tabs>
              <w:ind w:left="343"/>
              <w:rPr>
                <w:color w:val="000000"/>
              </w:rPr>
            </w:pPr>
            <w:r>
              <w:rPr>
                <w:color w:val="000000"/>
              </w:rPr>
              <w:t>Discuss</w:t>
            </w:r>
            <w:r w:rsidR="00B33923">
              <w:rPr>
                <w:color w:val="000000"/>
              </w:rPr>
              <w:t xml:space="preserve"> </w:t>
            </w:r>
            <w:r w:rsidR="00261D9F">
              <w:rPr>
                <w:color w:val="000000"/>
              </w:rPr>
              <w:t xml:space="preserve">the </w:t>
            </w:r>
            <w:r w:rsidR="00B33923">
              <w:rPr>
                <w:color w:val="000000"/>
              </w:rPr>
              <w:t>value proposition as it relates to lean startups.</w:t>
            </w:r>
            <w:r w:rsidR="00DA2631" w:rsidRPr="00722BE7">
              <w:rPr>
                <w:color w:val="000000"/>
              </w:rPr>
              <w:t xml:space="preserve"> </w:t>
            </w:r>
            <w:r w:rsidR="00DA2631" w:rsidRPr="00722BE7">
              <w:rPr>
                <w:color w:val="000000"/>
                <w:vertAlign w:val="superscript"/>
              </w:rPr>
              <w:t>DOK</w:t>
            </w:r>
            <w:r>
              <w:rPr>
                <w:color w:val="000000"/>
                <w:vertAlign w:val="superscript"/>
              </w:rPr>
              <w:t>2</w:t>
            </w:r>
          </w:p>
          <w:p w14:paraId="520E2122" w14:textId="0598EBAA" w:rsidR="00DA2631" w:rsidRPr="00B33923" w:rsidRDefault="00B33923" w:rsidP="00B33923">
            <w:pPr>
              <w:pStyle w:val="ListParagraph"/>
              <w:numPr>
                <w:ilvl w:val="1"/>
                <w:numId w:val="38"/>
              </w:numPr>
              <w:tabs>
                <w:tab w:val="left" w:pos="342"/>
              </w:tabs>
              <w:ind w:left="703"/>
              <w:rPr>
                <w:color w:val="000000"/>
              </w:rPr>
            </w:pPr>
            <w:r>
              <w:t>Describe the value proposition for a product or service solution.</w:t>
            </w:r>
          </w:p>
        </w:tc>
      </w:tr>
      <w:tr w:rsidR="00DA2631" w:rsidRPr="00622B0E" w14:paraId="46A45CA5" w14:textId="77777777" w:rsidTr="00FC5D7A">
        <w:trPr>
          <w:trHeight w:val="53"/>
        </w:trPr>
        <w:tc>
          <w:tcPr>
            <w:tcW w:w="9360" w:type="dxa"/>
          </w:tcPr>
          <w:p w14:paraId="158F75C0" w14:textId="7752E4B3" w:rsidR="00DA2631" w:rsidRPr="00722BE7" w:rsidRDefault="00473EF6" w:rsidP="00722BE7">
            <w:pPr>
              <w:pStyle w:val="ListParagraph"/>
              <w:numPr>
                <w:ilvl w:val="0"/>
                <w:numId w:val="38"/>
              </w:numPr>
              <w:tabs>
                <w:tab w:val="left" w:pos="342"/>
              </w:tabs>
              <w:ind w:left="343"/>
              <w:rPr>
                <w:color w:val="000000"/>
              </w:rPr>
            </w:pPr>
            <w:r>
              <w:rPr>
                <w:color w:val="000000"/>
              </w:rPr>
              <w:t>Test and validate solution ideas as it relates to product development.</w:t>
            </w:r>
            <w:r w:rsidR="00DA2631" w:rsidRPr="00722BE7">
              <w:rPr>
                <w:color w:val="000000"/>
              </w:rPr>
              <w:t xml:space="preserve"> </w:t>
            </w:r>
            <w:r w:rsidR="00DA2631" w:rsidRPr="00722BE7">
              <w:rPr>
                <w:color w:val="000000"/>
                <w:vertAlign w:val="superscript"/>
              </w:rPr>
              <w:t>DOK</w:t>
            </w:r>
            <w:r w:rsidR="00B952C5">
              <w:rPr>
                <w:color w:val="000000"/>
                <w:vertAlign w:val="superscript"/>
              </w:rPr>
              <w:t>4</w:t>
            </w:r>
          </w:p>
          <w:p w14:paraId="3BA509AA" w14:textId="1EF31E87" w:rsidR="00DA2631" w:rsidRPr="00722BE7" w:rsidRDefault="00473EF6" w:rsidP="00722BE7">
            <w:pPr>
              <w:pStyle w:val="ListParagraph"/>
              <w:numPr>
                <w:ilvl w:val="1"/>
                <w:numId w:val="38"/>
              </w:numPr>
              <w:tabs>
                <w:tab w:val="left" w:pos="342"/>
              </w:tabs>
              <w:ind w:left="703"/>
              <w:rPr>
                <w:color w:val="000000"/>
              </w:rPr>
            </w:pPr>
            <w:r>
              <w:t>Define prototyping.</w:t>
            </w:r>
          </w:p>
          <w:p w14:paraId="0CCF31A2" w14:textId="49D4A17E" w:rsidR="00DA2631" w:rsidRPr="00473EF6" w:rsidRDefault="00473EF6" w:rsidP="00473EF6">
            <w:pPr>
              <w:pStyle w:val="ListParagraph"/>
              <w:numPr>
                <w:ilvl w:val="1"/>
                <w:numId w:val="38"/>
              </w:numPr>
              <w:tabs>
                <w:tab w:val="left" w:pos="342"/>
              </w:tabs>
              <w:ind w:left="703"/>
              <w:rPr>
                <w:color w:val="000000"/>
              </w:rPr>
            </w:pPr>
            <w:r>
              <w:t>Design a simplistic pro</w:t>
            </w:r>
            <w:r w:rsidR="001968C0">
              <w:t>to</w:t>
            </w:r>
            <w:r>
              <w:t>type (e.g., sketch, model, etc.)</w:t>
            </w:r>
            <w:r w:rsidR="004C7731">
              <w:t>.</w:t>
            </w:r>
          </w:p>
          <w:p w14:paraId="6EBAA187" w14:textId="445554A6" w:rsidR="00473EF6" w:rsidRDefault="00473EF6" w:rsidP="00473EF6">
            <w:pPr>
              <w:pStyle w:val="ListParagraph"/>
              <w:numPr>
                <w:ilvl w:val="1"/>
                <w:numId w:val="38"/>
              </w:numPr>
              <w:tabs>
                <w:tab w:val="left" w:pos="342"/>
              </w:tabs>
              <w:ind w:left="703"/>
              <w:rPr>
                <w:color w:val="000000"/>
              </w:rPr>
            </w:pPr>
            <w:r>
              <w:rPr>
                <w:color w:val="000000"/>
              </w:rPr>
              <w:t>Ask for feedback on a solution idea from a relevant stakeholder.</w:t>
            </w:r>
          </w:p>
          <w:p w14:paraId="4D5B1928" w14:textId="77777777" w:rsidR="00473EF6" w:rsidRDefault="00473EF6" w:rsidP="00473EF6">
            <w:pPr>
              <w:pStyle w:val="ListParagraph"/>
              <w:numPr>
                <w:ilvl w:val="1"/>
                <w:numId w:val="38"/>
              </w:numPr>
              <w:tabs>
                <w:tab w:val="left" w:pos="342"/>
              </w:tabs>
              <w:ind w:left="703"/>
              <w:rPr>
                <w:color w:val="000000"/>
              </w:rPr>
            </w:pPr>
            <w:r>
              <w:rPr>
                <w:color w:val="000000"/>
              </w:rPr>
              <w:t>Define product life cycle.</w:t>
            </w:r>
          </w:p>
          <w:p w14:paraId="3925EAAC" w14:textId="77777777" w:rsidR="00473EF6" w:rsidRDefault="00473EF6" w:rsidP="00473EF6">
            <w:pPr>
              <w:pStyle w:val="ListParagraph"/>
              <w:numPr>
                <w:ilvl w:val="1"/>
                <w:numId w:val="38"/>
              </w:numPr>
              <w:tabs>
                <w:tab w:val="left" w:pos="342"/>
              </w:tabs>
              <w:ind w:left="703"/>
              <w:rPr>
                <w:color w:val="000000"/>
              </w:rPr>
            </w:pPr>
            <w:r>
              <w:rPr>
                <w:color w:val="000000"/>
              </w:rPr>
              <w:t>Define customer validation.</w:t>
            </w:r>
          </w:p>
          <w:p w14:paraId="65516CFF" w14:textId="77777777" w:rsidR="00473EF6" w:rsidRDefault="00473EF6" w:rsidP="00473EF6">
            <w:pPr>
              <w:pStyle w:val="ListParagraph"/>
              <w:numPr>
                <w:ilvl w:val="1"/>
                <w:numId w:val="38"/>
              </w:numPr>
              <w:tabs>
                <w:tab w:val="left" w:pos="342"/>
              </w:tabs>
              <w:ind w:left="703"/>
              <w:rPr>
                <w:color w:val="000000"/>
              </w:rPr>
            </w:pPr>
            <w:r>
              <w:rPr>
                <w:color w:val="000000"/>
              </w:rPr>
              <w:t>Define minimum viable product (MVP) and describe its role and importance.</w:t>
            </w:r>
          </w:p>
          <w:p w14:paraId="650A6DF0" w14:textId="6B2D06C0" w:rsidR="00473EF6" w:rsidRDefault="00473EF6" w:rsidP="00473EF6">
            <w:pPr>
              <w:pStyle w:val="ListParagraph"/>
              <w:numPr>
                <w:ilvl w:val="1"/>
                <w:numId w:val="38"/>
              </w:numPr>
              <w:tabs>
                <w:tab w:val="left" w:pos="342"/>
              </w:tabs>
              <w:ind w:left="703"/>
              <w:rPr>
                <w:color w:val="000000"/>
              </w:rPr>
            </w:pPr>
            <w:r>
              <w:rPr>
                <w:color w:val="000000"/>
              </w:rPr>
              <w:t xml:space="preserve">Analyze where the market </w:t>
            </w:r>
            <w:r w:rsidR="004D07B8">
              <w:rPr>
                <w:color w:val="000000"/>
              </w:rPr>
              <w:t xml:space="preserve">stands </w:t>
            </w:r>
            <w:r>
              <w:rPr>
                <w:color w:val="000000"/>
              </w:rPr>
              <w:t>in a product’s life cycle.</w:t>
            </w:r>
          </w:p>
          <w:p w14:paraId="0F302FBF" w14:textId="36A7DC7B" w:rsidR="00473EF6" w:rsidRPr="00473EF6" w:rsidRDefault="00473EF6" w:rsidP="00473EF6">
            <w:pPr>
              <w:pStyle w:val="ListParagraph"/>
              <w:numPr>
                <w:ilvl w:val="1"/>
                <w:numId w:val="38"/>
              </w:numPr>
              <w:tabs>
                <w:tab w:val="left" w:pos="342"/>
              </w:tabs>
              <w:ind w:left="703"/>
              <w:rPr>
                <w:color w:val="000000"/>
              </w:rPr>
            </w:pPr>
            <w:r>
              <w:rPr>
                <w:color w:val="000000"/>
              </w:rPr>
              <w:t xml:space="preserve">Develop a feedback summary report based on validation efforts. </w:t>
            </w:r>
          </w:p>
        </w:tc>
      </w:tr>
    </w:tbl>
    <w:p w14:paraId="09CA4A6A" w14:textId="245FE8BE" w:rsidR="00DA2631" w:rsidRDefault="00DA2631" w:rsidP="00B22323">
      <w:pPr>
        <w:spacing w:line="240" w:lineRule="auto"/>
        <w:rPr>
          <w:rFonts w:ascii="Times New Roman" w:hAnsi="Times New Roman" w:cs="Times New Roman"/>
          <w:sz w:val="24"/>
          <w:szCs w:val="24"/>
        </w:rPr>
      </w:pPr>
    </w:p>
    <w:p w14:paraId="5159B2A2" w14:textId="77777777" w:rsidR="00C37D22" w:rsidRDefault="00C37D22">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0B35040C" w14:textId="30B60139" w:rsidR="00DA2631" w:rsidRPr="00622B0E" w:rsidRDefault="00DA2631" w:rsidP="00DA2631">
      <w:pPr>
        <w:pStyle w:val="2011CurriculumTemplateHeadings"/>
        <w:pBdr>
          <w:bottom w:val="single" w:sz="12" w:space="1" w:color="auto"/>
        </w:pBdr>
        <w:rPr>
          <w:rFonts w:ascii="Times New Roman" w:hAnsi="Times New Roman"/>
        </w:rPr>
      </w:pPr>
      <w:bookmarkStart w:id="30" w:name="_Toc112163102"/>
      <w:r w:rsidRPr="00622B0E">
        <w:rPr>
          <w:rFonts w:ascii="Times New Roman" w:hAnsi="Times New Roman"/>
        </w:rPr>
        <w:lastRenderedPageBreak/>
        <w:t xml:space="preserve">Unit </w:t>
      </w:r>
      <w:r w:rsidR="00B619B6">
        <w:rPr>
          <w:rFonts w:ascii="Times New Roman" w:hAnsi="Times New Roman"/>
        </w:rPr>
        <w:t>4</w:t>
      </w:r>
      <w:r w:rsidRPr="00622B0E">
        <w:rPr>
          <w:rFonts w:ascii="Times New Roman" w:hAnsi="Times New Roman"/>
        </w:rPr>
        <w:t xml:space="preserve">: </w:t>
      </w:r>
      <w:r w:rsidR="00B619B6">
        <w:rPr>
          <w:rFonts w:ascii="Times New Roman" w:hAnsi="Times New Roman"/>
        </w:rPr>
        <w:t>Finance and Accounting</w:t>
      </w:r>
      <w:bookmarkEnd w:id="30"/>
    </w:p>
    <w:p w14:paraId="0BE8EF45" w14:textId="77777777" w:rsidR="00DA2631" w:rsidRPr="00622B0E" w:rsidRDefault="00DA2631" w:rsidP="00DA2631">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DA2631" w:rsidRPr="00622B0E" w14:paraId="7FA3C290" w14:textId="77777777" w:rsidTr="00FC5D7A">
        <w:tc>
          <w:tcPr>
            <w:tcW w:w="9360" w:type="dxa"/>
          </w:tcPr>
          <w:p w14:paraId="022FD24F" w14:textId="77777777" w:rsidR="00DA2631" w:rsidRPr="00622B0E" w:rsidRDefault="00DA2631" w:rsidP="00FC5D7A">
            <w:pPr>
              <w:rPr>
                <w:b/>
              </w:rPr>
            </w:pPr>
            <w:r w:rsidRPr="00622B0E">
              <w:rPr>
                <w:b/>
              </w:rPr>
              <w:t>Competencies and Suggested Objectives</w:t>
            </w:r>
          </w:p>
        </w:tc>
      </w:tr>
      <w:tr w:rsidR="00DA2631" w:rsidRPr="00622B0E" w14:paraId="3C5DEB28" w14:textId="77777777" w:rsidTr="00FC5D7A">
        <w:tc>
          <w:tcPr>
            <w:tcW w:w="9360" w:type="dxa"/>
          </w:tcPr>
          <w:p w14:paraId="486C126A" w14:textId="006DF412" w:rsidR="00DA2631" w:rsidRPr="00E165F5" w:rsidRDefault="00E165F5" w:rsidP="00E165F5">
            <w:pPr>
              <w:pStyle w:val="ListParagraph"/>
              <w:numPr>
                <w:ilvl w:val="0"/>
                <w:numId w:val="39"/>
              </w:numPr>
              <w:tabs>
                <w:tab w:val="left" w:pos="342"/>
              </w:tabs>
              <w:rPr>
                <w:color w:val="000000"/>
              </w:rPr>
            </w:pPr>
            <w:r>
              <w:rPr>
                <w:color w:val="000000"/>
              </w:rPr>
              <w:t>Identify</w:t>
            </w:r>
            <w:r w:rsidR="00A01D7C">
              <w:rPr>
                <w:color w:val="000000"/>
              </w:rPr>
              <w:t xml:space="preserve"> financial</w:t>
            </w:r>
            <w:r>
              <w:rPr>
                <w:color w:val="000000"/>
              </w:rPr>
              <w:t xml:space="preserve"> resources necessary for an entrepreneurial venture. </w:t>
            </w:r>
            <w:r w:rsidR="00DA2631" w:rsidRPr="00E165F5">
              <w:rPr>
                <w:color w:val="000000"/>
              </w:rPr>
              <w:t xml:space="preserve"> </w:t>
            </w:r>
            <w:r w:rsidR="00DA2631" w:rsidRPr="00E165F5">
              <w:rPr>
                <w:color w:val="000000"/>
                <w:vertAlign w:val="superscript"/>
              </w:rPr>
              <w:t>DOK1</w:t>
            </w:r>
          </w:p>
          <w:p w14:paraId="750B3FE6" w14:textId="63DA9641" w:rsidR="00DA2631" w:rsidRPr="00A01D7C" w:rsidRDefault="00A01D7C" w:rsidP="00E165F5">
            <w:pPr>
              <w:pStyle w:val="ListParagraph"/>
              <w:numPr>
                <w:ilvl w:val="1"/>
                <w:numId w:val="39"/>
              </w:numPr>
              <w:tabs>
                <w:tab w:val="left" w:pos="342"/>
              </w:tabs>
              <w:ind w:left="703"/>
              <w:rPr>
                <w:color w:val="000000"/>
              </w:rPr>
            </w:pPr>
            <w:r>
              <w:t>Explain the role of seed or startup money for an entrepreneurial venture.</w:t>
            </w:r>
          </w:p>
          <w:p w14:paraId="53C33106" w14:textId="5A656833" w:rsidR="00A01D7C" w:rsidRDefault="00A01D7C" w:rsidP="00E165F5">
            <w:pPr>
              <w:pStyle w:val="ListParagraph"/>
              <w:numPr>
                <w:ilvl w:val="1"/>
                <w:numId w:val="39"/>
              </w:numPr>
              <w:tabs>
                <w:tab w:val="left" w:pos="342"/>
              </w:tabs>
              <w:ind w:left="703"/>
              <w:rPr>
                <w:color w:val="000000"/>
              </w:rPr>
            </w:pPr>
            <w:r>
              <w:rPr>
                <w:color w:val="000000"/>
              </w:rPr>
              <w:t xml:space="preserve">Determine the resources needed to start a business venture (e.g., </w:t>
            </w:r>
            <w:r w:rsidR="00B4539A">
              <w:rPr>
                <w:color w:val="000000"/>
              </w:rPr>
              <w:t>materials, labor, etc.</w:t>
            </w:r>
            <w:r>
              <w:rPr>
                <w:color w:val="000000"/>
              </w:rPr>
              <w:t>)</w:t>
            </w:r>
            <w:r w:rsidR="001014AA">
              <w:rPr>
                <w:color w:val="000000"/>
              </w:rPr>
              <w:t>.</w:t>
            </w:r>
          </w:p>
          <w:p w14:paraId="65933DA9" w14:textId="0CD4B69D" w:rsidR="00A01D7C" w:rsidRDefault="00A01D7C" w:rsidP="00E165F5">
            <w:pPr>
              <w:pStyle w:val="ListParagraph"/>
              <w:numPr>
                <w:ilvl w:val="1"/>
                <w:numId w:val="39"/>
              </w:numPr>
              <w:tabs>
                <w:tab w:val="left" w:pos="342"/>
              </w:tabs>
              <w:ind w:left="703"/>
              <w:rPr>
                <w:color w:val="000000"/>
              </w:rPr>
            </w:pPr>
            <w:r>
              <w:rPr>
                <w:color w:val="000000"/>
              </w:rPr>
              <w:t>Determine the costs of starting a business venture.</w:t>
            </w:r>
          </w:p>
          <w:p w14:paraId="576E6506" w14:textId="0B25F6A0" w:rsidR="00A01D7C" w:rsidRDefault="00A01D7C" w:rsidP="00E165F5">
            <w:pPr>
              <w:pStyle w:val="ListParagraph"/>
              <w:numPr>
                <w:ilvl w:val="1"/>
                <w:numId w:val="39"/>
              </w:numPr>
              <w:tabs>
                <w:tab w:val="left" w:pos="342"/>
              </w:tabs>
              <w:ind w:left="703"/>
              <w:rPr>
                <w:color w:val="000000"/>
              </w:rPr>
            </w:pPr>
            <w:r>
              <w:rPr>
                <w:color w:val="000000"/>
              </w:rPr>
              <w:t>Identify projected operational expenses.</w:t>
            </w:r>
          </w:p>
          <w:p w14:paraId="4A731724" w14:textId="23B4761D" w:rsidR="00A01D7C" w:rsidRPr="00E165F5" w:rsidRDefault="00A01D7C" w:rsidP="00E165F5">
            <w:pPr>
              <w:pStyle w:val="ListParagraph"/>
              <w:numPr>
                <w:ilvl w:val="1"/>
                <w:numId w:val="39"/>
              </w:numPr>
              <w:tabs>
                <w:tab w:val="left" w:pos="342"/>
              </w:tabs>
              <w:ind w:left="703"/>
              <w:rPr>
                <w:color w:val="000000"/>
              </w:rPr>
            </w:pPr>
            <w:r>
              <w:rPr>
                <w:color w:val="000000"/>
              </w:rPr>
              <w:t>Project the total cash needed to start a business (e.g., startup costs, ongoing operational expenses, and cash reserves)</w:t>
            </w:r>
            <w:r w:rsidR="001014AA">
              <w:rPr>
                <w:color w:val="000000"/>
              </w:rPr>
              <w:t>.</w:t>
            </w:r>
          </w:p>
          <w:p w14:paraId="4B9F6120" w14:textId="363E9F83" w:rsidR="00DA2631" w:rsidRPr="00E165F5" w:rsidRDefault="00A01D7C" w:rsidP="00E165F5">
            <w:pPr>
              <w:pStyle w:val="ListParagraph"/>
              <w:numPr>
                <w:ilvl w:val="1"/>
                <w:numId w:val="39"/>
              </w:numPr>
              <w:tabs>
                <w:tab w:val="left" w:pos="342"/>
              </w:tabs>
              <w:ind w:left="703"/>
              <w:rPr>
                <w:color w:val="000000"/>
              </w:rPr>
            </w:pPr>
            <w:r>
              <w:t>Project ongoing cash needs for a business venture.</w:t>
            </w:r>
            <w:r w:rsidR="00DA2631" w:rsidRPr="00E165F5">
              <w:t xml:space="preserve"> </w:t>
            </w:r>
          </w:p>
        </w:tc>
      </w:tr>
      <w:tr w:rsidR="00DA2631" w:rsidRPr="00622B0E" w14:paraId="1D8537FD" w14:textId="77777777" w:rsidTr="00FC5D7A">
        <w:tc>
          <w:tcPr>
            <w:tcW w:w="9360" w:type="dxa"/>
          </w:tcPr>
          <w:p w14:paraId="7A1331E6" w14:textId="5029EEE1" w:rsidR="00DA2631" w:rsidRPr="00E165F5" w:rsidRDefault="00A01D7C" w:rsidP="00E165F5">
            <w:pPr>
              <w:pStyle w:val="ListParagraph"/>
              <w:numPr>
                <w:ilvl w:val="0"/>
                <w:numId w:val="39"/>
              </w:numPr>
              <w:tabs>
                <w:tab w:val="left" w:pos="342"/>
              </w:tabs>
              <w:ind w:left="343"/>
              <w:rPr>
                <w:color w:val="000000"/>
              </w:rPr>
            </w:pPr>
            <w:r>
              <w:rPr>
                <w:color w:val="000000"/>
              </w:rPr>
              <w:t xml:space="preserve">Identify common sources from which entrepreneurs can obtain funding. </w:t>
            </w:r>
            <w:r w:rsidR="00E165F5" w:rsidRPr="00E165F5">
              <w:rPr>
                <w:color w:val="000000"/>
                <w:vertAlign w:val="superscript"/>
              </w:rPr>
              <w:t xml:space="preserve"> </w:t>
            </w:r>
            <w:r w:rsidR="00DA2631" w:rsidRPr="00E165F5">
              <w:rPr>
                <w:color w:val="000000"/>
                <w:vertAlign w:val="superscript"/>
              </w:rPr>
              <w:t>DOK2</w:t>
            </w:r>
          </w:p>
          <w:p w14:paraId="4D6E32A0" w14:textId="0A46D665" w:rsidR="00DA2631" w:rsidRPr="00E165F5" w:rsidRDefault="00A01D7C" w:rsidP="00E165F5">
            <w:pPr>
              <w:pStyle w:val="ListParagraph"/>
              <w:numPr>
                <w:ilvl w:val="1"/>
                <w:numId w:val="39"/>
              </w:numPr>
              <w:tabs>
                <w:tab w:val="left" w:pos="342"/>
              </w:tabs>
              <w:ind w:left="703"/>
              <w:rPr>
                <w:color w:val="000000"/>
              </w:rPr>
            </w:pPr>
            <w:r>
              <w:t>Discuss potential sources of funding</w:t>
            </w:r>
            <w:r w:rsidR="00DA2631" w:rsidRPr="00E165F5">
              <w:t xml:space="preserve"> </w:t>
            </w:r>
            <w:r>
              <w:t>(e.g., mortgage, short-term loan, long-term loan, grants, angel network, investor, credit line, crowdfunding, etc.)</w:t>
            </w:r>
          </w:p>
          <w:p w14:paraId="1798F786" w14:textId="058A2826" w:rsidR="00DA2631" w:rsidRPr="00E165F5" w:rsidRDefault="00A01D7C" w:rsidP="00E165F5">
            <w:pPr>
              <w:pStyle w:val="ListParagraph"/>
              <w:numPr>
                <w:ilvl w:val="1"/>
                <w:numId w:val="39"/>
              </w:numPr>
              <w:tabs>
                <w:tab w:val="left" w:pos="342"/>
              </w:tabs>
              <w:ind w:left="703"/>
              <w:rPr>
                <w:color w:val="000000"/>
              </w:rPr>
            </w:pPr>
            <w:r>
              <w:t>Differentiate between debt and equity financing and explain the advantages and disadvantages of each</w:t>
            </w:r>
            <w:r w:rsidR="00F424DC">
              <w:t>.</w:t>
            </w:r>
          </w:p>
          <w:p w14:paraId="625C8986" w14:textId="0A2AE823" w:rsidR="00DA2631" w:rsidRPr="00A01D7C" w:rsidRDefault="00A01D7C" w:rsidP="00E165F5">
            <w:pPr>
              <w:pStyle w:val="ListParagraph"/>
              <w:numPr>
                <w:ilvl w:val="1"/>
                <w:numId w:val="39"/>
              </w:numPr>
              <w:tabs>
                <w:tab w:val="left" w:pos="342"/>
              </w:tabs>
              <w:ind w:left="703"/>
              <w:rPr>
                <w:color w:val="000000"/>
              </w:rPr>
            </w:pPr>
            <w:r>
              <w:t>Discuss the concept of bootstrapping.</w:t>
            </w:r>
          </w:p>
          <w:p w14:paraId="2B1834B9" w14:textId="7543BDEA" w:rsidR="00A01D7C" w:rsidRPr="00E165F5" w:rsidRDefault="00A01D7C" w:rsidP="00E165F5">
            <w:pPr>
              <w:pStyle w:val="ListParagraph"/>
              <w:numPr>
                <w:ilvl w:val="1"/>
                <w:numId w:val="39"/>
              </w:numPr>
              <w:tabs>
                <w:tab w:val="left" w:pos="342"/>
              </w:tabs>
              <w:ind w:left="703"/>
              <w:rPr>
                <w:color w:val="000000"/>
              </w:rPr>
            </w:pPr>
            <w:r>
              <w:rPr>
                <w:color w:val="000000"/>
              </w:rPr>
              <w:t>Assess the role of government assistance in the growth and development of a small business.</w:t>
            </w:r>
          </w:p>
          <w:p w14:paraId="1314BC37" w14:textId="3B42EEFD" w:rsidR="00DA2631" w:rsidRPr="00E165F5" w:rsidRDefault="00C866B4" w:rsidP="00E165F5">
            <w:pPr>
              <w:pStyle w:val="ListParagraph"/>
              <w:numPr>
                <w:ilvl w:val="1"/>
                <w:numId w:val="39"/>
              </w:numPr>
              <w:tabs>
                <w:tab w:val="left" w:pos="342"/>
              </w:tabs>
              <w:ind w:left="703"/>
              <w:rPr>
                <w:color w:val="000000"/>
              </w:rPr>
            </w:pPr>
            <w:r>
              <w:t>Research alternative options to obtain financing.</w:t>
            </w:r>
          </w:p>
        </w:tc>
      </w:tr>
      <w:tr w:rsidR="00DA2631" w:rsidRPr="00622B0E" w14:paraId="6478ED1E" w14:textId="77777777" w:rsidTr="00FC5D7A">
        <w:trPr>
          <w:trHeight w:val="53"/>
        </w:trPr>
        <w:tc>
          <w:tcPr>
            <w:tcW w:w="9360" w:type="dxa"/>
          </w:tcPr>
          <w:p w14:paraId="1AC1AC9E" w14:textId="3D4F9BB7" w:rsidR="00DA2631" w:rsidRPr="00E165F5" w:rsidRDefault="00A01D7C" w:rsidP="00E165F5">
            <w:pPr>
              <w:pStyle w:val="ListParagraph"/>
              <w:numPr>
                <w:ilvl w:val="0"/>
                <w:numId w:val="39"/>
              </w:numPr>
              <w:tabs>
                <w:tab w:val="left" w:pos="342"/>
              </w:tabs>
              <w:ind w:left="343"/>
              <w:rPr>
                <w:color w:val="000000"/>
              </w:rPr>
            </w:pPr>
            <w:r>
              <w:rPr>
                <w:color w:val="000000"/>
              </w:rPr>
              <w:t xml:space="preserve">Recognize that entrepreneurs must establish, maintain, and analyze appropriate records using financial concepts to make </w:t>
            </w:r>
            <w:r w:rsidR="005F301E">
              <w:rPr>
                <w:color w:val="000000"/>
              </w:rPr>
              <w:t xml:space="preserve">a </w:t>
            </w:r>
            <w:r>
              <w:rPr>
                <w:color w:val="000000"/>
              </w:rPr>
              <w:t>business decision</w:t>
            </w:r>
            <w:r w:rsidR="00DA2631" w:rsidRPr="00E165F5">
              <w:rPr>
                <w:color w:val="000000"/>
              </w:rPr>
              <w:t xml:space="preserve">. </w:t>
            </w:r>
            <w:r w:rsidR="00DA2631" w:rsidRPr="00E165F5">
              <w:rPr>
                <w:color w:val="000000"/>
                <w:vertAlign w:val="superscript"/>
              </w:rPr>
              <w:t>DOK2</w:t>
            </w:r>
          </w:p>
          <w:p w14:paraId="1307FCB9" w14:textId="355CFD5D" w:rsidR="00DA2631" w:rsidRPr="00E165F5" w:rsidRDefault="00C866B4" w:rsidP="00E165F5">
            <w:pPr>
              <w:pStyle w:val="ListParagraph"/>
              <w:numPr>
                <w:ilvl w:val="1"/>
                <w:numId w:val="39"/>
              </w:numPr>
              <w:tabs>
                <w:tab w:val="left" w:pos="342"/>
              </w:tabs>
              <w:ind w:left="703"/>
              <w:rPr>
                <w:color w:val="000000"/>
              </w:rPr>
            </w:pPr>
            <w:r>
              <w:t>Identify the reasons for keeping accurate business records and financial statements (e.g., income statement, balance sheet, cash flow statement</w:t>
            </w:r>
            <w:r w:rsidR="00F424DC">
              <w:t>, etc.</w:t>
            </w:r>
            <w:r>
              <w:t>)</w:t>
            </w:r>
            <w:r w:rsidR="00385F6D">
              <w:t>.</w:t>
            </w:r>
          </w:p>
          <w:p w14:paraId="7430BC94" w14:textId="780D44C4" w:rsidR="00DA2631" w:rsidRPr="00C866B4" w:rsidRDefault="00C866B4" w:rsidP="00C866B4">
            <w:pPr>
              <w:pStyle w:val="ListParagraph"/>
              <w:numPr>
                <w:ilvl w:val="1"/>
                <w:numId w:val="39"/>
              </w:numPr>
              <w:tabs>
                <w:tab w:val="left" w:pos="342"/>
              </w:tabs>
              <w:ind w:left="703"/>
              <w:rPr>
                <w:color w:val="000000"/>
              </w:rPr>
            </w:pPr>
            <w:r>
              <w:t>Identify and describe various financial statements and the data in each (e.g., income statement, balance sheet, cash flow statement</w:t>
            </w:r>
            <w:r w:rsidR="00F424DC">
              <w:t>, etc.</w:t>
            </w:r>
            <w:r>
              <w:t>)</w:t>
            </w:r>
            <w:r w:rsidR="00385F6D">
              <w:t>.</w:t>
            </w:r>
          </w:p>
          <w:p w14:paraId="76A93F1C" w14:textId="12D62740" w:rsidR="00C866B4" w:rsidRDefault="00C866B4" w:rsidP="00C866B4">
            <w:pPr>
              <w:pStyle w:val="ListParagraph"/>
              <w:numPr>
                <w:ilvl w:val="1"/>
                <w:numId w:val="39"/>
              </w:numPr>
              <w:tabs>
                <w:tab w:val="left" w:pos="342"/>
              </w:tabs>
              <w:ind w:left="703"/>
              <w:rPr>
                <w:color w:val="000000"/>
              </w:rPr>
            </w:pPr>
            <w:r>
              <w:rPr>
                <w:color w:val="000000"/>
              </w:rPr>
              <w:t>Prepare basic financial statements (e.g., income statement, balance sheet, cash flow statement</w:t>
            </w:r>
            <w:r w:rsidR="00F424DC">
              <w:rPr>
                <w:color w:val="000000"/>
              </w:rPr>
              <w:t>, etc.</w:t>
            </w:r>
            <w:r>
              <w:rPr>
                <w:color w:val="000000"/>
              </w:rPr>
              <w:t>)</w:t>
            </w:r>
            <w:r w:rsidR="00385F6D">
              <w:rPr>
                <w:color w:val="000000"/>
              </w:rPr>
              <w:t>.</w:t>
            </w:r>
          </w:p>
          <w:p w14:paraId="43C48040" w14:textId="554578CC" w:rsidR="00C866B4" w:rsidRPr="00C866B4" w:rsidRDefault="00C866B4" w:rsidP="00C866B4">
            <w:pPr>
              <w:pStyle w:val="ListParagraph"/>
              <w:numPr>
                <w:ilvl w:val="1"/>
                <w:numId w:val="39"/>
              </w:numPr>
              <w:tabs>
                <w:tab w:val="left" w:pos="342"/>
              </w:tabs>
              <w:ind w:left="703"/>
              <w:rPr>
                <w:color w:val="000000"/>
              </w:rPr>
            </w:pPr>
            <w:r>
              <w:rPr>
                <w:color w:val="000000"/>
              </w:rPr>
              <w:t>Compare actual income and expenses budgeted for a specific period.</w:t>
            </w:r>
          </w:p>
        </w:tc>
      </w:tr>
    </w:tbl>
    <w:p w14:paraId="0E707494" w14:textId="3FC0BBF2" w:rsidR="00DA2631" w:rsidRDefault="00DA2631" w:rsidP="00B22323">
      <w:pPr>
        <w:spacing w:line="240" w:lineRule="auto"/>
        <w:rPr>
          <w:rFonts w:ascii="Times New Roman" w:hAnsi="Times New Roman" w:cs="Times New Roman"/>
          <w:sz w:val="24"/>
          <w:szCs w:val="24"/>
        </w:rPr>
      </w:pPr>
    </w:p>
    <w:p w14:paraId="63E98F8D" w14:textId="77777777" w:rsidR="00C37D22" w:rsidRDefault="00C37D22">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21BCF04A" w14:textId="7926E344" w:rsidR="00DA2631" w:rsidRPr="00622B0E" w:rsidRDefault="00DA2631" w:rsidP="00DA2631">
      <w:pPr>
        <w:pStyle w:val="2011CurriculumTemplateHeadings"/>
        <w:pBdr>
          <w:bottom w:val="single" w:sz="12" w:space="1" w:color="auto"/>
        </w:pBdr>
        <w:rPr>
          <w:rFonts w:ascii="Times New Roman" w:hAnsi="Times New Roman"/>
        </w:rPr>
      </w:pPr>
      <w:bookmarkStart w:id="31" w:name="_Toc112163103"/>
      <w:r w:rsidRPr="00622B0E">
        <w:rPr>
          <w:rFonts w:ascii="Times New Roman" w:hAnsi="Times New Roman"/>
        </w:rPr>
        <w:lastRenderedPageBreak/>
        <w:t xml:space="preserve">Unit </w:t>
      </w:r>
      <w:r w:rsidR="00B619B6">
        <w:rPr>
          <w:rFonts w:ascii="Times New Roman" w:hAnsi="Times New Roman"/>
        </w:rPr>
        <w:t>5</w:t>
      </w:r>
      <w:r w:rsidRPr="00622B0E">
        <w:rPr>
          <w:rFonts w:ascii="Times New Roman" w:hAnsi="Times New Roman"/>
        </w:rPr>
        <w:t xml:space="preserve">: </w:t>
      </w:r>
      <w:r w:rsidR="00B619B6">
        <w:rPr>
          <w:rFonts w:ascii="Times New Roman" w:hAnsi="Times New Roman"/>
        </w:rPr>
        <w:t>Marketing and Economics</w:t>
      </w:r>
      <w:bookmarkEnd w:id="31"/>
    </w:p>
    <w:p w14:paraId="685B146E" w14:textId="77777777" w:rsidR="00DA2631" w:rsidRPr="00622B0E" w:rsidRDefault="00DA2631" w:rsidP="00DA2631">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DA2631" w:rsidRPr="00622B0E" w14:paraId="6E74FD0E" w14:textId="77777777" w:rsidTr="00FC5D7A">
        <w:tc>
          <w:tcPr>
            <w:tcW w:w="9360" w:type="dxa"/>
          </w:tcPr>
          <w:p w14:paraId="092BC018" w14:textId="77777777" w:rsidR="00DA2631" w:rsidRPr="00622B0E" w:rsidRDefault="00DA2631" w:rsidP="00FC5D7A">
            <w:pPr>
              <w:rPr>
                <w:b/>
              </w:rPr>
            </w:pPr>
            <w:r w:rsidRPr="00622B0E">
              <w:rPr>
                <w:b/>
              </w:rPr>
              <w:t>Competencies and Suggested Objectives</w:t>
            </w:r>
          </w:p>
        </w:tc>
      </w:tr>
      <w:tr w:rsidR="00DA2631" w:rsidRPr="00622B0E" w14:paraId="7A2170FA" w14:textId="77777777" w:rsidTr="00FC5D7A">
        <w:tc>
          <w:tcPr>
            <w:tcW w:w="9360" w:type="dxa"/>
          </w:tcPr>
          <w:p w14:paraId="191D05F6" w14:textId="24B590AA" w:rsidR="00DA2631" w:rsidRPr="00C866B4" w:rsidRDefault="00992B9D" w:rsidP="00C866B4">
            <w:pPr>
              <w:pStyle w:val="ListParagraph"/>
              <w:numPr>
                <w:ilvl w:val="0"/>
                <w:numId w:val="40"/>
              </w:numPr>
              <w:tabs>
                <w:tab w:val="left" w:pos="342"/>
              </w:tabs>
              <w:rPr>
                <w:color w:val="000000"/>
              </w:rPr>
            </w:pPr>
            <w:r>
              <w:rPr>
                <w:color w:val="000000"/>
              </w:rPr>
              <w:t>Develop a marketing strategy to introduce a product or service</w:t>
            </w:r>
            <w:r w:rsidR="00DA2631" w:rsidRPr="00C866B4">
              <w:rPr>
                <w:color w:val="000000"/>
              </w:rPr>
              <w:t xml:space="preserve">. </w:t>
            </w:r>
            <w:r w:rsidR="00DA2631" w:rsidRPr="00C866B4">
              <w:rPr>
                <w:color w:val="000000"/>
                <w:vertAlign w:val="superscript"/>
              </w:rPr>
              <w:t>DOK</w:t>
            </w:r>
            <w:r w:rsidR="00385F6D">
              <w:rPr>
                <w:color w:val="000000"/>
                <w:vertAlign w:val="superscript"/>
              </w:rPr>
              <w:t>3</w:t>
            </w:r>
          </w:p>
          <w:p w14:paraId="097A7C39" w14:textId="77AB1F80" w:rsidR="00DA2631" w:rsidRPr="00992B9D" w:rsidRDefault="00992B9D" w:rsidP="00C866B4">
            <w:pPr>
              <w:pStyle w:val="ListParagraph"/>
              <w:numPr>
                <w:ilvl w:val="1"/>
                <w:numId w:val="40"/>
              </w:numPr>
              <w:tabs>
                <w:tab w:val="left" w:pos="342"/>
              </w:tabs>
              <w:ind w:left="703"/>
              <w:rPr>
                <w:color w:val="000000"/>
              </w:rPr>
            </w:pPr>
            <w:r>
              <w:t>Define the purpose of marketing in an entrepreneurial venture.</w:t>
            </w:r>
          </w:p>
          <w:p w14:paraId="7AE4743F" w14:textId="43BFE520" w:rsidR="00992B9D" w:rsidRPr="00C866B4" w:rsidRDefault="00992B9D" w:rsidP="00C866B4">
            <w:pPr>
              <w:pStyle w:val="ListParagraph"/>
              <w:numPr>
                <w:ilvl w:val="1"/>
                <w:numId w:val="40"/>
              </w:numPr>
              <w:tabs>
                <w:tab w:val="left" w:pos="342"/>
              </w:tabs>
              <w:ind w:left="703"/>
              <w:rPr>
                <w:color w:val="000000"/>
              </w:rPr>
            </w:pPr>
            <w:r>
              <w:rPr>
                <w:color w:val="000000"/>
              </w:rPr>
              <w:t>Define and give examples of market segmentation methods.</w:t>
            </w:r>
          </w:p>
          <w:p w14:paraId="1C5B1EA6" w14:textId="647B80D4" w:rsidR="00992B9D" w:rsidRPr="00992B9D" w:rsidRDefault="00992B9D" w:rsidP="00C866B4">
            <w:pPr>
              <w:pStyle w:val="ListParagraph"/>
              <w:numPr>
                <w:ilvl w:val="1"/>
                <w:numId w:val="40"/>
              </w:numPr>
              <w:tabs>
                <w:tab w:val="left" w:pos="342"/>
              </w:tabs>
              <w:ind w:left="703"/>
              <w:rPr>
                <w:color w:val="000000"/>
              </w:rPr>
            </w:pPr>
            <w:r>
              <w:t>Identify and describe target markets</w:t>
            </w:r>
            <w:r w:rsidR="00385F6D">
              <w:t>.</w:t>
            </w:r>
          </w:p>
          <w:p w14:paraId="0766D9A4" w14:textId="77777777" w:rsidR="00DA2631" w:rsidRPr="00992B9D" w:rsidRDefault="00992B9D" w:rsidP="00C866B4">
            <w:pPr>
              <w:pStyle w:val="ListParagraph"/>
              <w:numPr>
                <w:ilvl w:val="1"/>
                <w:numId w:val="40"/>
              </w:numPr>
              <w:tabs>
                <w:tab w:val="left" w:pos="342"/>
              </w:tabs>
              <w:ind w:left="703"/>
              <w:rPr>
                <w:color w:val="000000"/>
              </w:rPr>
            </w:pPr>
            <w:r>
              <w:t>Define and give examples of various market types.</w:t>
            </w:r>
          </w:p>
          <w:p w14:paraId="0B1E4713" w14:textId="77777777" w:rsidR="00992B9D" w:rsidRDefault="00992B9D" w:rsidP="00C866B4">
            <w:pPr>
              <w:pStyle w:val="ListParagraph"/>
              <w:numPr>
                <w:ilvl w:val="1"/>
                <w:numId w:val="40"/>
              </w:numPr>
              <w:tabs>
                <w:tab w:val="left" w:pos="342"/>
              </w:tabs>
              <w:ind w:left="703"/>
              <w:rPr>
                <w:color w:val="000000"/>
              </w:rPr>
            </w:pPr>
            <w:r>
              <w:rPr>
                <w:color w:val="000000"/>
              </w:rPr>
              <w:t>D</w:t>
            </w:r>
            <w:r w:rsidR="00D43CA4">
              <w:rPr>
                <w:color w:val="000000"/>
              </w:rPr>
              <w:t>iscuss the concept of market share.</w:t>
            </w:r>
          </w:p>
          <w:p w14:paraId="3AFC3F9E" w14:textId="17982DA6" w:rsidR="00D43CA4" w:rsidRPr="00D43CA4" w:rsidRDefault="00D43CA4" w:rsidP="00D43CA4">
            <w:pPr>
              <w:pStyle w:val="ListParagraph"/>
              <w:numPr>
                <w:ilvl w:val="1"/>
                <w:numId w:val="40"/>
              </w:numPr>
              <w:tabs>
                <w:tab w:val="left" w:pos="342"/>
              </w:tabs>
              <w:ind w:left="703"/>
              <w:rPr>
                <w:color w:val="000000"/>
              </w:rPr>
            </w:pPr>
            <w:r>
              <w:rPr>
                <w:color w:val="000000"/>
              </w:rPr>
              <w:t>Utilize primary and secondary data sources to define a target market.</w:t>
            </w:r>
          </w:p>
        </w:tc>
      </w:tr>
      <w:tr w:rsidR="00DA2631" w:rsidRPr="00622B0E" w14:paraId="55B0D64E" w14:textId="77777777" w:rsidTr="00FC5D7A">
        <w:tc>
          <w:tcPr>
            <w:tcW w:w="9360" w:type="dxa"/>
          </w:tcPr>
          <w:p w14:paraId="6FF82C31" w14:textId="7693C2FC" w:rsidR="00DA2631" w:rsidRPr="00C866B4" w:rsidRDefault="00D43CA4" w:rsidP="00C866B4">
            <w:pPr>
              <w:pStyle w:val="ListParagraph"/>
              <w:numPr>
                <w:ilvl w:val="0"/>
                <w:numId w:val="40"/>
              </w:numPr>
              <w:tabs>
                <w:tab w:val="left" w:pos="342"/>
              </w:tabs>
              <w:ind w:left="343"/>
              <w:rPr>
                <w:color w:val="000000"/>
              </w:rPr>
            </w:pPr>
            <w:r>
              <w:rPr>
                <w:color w:val="000000"/>
              </w:rPr>
              <w:t xml:space="preserve">Identify and describe the </w:t>
            </w:r>
            <w:r w:rsidR="004B6754">
              <w:rPr>
                <w:color w:val="000000"/>
              </w:rPr>
              <w:t xml:space="preserve">traditional </w:t>
            </w:r>
            <w:r>
              <w:rPr>
                <w:color w:val="000000"/>
              </w:rPr>
              <w:t>elements of</w:t>
            </w:r>
            <w:r w:rsidR="004B6754">
              <w:rPr>
                <w:color w:val="000000"/>
              </w:rPr>
              <w:t xml:space="preserve"> marketing</w:t>
            </w:r>
            <w:r>
              <w:rPr>
                <w:color w:val="000000"/>
              </w:rPr>
              <w:t>, known as the 4 Ps (</w:t>
            </w:r>
            <w:r w:rsidR="00E95C2F">
              <w:rPr>
                <w:color w:val="000000"/>
              </w:rPr>
              <w:t xml:space="preserve">i.e., </w:t>
            </w:r>
            <w:r>
              <w:rPr>
                <w:color w:val="000000"/>
              </w:rPr>
              <w:t>product, price, place, promotion)</w:t>
            </w:r>
            <w:r w:rsidR="00DA2631" w:rsidRPr="00C866B4">
              <w:rPr>
                <w:color w:val="000000"/>
              </w:rPr>
              <w:t xml:space="preserve">. </w:t>
            </w:r>
            <w:r w:rsidR="00DA2631" w:rsidRPr="00C866B4">
              <w:rPr>
                <w:color w:val="000000"/>
                <w:vertAlign w:val="superscript"/>
              </w:rPr>
              <w:t>DOK2</w:t>
            </w:r>
          </w:p>
          <w:p w14:paraId="1EC439EE" w14:textId="7C684BA6" w:rsidR="00DA2631" w:rsidRPr="00C866B4" w:rsidRDefault="007909F0" w:rsidP="00C866B4">
            <w:pPr>
              <w:pStyle w:val="ListParagraph"/>
              <w:numPr>
                <w:ilvl w:val="1"/>
                <w:numId w:val="40"/>
              </w:numPr>
              <w:tabs>
                <w:tab w:val="left" w:pos="342"/>
              </w:tabs>
              <w:ind w:left="703"/>
              <w:rPr>
                <w:color w:val="000000"/>
              </w:rPr>
            </w:pPr>
            <w:r>
              <w:t>Identify the features and benefits of a product.</w:t>
            </w:r>
          </w:p>
          <w:p w14:paraId="68EF291D" w14:textId="755D1519" w:rsidR="00DA2631" w:rsidRPr="00C866B4" w:rsidRDefault="007909F0" w:rsidP="00C866B4">
            <w:pPr>
              <w:pStyle w:val="ListParagraph"/>
              <w:numPr>
                <w:ilvl w:val="1"/>
                <w:numId w:val="40"/>
              </w:numPr>
              <w:tabs>
                <w:tab w:val="left" w:pos="342"/>
              </w:tabs>
              <w:ind w:left="703"/>
              <w:rPr>
                <w:color w:val="000000"/>
              </w:rPr>
            </w:pPr>
            <w:r>
              <w:t>Discuss the importance of pricing with respect to cost and profit.</w:t>
            </w:r>
          </w:p>
          <w:p w14:paraId="3A092C94" w14:textId="4E6A2F6D" w:rsidR="00DA2631" w:rsidRPr="00C866B4" w:rsidRDefault="007909F0" w:rsidP="00C866B4">
            <w:pPr>
              <w:pStyle w:val="ListParagraph"/>
              <w:numPr>
                <w:ilvl w:val="1"/>
                <w:numId w:val="40"/>
              </w:numPr>
              <w:tabs>
                <w:tab w:val="left" w:pos="342"/>
              </w:tabs>
              <w:ind w:left="703"/>
              <w:rPr>
                <w:color w:val="000000"/>
              </w:rPr>
            </w:pPr>
            <w:r>
              <w:t xml:space="preserve">Explain the importance of location for a business (e.g., </w:t>
            </w:r>
            <w:r w:rsidR="00CA2BB4">
              <w:t>online</w:t>
            </w:r>
            <w:r w:rsidR="003A58A8">
              <w:t>,</w:t>
            </w:r>
            <w:r w:rsidR="00A60B6E">
              <w:t xml:space="preserve"> </w:t>
            </w:r>
            <w:r>
              <w:t>physical)</w:t>
            </w:r>
            <w:r w:rsidR="00385F6D">
              <w:t>.</w:t>
            </w:r>
          </w:p>
          <w:p w14:paraId="0D000AF3" w14:textId="2E7B8544" w:rsidR="00DA2631" w:rsidRPr="00C866B4" w:rsidRDefault="007909F0" w:rsidP="00C866B4">
            <w:pPr>
              <w:pStyle w:val="ListParagraph"/>
              <w:numPr>
                <w:ilvl w:val="1"/>
                <w:numId w:val="40"/>
              </w:numPr>
              <w:tabs>
                <w:tab w:val="left" w:pos="342"/>
              </w:tabs>
              <w:ind w:left="703"/>
              <w:rPr>
                <w:color w:val="000000"/>
              </w:rPr>
            </w:pPr>
            <w:r>
              <w:t>Describe the promotional mix and prepare appropriate promotional activities for a business.</w:t>
            </w:r>
          </w:p>
        </w:tc>
      </w:tr>
      <w:tr w:rsidR="00DA2631" w:rsidRPr="00622B0E" w14:paraId="4DDDFC0F" w14:textId="77777777" w:rsidTr="00FC5D7A">
        <w:trPr>
          <w:trHeight w:val="53"/>
        </w:trPr>
        <w:tc>
          <w:tcPr>
            <w:tcW w:w="9360" w:type="dxa"/>
          </w:tcPr>
          <w:p w14:paraId="7C1A59DB" w14:textId="5C429194" w:rsidR="00DA2631" w:rsidRPr="00C866B4" w:rsidRDefault="007909F0" w:rsidP="00C866B4">
            <w:pPr>
              <w:pStyle w:val="ListParagraph"/>
              <w:numPr>
                <w:ilvl w:val="0"/>
                <w:numId w:val="40"/>
              </w:numPr>
              <w:tabs>
                <w:tab w:val="left" w:pos="342"/>
              </w:tabs>
              <w:ind w:left="343"/>
              <w:rPr>
                <w:color w:val="000000"/>
              </w:rPr>
            </w:pPr>
            <w:r>
              <w:rPr>
                <w:color w:val="000000"/>
              </w:rPr>
              <w:t>Explain strategies for sustaining and growing the market</w:t>
            </w:r>
            <w:r w:rsidR="00DA2631" w:rsidRPr="00C866B4">
              <w:rPr>
                <w:color w:val="000000"/>
              </w:rPr>
              <w:t xml:space="preserve">. </w:t>
            </w:r>
            <w:r w:rsidR="00DA2631" w:rsidRPr="00C866B4">
              <w:rPr>
                <w:color w:val="000000"/>
                <w:vertAlign w:val="superscript"/>
              </w:rPr>
              <w:t>DOK2</w:t>
            </w:r>
          </w:p>
          <w:p w14:paraId="32EE5255" w14:textId="2F3707BD" w:rsidR="00DD371C" w:rsidRPr="00DD371C" w:rsidRDefault="00DD371C" w:rsidP="00C866B4">
            <w:pPr>
              <w:pStyle w:val="ListParagraph"/>
              <w:numPr>
                <w:ilvl w:val="1"/>
                <w:numId w:val="40"/>
              </w:numPr>
              <w:tabs>
                <w:tab w:val="left" w:pos="342"/>
              </w:tabs>
              <w:ind w:left="703"/>
              <w:rPr>
                <w:color w:val="000000"/>
              </w:rPr>
            </w:pPr>
            <w:r>
              <w:t>Define customer service</w:t>
            </w:r>
            <w:r w:rsidR="00385F6D">
              <w:t>.</w:t>
            </w:r>
          </w:p>
          <w:p w14:paraId="19F61980" w14:textId="60E4069A" w:rsidR="00DA2631" w:rsidRPr="00C866B4" w:rsidRDefault="00DD371C" w:rsidP="00C866B4">
            <w:pPr>
              <w:pStyle w:val="ListParagraph"/>
              <w:numPr>
                <w:ilvl w:val="1"/>
                <w:numId w:val="40"/>
              </w:numPr>
              <w:tabs>
                <w:tab w:val="left" w:pos="342"/>
              </w:tabs>
              <w:ind w:left="703"/>
              <w:rPr>
                <w:color w:val="000000"/>
              </w:rPr>
            </w:pPr>
            <w:r>
              <w:t xml:space="preserve">Identify ways to respond to customer concerns and why it is important. </w:t>
            </w:r>
          </w:p>
          <w:p w14:paraId="4D6C6A08" w14:textId="77777777" w:rsidR="00DA2631" w:rsidRPr="001D0233" w:rsidRDefault="00DD371C" w:rsidP="001D0233">
            <w:pPr>
              <w:pStyle w:val="ListParagraph"/>
              <w:numPr>
                <w:ilvl w:val="1"/>
                <w:numId w:val="40"/>
              </w:numPr>
              <w:tabs>
                <w:tab w:val="left" w:pos="342"/>
              </w:tabs>
              <w:ind w:left="703"/>
              <w:rPr>
                <w:color w:val="000000"/>
              </w:rPr>
            </w:pPr>
            <w:r>
              <w:t>Define customer loyalty and discuss why it is critical to a business.</w:t>
            </w:r>
          </w:p>
          <w:p w14:paraId="68F42318" w14:textId="77777777" w:rsidR="001D0233" w:rsidRDefault="001D0233" w:rsidP="001D0233">
            <w:pPr>
              <w:pStyle w:val="ListParagraph"/>
              <w:numPr>
                <w:ilvl w:val="1"/>
                <w:numId w:val="40"/>
              </w:numPr>
              <w:tabs>
                <w:tab w:val="left" w:pos="342"/>
              </w:tabs>
              <w:ind w:left="703"/>
              <w:rPr>
                <w:color w:val="000000"/>
              </w:rPr>
            </w:pPr>
            <w:r>
              <w:rPr>
                <w:color w:val="000000"/>
              </w:rPr>
              <w:t>Develop a strategy for gaining/maintaining a competitive advantage.</w:t>
            </w:r>
          </w:p>
          <w:p w14:paraId="2136C987" w14:textId="41FA06E5" w:rsidR="001D0233" w:rsidRPr="009F3B4E" w:rsidRDefault="001D0233" w:rsidP="009F3B4E">
            <w:pPr>
              <w:pStyle w:val="ListParagraph"/>
              <w:numPr>
                <w:ilvl w:val="1"/>
                <w:numId w:val="40"/>
              </w:numPr>
              <w:tabs>
                <w:tab w:val="left" w:pos="342"/>
              </w:tabs>
              <w:ind w:left="703"/>
              <w:rPr>
                <w:color w:val="000000"/>
              </w:rPr>
            </w:pPr>
            <w:r>
              <w:rPr>
                <w:color w:val="000000"/>
              </w:rPr>
              <w:t>Define design thinking and design an innovative solution using design thinking principles.</w:t>
            </w:r>
          </w:p>
        </w:tc>
      </w:tr>
      <w:tr w:rsidR="001D0233" w:rsidRPr="00622B0E" w14:paraId="7AB7AB13" w14:textId="77777777" w:rsidTr="00FC5D7A">
        <w:trPr>
          <w:trHeight w:val="53"/>
        </w:trPr>
        <w:tc>
          <w:tcPr>
            <w:tcW w:w="9360" w:type="dxa"/>
          </w:tcPr>
          <w:p w14:paraId="3F3A9184" w14:textId="58E50E4E" w:rsidR="001D0233" w:rsidRDefault="001D0233" w:rsidP="00C866B4">
            <w:pPr>
              <w:pStyle w:val="ListParagraph"/>
              <w:numPr>
                <w:ilvl w:val="0"/>
                <w:numId w:val="40"/>
              </w:numPr>
              <w:tabs>
                <w:tab w:val="left" w:pos="342"/>
              </w:tabs>
              <w:ind w:left="343"/>
              <w:rPr>
                <w:color w:val="000000"/>
              </w:rPr>
            </w:pPr>
            <w:r>
              <w:rPr>
                <w:color w:val="000000"/>
              </w:rPr>
              <w:t>Apply economic concepts when making decisions for an entrepreneurial venture.</w:t>
            </w:r>
            <w:r w:rsidR="001D183C" w:rsidRPr="00C866B4">
              <w:rPr>
                <w:color w:val="000000"/>
                <w:vertAlign w:val="superscript"/>
              </w:rPr>
              <w:t xml:space="preserve"> DOK</w:t>
            </w:r>
            <w:r w:rsidR="001D183C">
              <w:rPr>
                <w:color w:val="000000"/>
                <w:vertAlign w:val="superscript"/>
              </w:rPr>
              <w:t>3</w:t>
            </w:r>
          </w:p>
          <w:p w14:paraId="3C0EC6DA" w14:textId="20E735BD" w:rsidR="001D0233" w:rsidRDefault="001D0233" w:rsidP="001D0233">
            <w:pPr>
              <w:pStyle w:val="ListParagraph"/>
              <w:numPr>
                <w:ilvl w:val="1"/>
                <w:numId w:val="40"/>
              </w:numPr>
              <w:tabs>
                <w:tab w:val="left" w:pos="342"/>
              </w:tabs>
              <w:ind w:left="690"/>
              <w:rPr>
                <w:color w:val="000000"/>
              </w:rPr>
            </w:pPr>
            <w:r>
              <w:rPr>
                <w:color w:val="000000"/>
              </w:rPr>
              <w:t>Define goods and services</w:t>
            </w:r>
            <w:r w:rsidR="00CA2BB4">
              <w:rPr>
                <w:color w:val="000000"/>
              </w:rPr>
              <w:t>.</w:t>
            </w:r>
          </w:p>
          <w:p w14:paraId="54CEC48C" w14:textId="5C54279E" w:rsidR="001D0233" w:rsidRDefault="001D0233" w:rsidP="001D0233">
            <w:pPr>
              <w:pStyle w:val="ListParagraph"/>
              <w:numPr>
                <w:ilvl w:val="1"/>
                <w:numId w:val="40"/>
              </w:numPr>
              <w:tabs>
                <w:tab w:val="left" w:pos="342"/>
              </w:tabs>
              <w:ind w:left="690"/>
              <w:rPr>
                <w:color w:val="000000"/>
              </w:rPr>
            </w:pPr>
            <w:r>
              <w:rPr>
                <w:color w:val="000000"/>
              </w:rPr>
              <w:t xml:space="preserve">Define opportunity costs </w:t>
            </w:r>
            <w:r w:rsidR="003A73E9">
              <w:rPr>
                <w:color w:val="000000"/>
              </w:rPr>
              <w:t>and explain the importance when making decisions.</w:t>
            </w:r>
          </w:p>
          <w:p w14:paraId="46603215" w14:textId="77777777" w:rsidR="001D0233" w:rsidRDefault="001D0233" w:rsidP="001D0233">
            <w:pPr>
              <w:pStyle w:val="ListParagraph"/>
              <w:numPr>
                <w:ilvl w:val="1"/>
                <w:numId w:val="40"/>
              </w:numPr>
              <w:tabs>
                <w:tab w:val="left" w:pos="342"/>
              </w:tabs>
              <w:ind w:left="690"/>
              <w:rPr>
                <w:color w:val="000000"/>
              </w:rPr>
            </w:pPr>
            <w:r>
              <w:rPr>
                <w:color w:val="000000"/>
              </w:rPr>
              <w:t>Explain factors of production.</w:t>
            </w:r>
          </w:p>
          <w:p w14:paraId="762188AF" w14:textId="77777777" w:rsidR="001D0233" w:rsidRDefault="003A73E9" w:rsidP="001D0233">
            <w:pPr>
              <w:pStyle w:val="ListParagraph"/>
              <w:numPr>
                <w:ilvl w:val="1"/>
                <w:numId w:val="40"/>
              </w:numPr>
              <w:tabs>
                <w:tab w:val="left" w:pos="342"/>
              </w:tabs>
              <w:ind w:left="690"/>
              <w:rPr>
                <w:color w:val="000000"/>
              </w:rPr>
            </w:pPr>
            <w:r>
              <w:rPr>
                <w:color w:val="000000"/>
              </w:rPr>
              <w:t>Define scarcity of resources.</w:t>
            </w:r>
          </w:p>
          <w:p w14:paraId="45E3C746" w14:textId="77777777" w:rsidR="003A73E9" w:rsidRDefault="003A73E9" w:rsidP="001D0233">
            <w:pPr>
              <w:pStyle w:val="ListParagraph"/>
              <w:numPr>
                <w:ilvl w:val="1"/>
                <w:numId w:val="40"/>
              </w:numPr>
              <w:tabs>
                <w:tab w:val="left" w:pos="342"/>
              </w:tabs>
              <w:ind w:left="690"/>
              <w:rPr>
                <w:color w:val="000000"/>
              </w:rPr>
            </w:pPr>
            <w:r>
              <w:rPr>
                <w:color w:val="000000"/>
              </w:rPr>
              <w:t>Explain the determinants of supply and demand and how they interact to determine price.</w:t>
            </w:r>
          </w:p>
          <w:p w14:paraId="0FD08DFD" w14:textId="77777777" w:rsidR="003A73E9" w:rsidRDefault="003A73E9" w:rsidP="001D0233">
            <w:pPr>
              <w:pStyle w:val="ListParagraph"/>
              <w:numPr>
                <w:ilvl w:val="1"/>
                <w:numId w:val="40"/>
              </w:numPr>
              <w:tabs>
                <w:tab w:val="left" w:pos="342"/>
              </w:tabs>
              <w:ind w:left="690"/>
              <w:rPr>
                <w:color w:val="000000"/>
              </w:rPr>
            </w:pPr>
            <w:r>
              <w:rPr>
                <w:color w:val="000000"/>
              </w:rPr>
              <w:t>Differentiate between the different types of market structures and analyze the effects on market price.</w:t>
            </w:r>
          </w:p>
          <w:p w14:paraId="33FC8CF0" w14:textId="68B8F1A0" w:rsidR="003A73E9" w:rsidRPr="003A73E9" w:rsidRDefault="003A73E9" w:rsidP="003A73E9">
            <w:pPr>
              <w:pStyle w:val="ListParagraph"/>
              <w:numPr>
                <w:ilvl w:val="1"/>
                <w:numId w:val="40"/>
              </w:numPr>
              <w:tabs>
                <w:tab w:val="left" w:pos="342"/>
              </w:tabs>
              <w:ind w:left="690"/>
              <w:rPr>
                <w:color w:val="000000"/>
              </w:rPr>
            </w:pPr>
            <w:r>
              <w:rPr>
                <w:color w:val="000000"/>
              </w:rPr>
              <w:t>Explain why demand is necessary to the success of an entrepreneurial venture.</w:t>
            </w:r>
          </w:p>
        </w:tc>
      </w:tr>
      <w:tr w:rsidR="003A73E9" w:rsidRPr="00622B0E" w14:paraId="1E096B73" w14:textId="77777777" w:rsidTr="00FC5D7A">
        <w:trPr>
          <w:trHeight w:val="53"/>
        </w:trPr>
        <w:tc>
          <w:tcPr>
            <w:tcW w:w="9360" w:type="dxa"/>
          </w:tcPr>
          <w:p w14:paraId="3766C2F4" w14:textId="523B999B" w:rsidR="003A73E9" w:rsidRDefault="003A73E9" w:rsidP="00C866B4">
            <w:pPr>
              <w:pStyle w:val="ListParagraph"/>
              <w:numPr>
                <w:ilvl w:val="0"/>
                <w:numId w:val="40"/>
              </w:numPr>
              <w:tabs>
                <w:tab w:val="left" w:pos="342"/>
              </w:tabs>
              <w:ind w:left="343"/>
              <w:rPr>
                <w:color w:val="000000"/>
              </w:rPr>
            </w:pPr>
            <w:r>
              <w:rPr>
                <w:color w:val="000000"/>
              </w:rPr>
              <w:t>Discuss what determines the cost of producing a good or service.</w:t>
            </w:r>
            <w:r w:rsidR="001D183C" w:rsidRPr="00C866B4">
              <w:rPr>
                <w:color w:val="000000"/>
                <w:vertAlign w:val="superscript"/>
              </w:rPr>
              <w:t xml:space="preserve"> DOK2</w:t>
            </w:r>
          </w:p>
          <w:p w14:paraId="69C4799E" w14:textId="77777777" w:rsidR="003A73E9" w:rsidRDefault="003A73E9" w:rsidP="003A73E9">
            <w:pPr>
              <w:pStyle w:val="ListParagraph"/>
              <w:numPr>
                <w:ilvl w:val="1"/>
                <w:numId w:val="40"/>
              </w:numPr>
              <w:tabs>
                <w:tab w:val="left" w:pos="342"/>
              </w:tabs>
              <w:ind w:left="690"/>
              <w:rPr>
                <w:color w:val="000000"/>
              </w:rPr>
            </w:pPr>
            <w:r>
              <w:rPr>
                <w:color w:val="000000"/>
              </w:rPr>
              <w:t>Describe the difference between fixed costs and variable costs.</w:t>
            </w:r>
          </w:p>
          <w:p w14:paraId="5B1D7368" w14:textId="77777777" w:rsidR="003A73E9" w:rsidRDefault="003A73E9" w:rsidP="003A73E9">
            <w:pPr>
              <w:pStyle w:val="ListParagraph"/>
              <w:numPr>
                <w:ilvl w:val="1"/>
                <w:numId w:val="40"/>
              </w:numPr>
              <w:tabs>
                <w:tab w:val="left" w:pos="342"/>
              </w:tabs>
              <w:ind w:left="690"/>
              <w:rPr>
                <w:color w:val="000000"/>
              </w:rPr>
            </w:pPr>
            <w:r>
              <w:rPr>
                <w:color w:val="000000"/>
              </w:rPr>
              <w:t>Describe the impact of variable costs on pricing.</w:t>
            </w:r>
          </w:p>
          <w:p w14:paraId="789907D1" w14:textId="77777777" w:rsidR="003A73E9" w:rsidRDefault="003A73E9" w:rsidP="003A73E9">
            <w:pPr>
              <w:pStyle w:val="ListParagraph"/>
              <w:numPr>
                <w:ilvl w:val="1"/>
                <w:numId w:val="40"/>
              </w:numPr>
              <w:tabs>
                <w:tab w:val="left" w:pos="342"/>
              </w:tabs>
              <w:ind w:left="690"/>
              <w:rPr>
                <w:color w:val="000000"/>
              </w:rPr>
            </w:pPr>
            <w:r>
              <w:rPr>
                <w:color w:val="000000"/>
              </w:rPr>
              <w:t>Describe the interrelationship between cost and price.</w:t>
            </w:r>
          </w:p>
          <w:p w14:paraId="05C97E92" w14:textId="2AE047C1" w:rsidR="008655B9" w:rsidRPr="00A57589" w:rsidRDefault="008655B9" w:rsidP="00A57589">
            <w:pPr>
              <w:pStyle w:val="ListParagraph"/>
              <w:numPr>
                <w:ilvl w:val="1"/>
                <w:numId w:val="40"/>
              </w:numPr>
              <w:tabs>
                <w:tab w:val="left" w:pos="342"/>
              </w:tabs>
              <w:ind w:left="690"/>
              <w:rPr>
                <w:color w:val="000000"/>
              </w:rPr>
            </w:pPr>
            <w:r>
              <w:rPr>
                <w:color w:val="000000"/>
              </w:rPr>
              <w:t>Conduct a break-even analysis.</w:t>
            </w:r>
          </w:p>
        </w:tc>
      </w:tr>
      <w:tr w:rsidR="00A57589" w:rsidRPr="00622B0E" w14:paraId="5FA2C539" w14:textId="77777777" w:rsidTr="00FC5D7A">
        <w:trPr>
          <w:trHeight w:val="53"/>
        </w:trPr>
        <w:tc>
          <w:tcPr>
            <w:tcW w:w="9360" w:type="dxa"/>
          </w:tcPr>
          <w:p w14:paraId="051484ED" w14:textId="118E6FA4" w:rsidR="00A57589" w:rsidRDefault="00A57589" w:rsidP="00A57589">
            <w:pPr>
              <w:pStyle w:val="ListParagraph"/>
              <w:numPr>
                <w:ilvl w:val="0"/>
                <w:numId w:val="40"/>
              </w:numPr>
              <w:tabs>
                <w:tab w:val="left" w:pos="342"/>
              </w:tabs>
              <w:ind w:left="343"/>
              <w:rPr>
                <w:color w:val="000000"/>
              </w:rPr>
            </w:pPr>
            <w:r>
              <w:rPr>
                <w:color w:val="000000"/>
              </w:rPr>
              <w:t xml:space="preserve">Compute the difference between total revenue and total expenses and determine if </w:t>
            </w:r>
            <w:r w:rsidR="00E5546E">
              <w:rPr>
                <w:color w:val="000000"/>
              </w:rPr>
              <w:t>a business has a profit or loss</w:t>
            </w:r>
            <w:r>
              <w:rPr>
                <w:color w:val="000000"/>
              </w:rPr>
              <w:t>.</w:t>
            </w:r>
            <w:r w:rsidR="001D183C" w:rsidRPr="00C866B4">
              <w:rPr>
                <w:color w:val="000000"/>
                <w:vertAlign w:val="superscript"/>
              </w:rPr>
              <w:t xml:space="preserve"> DOK</w:t>
            </w:r>
            <w:r w:rsidR="001D183C">
              <w:rPr>
                <w:color w:val="000000"/>
                <w:vertAlign w:val="superscript"/>
              </w:rPr>
              <w:t>4</w:t>
            </w:r>
          </w:p>
          <w:p w14:paraId="4E45FB50" w14:textId="77777777" w:rsidR="00A57589" w:rsidRDefault="00F27CF1" w:rsidP="00A57589">
            <w:pPr>
              <w:pStyle w:val="ListParagraph"/>
              <w:numPr>
                <w:ilvl w:val="1"/>
                <w:numId w:val="40"/>
              </w:numPr>
              <w:tabs>
                <w:tab w:val="left" w:pos="342"/>
              </w:tabs>
              <w:ind w:left="690"/>
              <w:rPr>
                <w:color w:val="000000"/>
              </w:rPr>
            </w:pPr>
            <w:r>
              <w:rPr>
                <w:color w:val="000000"/>
              </w:rPr>
              <w:t>Establish a profit goal and evaluate strategies to reach profitability.</w:t>
            </w:r>
          </w:p>
          <w:p w14:paraId="6233286D" w14:textId="6BB45DA5" w:rsidR="00F27CF1" w:rsidRPr="00A57589" w:rsidRDefault="0084304C" w:rsidP="00A57589">
            <w:pPr>
              <w:pStyle w:val="ListParagraph"/>
              <w:numPr>
                <w:ilvl w:val="1"/>
                <w:numId w:val="40"/>
              </w:numPr>
              <w:tabs>
                <w:tab w:val="left" w:pos="342"/>
              </w:tabs>
              <w:ind w:left="690"/>
              <w:rPr>
                <w:color w:val="000000"/>
              </w:rPr>
            </w:pPr>
            <w:r>
              <w:rPr>
                <w:color w:val="000000"/>
              </w:rPr>
              <w:t xml:space="preserve">Calculate gross and net profit. </w:t>
            </w:r>
          </w:p>
        </w:tc>
      </w:tr>
      <w:tr w:rsidR="0084304C" w:rsidRPr="00622B0E" w14:paraId="3E4F5FC1" w14:textId="77777777" w:rsidTr="00FC5D7A">
        <w:trPr>
          <w:trHeight w:val="53"/>
        </w:trPr>
        <w:tc>
          <w:tcPr>
            <w:tcW w:w="9360" w:type="dxa"/>
          </w:tcPr>
          <w:p w14:paraId="2A9557A0" w14:textId="54734B83" w:rsidR="0084304C" w:rsidRPr="0084304C" w:rsidRDefault="0084304C" w:rsidP="0084304C">
            <w:pPr>
              <w:pStyle w:val="ListParagraph"/>
              <w:numPr>
                <w:ilvl w:val="0"/>
                <w:numId w:val="40"/>
              </w:numPr>
              <w:tabs>
                <w:tab w:val="left" w:pos="342"/>
              </w:tabs>
              <w:ind w:left="343"/>
              <w:rPr>
                <w:color w:val="000000"/>
              </w:rPr>
            </w:pPr>
            <w:r>
              <w:rPr>
                <w:color w:val="000000"/>
              </w:rPr>
              <w:t>Explore considerations of the global economy as it relates to entrepreneurship.</w:t>
            </w:r>
            <w:r w:rsidR="001D183C" w:rsidRPr="00C866B4">
              <w:rPr>
                <w:color w:val="000000"/>
                <w:vertAlign w:val="superscript"/>
              </w:rPr>
              <w:t xml:space="preserve"> DOK</w:t>
            </w:r>
            <w:r w:rsidR="001D183C">
              <w:rPr>
                <w:color w:val="000000"/>
                <w:vertAlign w:val="superscript"/>
              </w:rPr>
              <w:t>3</w:t>
            </w:r>
          </w:p>
        </w:tc>
      </w:tr>
    </w:tbl>
    <w:p w14:paraId="33B89431" w14:textId="18B9919E" w:rsidR="00B619B6" w:rsidRPr="00622B0E" w:rsidRDefault="00B619B6" w:rsidP="00B619B6">
      <w:pPr>
        <w:pStyle w:val="2011CurriculumTemplateHeadings"/>
        <w:pBdr>
          <w:bottom w:val="single" w:sz="12" w:space="1" w:color="auto"/>
        </w:pBdr>
        <w:rPr>
          <w:rFonts w:ascii="Times New Roman" w:hAnsi="Times New Roman"/>
        </w:rPr>
      </w:pPr>
      <w:bookmarkStart w:id="32" w:name="_Toc112163104"/>
      <w:r w:rsidRPr="00622B0E">
        <w:rPr>
          <w:rFonts w:ascii="Times New Roman" w:hAnsi="Times New Roman"/>
        </w:rPr>
        <w:lastRenderedPageBreak/>
        <w:t xml:space="preserve">Unit </w:t>
      </w:r>
      <w:r>
        <w:rPr>
          <w:rFonts w:ascii="Times New Roman" w:hAnsi="Times New Roman"/>
        </w:rPr>
        <w:t>6</w:t>
      </w:r>
      <w:r w:rsidRPr="00622B0E">
        <w:rPr>
          <w:rFonts w:ascii="Times New Roman" w:hAnsi="Times New Roman"/>
        </w:rPr>
        <w:t xml:space="preserve">: </w:t>
      </w:r>
      <w:r>
        <w:rPr>
          <w:rFonts w:ascii="Times New Roman" w:hAnsi="Times New Roman"/>
        </w:rPr>
        <w:t>Management</w:t>
      </w:r>
      <w:bookmarkEnd w:id="32"/>
    </w:p>
    <w:p w14:paraId="4B19D7D1" w14:textId="77777777" w:rsidR="00B619B6" w:rsidRPr="00622B0E" w:rsidRDefault="00B619B6" w:rsidP="00B619B6">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B619B6" w:rsidRPr="00622B0E" w14:paraId="7F73DE27" w14:textId="77777777" w:rsidTr="00FC5D7A">
        <w:tc>
          <w:tcPr>
            <w:tcW w:w="9360" w:type="dxa"/>
          </w:tcPr>
          <w:p w14:paraId="397959B9" w14:textId="77777777" w:rsidR="00B619B6" w:rsidRPr="00622B0E" w:rsidRDefault="00B619B6" w:rsidP="00FC5D7A">
            <w:pPr>
              <w:rPr>
                <w:b/>
              </w:rPr>
            </w:pPr>
            <w:r w:rsidRPr="00622B0E">
              <w:rPr>
                <w:b/>
              </w:rPr>
              <w:t>Competencies and Suggested Objectives</w:t>
            </w:r>
          </w:p>
        </w:tc>
      </w:tr>
      <w:tr w:rsidR="00B619B6" w:rsidRPr="00622B0E" w14:paraId="696F5BB7" w14:textId="77777777" w:rsidTr="00FC5D7A">
        <w:tc>
          <w:tcPr>
            <w:tcW w:w="9360" w:type="dxa"/>
          </w:tcPr>
          <w:p w14:paraId="1B1E771B" w14:textId="2D46FAA6" w:rsidR="00B619B6" w:rsidRPr="00B07E2D" w:rsidRDefault="00615234" w:rsidP="0084304C">
            <w:pPr>
              <w:pStyle w:val="ListParagraph"/>
              <w:numPr>
                <w:ilvl w:val="0"/>
                <w:numId w:val="41"/>
              </w:numPr>
              <w:tabs>
                <w:tab w:val="left" w:pos="342"/>
              </w:tabs>
              <w:rPr>
                <w:color w:val="000000"/>
              </w:rPr>
            </w:pPr>
            <w:r w:rsidRPr="00B07E2D">
              <w:rPr>
                <w:color w:val="000000"/>
              </w:rPr>
              <w:t xml:space="preserve">Develop a </w:t>
            </w:r>
            <w:r w:rsidR="002F087F" w:rsidRPr="00B07E2D">
              <w:rPr>
                <w:color w:val="000000"/>
              </w:rPr>
              <w:t>management plan for an entrepreneurial venture</w:t>
            </w:r>
            <w:r w:rsidR="00B619B6" w:rsidRPr="00B07E2D">
              <w:rPr>
                <w:color w:val="000000"/>
              </w:rPr>
              <w:t xml:space="preserve">. </w:t>
            </w:r>
            <w:r w:rsidR="00B619B6" w:rsidRPr="00B07E2D">
              <w:rPr>
                <w:color w:val="000000"/>
                <w:vertAlign w:val="superscript"/>
              </w:rPr>
              <w:t>DOK</w:t>
            </w:r>
            <w:r w:rsidR="001D183C" w:rsidRPr="00B07E2D">
              <w:rPr>
                <w:color w:val="000000"/>
                <w:vertAlign w:val="superscript"/>
              </w:rPr>
              <w:t>3</w:t>
            </w:r>
          </w:p>
          <w:p w14:paraId="7ACC00E0" w14:textId="6FF455AE" w:rsidR="00B619B6" w:rsidRPr="00B07E2D" w:rsidRDefault="001D183C" w:rsidP="0084304C">
            <w:pPr>
              <w:pStyle w:val="ListParagraph"/>
              <w:numPr>
                <w:ilvl w:val="1"/>
                <w:numId w:val="41"/>
              </w:numPr>
              <w:tabs>
                <w:tab w:val="left" w:pos="342"/>
              </w:tabs>
              <w:ind w:left="703"/>
              <w:rPr>
                <w:color w:val="000000"/>
              </w:rPr>
            </w:pPr>
            <w:r w:rsidRPr="00B07E2D">
              <w:t>Define short-term and long-term goals</w:t>
            </w:r>
            <w:r w:rsidR="00B619B6" w:rsidRPr="00B07E2D">
              <w:t>.</w:t>
            </w:r>
          </w:p>
          <w:p w14:paraId="0D65BE93" w14:textId="47F08394" w:rsidR="00B619B6" w:rsidRPr="00B07E2D" w:rsidRDefault="001D183C" w:rsidP="0084304C">
            <w:pPr>
              <w:pStyle w:val="ListParagraph"/>
              <w:numPr>
                <w:ilvl w:val="1"/>
                <w:numId w:val="41"/>
              </w:numPr>
              <w:tabs>
                <w:tab w:val="left" w:pos="342"/>
              </w:tabs>
              <w:ind w:left="703"/>
              <w:rPr>
                <w:color w:val="000000"/>
              </w:rPr>
            </w:pPr>
            <w:r w:rsidRPr="00B07E2D">
              <w:t>Develop strategies for achieving goals</w:t>
            </w:r>
            <w:r w:rsidR="00B619B6" w:rsidRPr="00B07E2D">
              <w:t xml:space="preserve">. </w:t>
            </w:r>
          </w:p>
          <w:p w14:paraId="002E8E80" w14:textId="77777777" w:rsidR="00115BD4" w:rsidRPr="00B07E2D" w:rsidRDefault="00115BD4" w:rsidP="0084304C">
            <w:pPr>
              <w:pStyle w:val="ListParagraph"/>
              <w:numPr>
                <w:ilvl w:val="1"/>
                <w:numId w:val="41"/>
              </w:numPr>
              <w:tabs>
                <w:tab w:val="left" w:pos="342"/>
              </w:tabs>
              <w:ind w:left="703"/>
              <w:rPr>
                <w:color w:val="000000"/>
              </w:rPr>
            </w:pPr>
            <w:r w:rsidRPr="00B07E2D">
              <w:rPr>
                <w:color w:val="000000"/>
              </w:rPr>
              <w:t>Define mission statement.</w:t>
            </w:r>
          </w:p>
          <w:p w14:paraId="21D80980" w14:textId="2EB5669E" w:rsidR="002F087F" w:rsidRPr="00B07E2D" w:rsidRDefault="001D183C" w:rsidP="0084304C">
            <w:pPr>
              <w:pStyle w:val="ListParagraph"/>
              <w:numPr>
                <w:ilvl w:val="1"/>
                <w:numId w:val="41"/>
              </w:numPr>
              <w:tabs>
                <w:tab w:val="left" w:pos="342"/>
              </w:tabs>
              <w:ind w:left="703"/>
              <w:rPr>
                <w:color w:val="000000"/>
              </w:rPr>
            </w:pPr>
            <w:r w:rsidRPr="00B07E2D">
              <w:rPr>
                <w:color w:val="000000"/>
              </w:rPr>
              <w:t>Create a mission statement for a business venture.</w:t>
            </w:r>
          </w:p>
          <w:p w14:paraId="3005BFFE" w14:textId="77777777" w:rsidR="002F087F" w:rsidRPr="00B07E2D" w:rsidRDefault="002F087F" w:rsidP="0084304C">
            <w:pPr>
              <w:pStyle w:val="ListParagraph"/>
              <w:numPr>
                <w:ilvl w:val="1"/>
                <w:numId w:val="41"/>
              </w:numPr>
              <w:tabs>
                <w:tab w:val="left" w:pos="342"/>
              </w:tabs>
              <w:ind w:left="703"/>
              <w:rPr>
                <w:color w:val="000000"/>
              </w:rPr>
            </w:pPr>
            <w:r w:rsidRPr="00B07E2D">
              <w:rPr>
                <w:color w:val="000000"/>
              </w:rPr>
              <w:t>D</w:t>
            </w:r>
            <w:r w:rsidR="00115BD4" w:rsidRPr="00B07E2D">
              <w:rPr>
                <w:color w:val="000000"/>
              </w:rPr>
              <w:t>efine exit plan.</w:t>
            </w:r>
          </w:p>
          <w:p w14:paraId="7F4A88CF" w14:textId="6ADDBEDB" w:rsidR="00115BD4" w:rsidRPr="00115BD4" w:rsidRDefault="00115BD4" w:rsidP="0084304C">
            <w:pPr>
              <w:pStyle w:val="ListParagraph"/>
              <w:numPr>
                <w:ilvl w:val="1"/>
                <w:numId w:val="41"/>
              </w:numPr>
              <w:tabs>
                <w:tab w:val="left" w:pos="342"/>
              </w:tabs>
              <w:ind w:left="703"/>
              <w:rPr>
                <w:color w:val="000000"/>
              </w:rPr>
            </w:pPr>
            <w:r w:rsidRPr="00B07E2D">
              <w:rPr>
                <w:color w:val="000000"/>
              </w:rPr>
              <w:t>Analyze exit plan options.</w:t>
            </w:r>
          </w:p>
        </w:tc>
      </w:tr>
      <w:tr w:rsidR="00B619B6" w:rsidRPr="00622B0E" w14:paraId="42F9263D" w14:textId="77777777" w:rsidTr="00FC5D7A">
        <w:tc>
          <w:tcPr>
            <w:tcW w:w="9360" w:type="dxa"/>
          </w:tcPr>
          <w:p w14:paraId="701E78AF" w14:textId="277492BB" w:rsidR="00B619B6" w:rsidRPr="0084304C" w:rsidRDefault="002F087F" w:rsidP="0084304C">
            <w:pPr>
              <w:pStyle w:val="ListParagraph"/>
              <w:numPr>
                <w:ilvl w:val="0"/>
                <w:numId w:val="41"/>
              </w:numPr>
              <w:tabs>
                <w:tab w:val="left" w:pos="342"/>
              </w:tabs>
              <w:ind w:left="343"/>
              <w:rPr>
                <w:color w:val="000000"/>
              </w:rPr>
            </w:pPr>
            <w:r>
              <w:rPr>
                <w:color w:val="000000"/>
              </w:rPr>
              <w:t>Describe the importance of a diverse workforce</w:t>
            </w:r>
            <w:r w:rsidR="00115BD4">
              <w:rPr>
                <w:color w:val="000000"/>
              </w:rPr>
              <w:t>.</w:t>
            </w:r>
            <w:r w:rsidR="00B619B6" w:rsidRPr="0084304C">
              <w:rPr>
                <w:color w:val="000000"/>
              </w:rPr>
              <w:t xml:space="preserve"> </w:t>
            </w:r>
            <w:r w:rsidR="00B619B6" w:rsidRPr="0084304C">
              <w:rPr>
                <w:color w:val="000000"/>
                <w:vertAlign w:val="superscript"/>
              </w:rPr>
              <w:t>DOK2</w:t>
            </w:r>
          </w:p>
          <w:p w14:paraId="5C08BF6B" w14:textId="3E2DE4FA" w:rsidR="00B619B6" w:rsidRPr="0084304C" w:rsidRDefault="002F087F" w:rsidP="0084304C">
            <w:pPr>
              <w:pStyle w:val="ListParagraph"/>
              <w:numPr>
                <w:ilvl w:val="1"/>
                <w:numId w:val="41"/>
              </w:numPr>
              <w:tabs>
                <w:tab w:val="left" w:pos="342"/>
              </w:tabs>
              <w:ind w:left="703"/>
              <w:rPr>
                <w:color w:val="000000"/>
              </w:rPr>
            </w:pPr>
            <w:r>
              <w:t>Discuss human cultural differences</w:t>
            </w:r>
            <w:r w:rsidR="00115BD4">
              <w:t>.</w:t>
            </w:r>
          </w:p>
          <w:p w14:paraId="75C5DE96" w14:textId="6929058E" w:rsidR="00B619B6" w:rsidRPr="00AD6D69" w:rsidRDefault="002F087F" w:rsidP="00AD6D69">
            <w:pPr>
              <w:pStyle w:val="ListParagraph"/>
              <w:numPr>
                <w:ilvl w:val="1"/>
                <w:numId w:val="41"/>
              </w:numPr>
              <w:tabs>
                <w:tab w:val="left" w:pos="342"/>
              </w:tabs>
              <w:ind w:left="703"/>
              <w:rPr>
                <w:color w:val="000000"/>
              </w:rPr>
            </w:pPr>
            <w:r>
              <w:t xml:space="preserve">Compare and contrast business practices in </w:t>
            </w:r>
            <w:r w:rsidR="00F25C78">
              <w:t xml:space="preserve">different </w:t>
            </w:r>
            <w:r>
              <w:t>business cultures.</w:t>
            </w:r>
          </w:p>
        </w:tc>
      </w:tr>
      <w:tr w:rsidR="00B619B6" w:rsidRPr="00622B0E" w14:paraId="000AB697" w14:textId="77777777" w:rsidTr="00FC5D7A">
        <w:trPr>
          <w:trHeight w:val="53"/>
        </w:trPr>
        <w:tc>
          <w:tcPr>
            <w:tcW w:w="9360" w:type="dxa"/>
          </w:tcPr>
          <w:p w14:paraId="6B3CD4D7" w14:textId="4497CE55" w:rsidR="00B619B6" w:rsidRPr="0084304C" w:rsidRDefault="002F087F" w:rsidP="0084304C">
            <w:pPr>
              <w:pStyle w:val="ListParagraph"/>
              <w:numPr>
                <w:ilvl w:val="0"/>
                <w:numId w:val="41"/>
              </w:numPr>
              <w:tabs>
                <w:tab w:val="left" w:pos="342"/>
              </w:tabs>
              <w:ind w:left="343"/>
              <w:rPr>
                <w:color w:val="000000"/>
              </w:rPr>
            </w:pPr>
            <w:r>
              <w:rPr>
                <w:color w:val="000000"/>
              </w:rPr>
              <w:t>Explore human resource needs in an entrepreneurial venture.</w:t>
            </w:r>
            <w:r w:rsidR="00B619B6" w:rsidRPr="0084304C">
              <w:rPr>
                <w:color w:val="000000"/>
              </w:rPr>
              <w:t xml:space="preserve"> </w:t>
            </w:r>
            <w:r w:rsidR="00B619B6" w:rsidRPr="0084304C">
              <w:rPr>
                <w:color w:val="000000"/>
                <w:vertAlign w:val="superscript"/>
              </w:rPr>
              <w:t>DOK</w:t>
            </w:r>
            <w:r w:rsidR="00115BD4">
              <w:rPr>
                <w:color w:val="000000"/>
                <w:vertAlign w:val="superscript"/>
              </w:rPr>
              <w:t>3</w:t>
            </w:r>
          </w:p>
          <w:p w14:paraId="17BE1E6A" w14:textId="1F082835" w:rsidR="00B619B6" w:rsidRPr="0084304C" w:rsidRDefault="002F087F" w:rsidP="0084304C">
            <w:pPr>
              <w:pStyle w:val="ListParagraph"/>
              <w:numPr>
                <w:ilvl w:val="1"/>
                <w:numId w:val="41"/>
              </w:numPr>
              <w:tabs>
                <w:tab w:val="left" w:pos="342"/>
              </w:tabs>
              <w:ind w:left="703"/>
              <w:rPr>
                <w:color w:val="000000"/>
              </w:rPr>
            </w:pPr>
            <w:r>
              <w:t>Identify characteristics of a good employee</w:t>
            </w:r>
            <w:r w:rsidR="007061A7">
              <w:t>.</w:t>
            </w:r>
          </w:p>
          <w:p w14:paraId="73A187F8" w14:textId="41A220D5" w:rsidR="00B619B6" w:rsidRPr="007061A7" w:rsidRDefault="002F087F" w:rsidP="0084304C">
            <w:pPr>
              <w:pStyle w:val="ListParagraph"/>
              <w:numPr>
                <w:ilvl w:val="1"/>
                <w:numId w:val="41"/>
              </w:numPr>
              <w:tabs>
                <w:tab w:val="left" w:pos="342"/>
              </w:tabs>
              <w:ind w:left="703"/>
              <w:rPr>
                <w:color w:val="000000"/>
              </w:rPr>
            </w:pPr>
            <w:r w:rsidRPr="007061A7">
              <w:rPr>
                <w:color w:val="000000"/>
              </w:rPr>
              <w:t>Explain the risks and benefits</w:t>
            </w:r>
            <w:r w:rsidR="007061A7" w:rsidRPr="007061A7">
              <w:rPr>
                <w:color w:val="000000"/>
              </w:rPr>
              <w:t xml:space="preserve"> of having friends and family members work in your business.</w:t>
            </w:r>
          </w:p>
          <w:p w14:paraId="1AACBE1C" w14:textId="77777777" w:rsidR="00B619B6" w:rsidRDefault="002F087F" w:rsidP="002F087F">
            <w:pPr>
              <w:pStyle w:val="ListParagraph"/>
              <w:numPr>
                <w:ilvl w:val="1"/>
                <w:numId w:val="41"/>
              </w:numPr>
              <w:tabs>
                <w:tab w:val="left" w:pos="342"/>
              </w:tabs>
              <w:ind w:left="703"/>
              <w:rPr>
                <w:color w:val="000000"/>
              </w:rPr>
            </w:pPr>
            <w:r>
              <w:rPr>
                <w:color w:val="000000"/>
              </w:rPr>
              <w:t>Identify skills and traits needed in specific jobs and careers.</w:t>
            </w:r>
          </w:p>
          <w:p w14:paraId="690A1B7A" w14:textId="77777777" w:rsidR="002F087F" w:rsidRDefault="002F087F" w:rsidP="002F087F">
            <w:pPr>
              <w:pStyle w:val="ListParagraph"/>
              <w:numPr>
                <w:ilvl w:val="1"/>
                <w:numId w:val="41"/>
              </w:numPr>
              <w:tabs>
                <w:tab w:val="left" w:pos="342"/>
              </w:tabs>
              <w:ind w:left="703"/>
              <w:rPr>
                <w:color w:val="000000"/>
              </w:rPr>
            </w:pPr>
            <w:r>
              <w:rPr>
                <w:color w:val="000000"/>
              </w:rPr>
              <w:t>Discuss the typical employee compensation plan.</w:t>
            </w:r>
          </w:p>
          <w:p w14:paraId="5F7AAB4E" w14:textId="4770A6DC" w:rsidR="002F087F" w:rsidRPr="002F087F" w:rsidRDefault="00461D64" w:rsidP="002F087F">
            <w:pPr>
              <w:pStyle w:val="ListParagraph"/>
              <w:numPr>
                <w:ilvl w:val="1"/>
                <w:numId w:val="41"/>
              </w:numPr>
              <w:tabs>
                <w:tab w:val="left" w:pos="342"/>
              </w:tabs>
              <w:ind w:left="703"/>
              <w:rPr>
                <w:color w:val="000000"/>
              </w:rPr>
            </w:pPr>
            <w:r>
              <w:rPr>
                <w:color w:val="000000"/>
              </w:rPr>
              <w:t>Identify situations where outsourcing staffing is beneficial (e.g., independent contractors, temporary staffing</w:t>
            </w:r>
            <w:r w:rsidR="00C06D92">
              <w:rPr>
                <w:color w:val="000000"/>
              </w:rPr>
              <w:t>, etc.</w:t>
            </w:r>
            <w:r>
              <w:rPr>
                <w:color w:val="000000"/>
              </w:rPr>
              <w:t>).</w:t>
            </w:r>
          </w:p>
        </w:tc>
      </w:tr>
      <w:tr w:rsidR="002F087F" w:rsidRPr="00622B0E" w14:paraId="3800A672" w14:textId="77777777" w:rsidTr="00FC5D7A">
        <w:trPr>
          <w:trHeight w:val="53"/>
        </w:trPr>
        <w:tc>
          <w:tcPr>
            <w:tcW w:w="9360" w:type="dxa"/>
          </w:tcPr>
          <w:p w14:paraId="196267D3" w14:textId="2812A085" w:rsidR="002F087F" w:rsidRPr="00916B9F" w:rsidRDefault="002F087F" w:rsidP="0084304C">
            <w:pPr>
              <w:pStyle w:val="ListParagraph"/>
              <w:numPr>
                <w:ilvl w:val="0"/>
                <w:numId w:val="41"/>
              </w:numPr>
              <w:tabs>
                <w:tab w:val="left" w:pos="342"/>
              </w:tabs>
              <w:ind w:left="343"/>
              <w:rPr>
                <w:color w:val="000000"/>
              </w:rPr>
            </w:pPr>
            <w:r w:rsidRPr="00916B9F">
              <w:rPr>
                <w:color w:val="000000"/>
              </w:rPr>
              <w:t>Evaluate risks experienced in managing a business.</w:t>
            </w:r>
            <w:r w:rsidR="00AD6D69" w:rsidRPr="00916B9F">
              <w:rPr>
                <w:color w:val="000000"/>
              </w:rPr>
              <w:t xml:space="preserve"> </w:t>
            </w:r>
            <w:r w:rsidR="00916B9F" w:rsidRPr="0084304C">
              <w:rPr>
                <w:color w:val="000000"/>
                <w:vertAlign w:val="superscript"/>
              </w:rPr>
              <w:t>DOK</w:t>
            </w:r>
            <w:r w:rsidR="00916B9F">
              <w:rPr>
                <w:color w:val="000000"/>
                <w:vertAlign w:val="superscript"/>
              </w:rPr>
              <w:t>3</w:t>
            </w:r>
          </w:p>
          <w:p w14:paraId="69F14366" w14:textId="17317720" w:rsidR="002F087F" w:rsidRPr="00916B9F" w:rsidRDefault="00461D64" w:rsidP="002F087F">
            <w:pPr>
              <w:pStyle w:val="ListParagraph"/>
              <w:numPr>
                <w:ilvl w:val="1"/>
                <w:numId w:val="41"/>
              </w:numPr>
              <w:tabs>
                <w:tab w:val="left" w:pos="342"/>
              </w:tabs>
              <w:ind w:left="690"/>
              <w:rPr>
                <w:color w:val="000000"/>
              </w:rPr>
            </w:pPr>
            <w:r w:rsidRPr="00916B9F">
              <w:rPr>
                <w:color w:val="000000"/>
              </w:rPr>
              <w:t>Define business risk.</w:t>
            </w:r>
          </w:p>
          <w:p w14:paraId="0BF4702D" w14:textId="730DBA75" w:rsidR="002F087F" w:rsidRPr="00916B9F" w:rsidRDefault="00461D64" w:rsidP="002F087F">
            <w:pPr>
              <w:pStyle w:val="ListParagraph"/>
              <w:numPr>
                <w:ilvl w:val="1"/>
                <w:numId w:val="41"/>
              </w:numPr>
              <w:tabs>
                <w:tab w:val="left" w:pos="342"/>
              </w:tabs>
              <w:ind w:left="690"/>
              <w:rPr>
                <w:color w:val="000000"/>
              </w:rPr>
            </w:pPr>
            <w:r w:rsidRPr="00916B9F">
              <w:rPr>
                <w:color w:val="000000"/>
              </w:rPr>
              <w:t>Describe the risks faced by entrepreneurs and entrepreneurial ventures.</w:t>
            </w:r>
          </w:p>
          <w:p w14:paraId="610F9D1B" w14:textId="58C05223" w:rsidR="002F087F" w:rsidRPr="00916B9F" w:rsidRDefault="00916B9F" w:rsidP="002F087F">
            <w:pPr>
              <w:pStyle w:val="ListParagraph"/>
              <w:numPr>
                <w:ilvl w:val="1"/>
                <w:numId w:val="41"/>
              </w:numPr>
              <w:tabs>
                <w:tab w:val="left" w:pos="342"/>
              </w:tabs>
              <w:ind w:left="690"/>
              <w:rPr>
                <w:color w:val="000000"/>
              </w:rPr>
            </w:pPr>
            <w:r w:rsidRPr="00916B9F">
              <w:rPr>
                <w:color w:val="000000"/>
              </w:rPr>
              <w:t>Differentiate between types of risks (e.g., speculative vs. pure risk).</w:t>
            </w:r>
          </w:p>
          <w:p w14:paraId="66AC0DA2" w14:textId="27D34AFF" w:rsidR="002F087F" w:rsidRPr="00916B9F" w:rsidRDefault="00916B9F" w:rsidP="002F087F">
            <w:pPr>
              <w:pStyle w:val="ListParagraph"/>
              <w:numPr>
                <w:ilvl w:val="1"/>
                <w:numId w:val="41"/>
              </w:numPr>
              <w:tabs>
                <w:tab w:val="left" w:pos="342"/>
              </w:tabs>
              <w:ind w:left="690"/>
              <w:rPr>
                <w:color w:val="000000"/>
              </w:rPr>
            </w:pPr>
            <w:r w:rsidRPr="00916B9F">
              <w:rPr>
                <w:color w:val="000000"/>
              </w:rPr>
              <w:t>Select types of insurance needed for a business venture.</w:t>
            </w:r>
          </w:p>
          <w:p w14:paraId="1AC5F97B" w14:textId="5BF5797F" w:rsidR="002F087F" w:rsidRDefault="002F087F" w:rsidP="002F087F">
            <w:pPr>
              <w:pStyle w:val="ListParagraph"/>
              <w:numPr>
                <w:ilvl w:val="1"/>
                <w:numId w:val="41"/>
              </w:numPr>
              <w:tabs>
                <w:tab w:val="left" w:pos="342"/>
              </w:tabs>
              <w:ind w:left="690"/>
              <w:rPr>
                <w:color w:val="000000"/>
              </w:rPr>
            </w:pPr>
            <w:r w:rsidRPr="00916B9F">
              <w:rPr>
                <w:color w:val="000000"/>
              </w:rPr>
              <w:t>Describe an emergency plan.</w:t>
            </w:r>
            <w:r>
              <w:rPr>
                <w:color w:val="000000"/>
              </w:rPr>
              <w:t xml:space="preserve"> </w:t>
            </w:r>
          </w:p>
        </w:tc>
      </w:tr>
    </w:tbl>
    <w:p w14:paraId="2AA08FE4" w14:textId="77777777" w:rsidR="00B619B6" w:rsidRDefault="00B619B6" w:rsidP="003678AA">
      <w:pPr>
        <w:rPr>
          <w:rFonts w:ascii="Times New Roman" w:hAnsi="Times New Roman" w:cs="Times New Roman"/>
          <w:sz w:val="24"/>
          <w:szCs w:val="24"/>
        </w:rPr>
      </w:pPr>
    </w:p>
    <w:p w14:paraId="45CDC503" w14:textId="77777777" w:rsidR="00C37D22" w:rsidRDefault="00C37D22">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3F6B3807" w14:textId="17F8FB4F" w:rsidR="00B619B6" w:rsidRPr="00622B0E" w:rsidRDefault="00B619B6" w:rsidP="00B619B6">
      <w:pPr>
        <w:pStyle w:val="2011CurriculumTemplateHeadings"/>
        <w:pBdr>
          <w:bottom w:val="single" w:sz="12" w:space="1" w:color="auto"/>
        </w:pBdr>
        <w:rPr>
          <w:rFonts w:ascii="Times New Roman" w:hAnsi="Times New Roman"/>
        </w:rPr>
      </w:pPr>
      <w:bookmarkStart w:id="33" w:name="_Toc112163105"/>
      <w:r w:rsidRPr="00622B0E">
        <w:rPr>
          <w:rFonts w:ascii="Times New Roman" w:hAnsi="Times New Roman"/>
        </w:rPr>
        <w:lastRenderedPageBreak/>
        <w:t xml:space="preserve">Unit </w:t>
      </w:r>
      <w:r>
        <w:rPr>
          <w:rFonts w:ascii="Times New Roman" w:hAnsi="Times New Roman"/>
        </w:rPr>
        <w:t>7</w:t>
      </w:r>
      <w:r w:rsidRPr="00622B0E">
        <w:rPr>
          <w:rFonts w:ascii="Times New Roman" w:hAnsi="Times New Roman"/>
        </w:rPr>
        <w:t xml:space="preserve">: </w:t>
      </w:r>
      <w:r>
        <w:rPr>
          <w:rFonts w:ascii="Times New Roman" w:hAnsi="Times New Roman"/>
        </w:rPr>
        <w:t>Legal Concepts</w:t>
      </w:r>
      <w:bookmarkEnd w:id="33"/>
    </w:p>
    <w:p w14:paraId="0F513F82" w14:textId="77777777" w:rsidR="00B619B6" w:rsidRPr="00622B0E" w:rsidRDefault="00B619B6" w:rsidP="00B619B6">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B619B6" w:rsidRPr="00622B0E" w14:paraId="42EB162E" w14:textId="77777777" w:rsidTr="00FC5D7A">
        <w:tc>
          <w:tcPr>
            <w:tcW w:w="9360" w:type="dxa"/>
          </w:tcPr>
          <w:p w14:paraId="3AFE2556" w14:textId="77777777" w:rsidR="00B619B6" w:rsidRPr="00622B0E" w:rsidRDefault="00B619B6" w:rsidP="00FC5D7A">
            <w:pPr>
              <w:rPr>
                <w:b/>
              </w:rPr>
            </w:pPr>
            <w:r w:rsidRPr="00622B0E">
              <w:rPr>
                <w:b/>
              </w:rPr>
              <w:t>Competencies and Suggested Objectives</w:t>
            </w:r>
          </w:p>
        </w:tc>
      </w:tr>
      <w:tr w:rsidR="00B619B6" w:rsidRPr="00B07E2D" w14:paraId="64930221" w14:textId="77777777" w:rsidTr="00FC5D7A">
        <w:tc>
          <w:tcPr>
            <w:tcW w:w="9360" w:type="dxa"/>
          </w:tcPr>
          <w:p w14:paraId="4FBEB68E" w14:textId="00950ACA" w:rsidR="00B619B6" w:rsidRPr="00B07E2D" w:rsidRDefault="004C3B7C" w:rsidP="004C3B7C">
            <w:pPr>
              <w:pStyle w:val="ListParagraph"/>
              <w:numPr>
                <w:ilvl w:val="0"/>
                <w:numId w:val="42"/>
              </w:numPr>
              <w:tabs>
                <w:tab w:val="left" w:pos="342"/>
              </w:tabs>
              <w:rPr>
                <w:color w:val="000000"/>
              </w:rPr>
            </w:pPr>
            <w:r w:rsidRPr="00B07E2D">
              <w:rPr>
                <w:color w:val="000000"/>
              </w:rPr>
              <w:t xml:space="preserve">Analyze how forms of business ownership, government regulations, and legal regulations affect entrepreneurial </w:t>
            </w:r>
            <w:r w:rsidR="00182E2E" w:rsidRPr="00B07E2D">
              <w:rPr>
                <w:color w:val="000000"/>
              </w:rPr>
              <w:t>ventures</w:t>
            </w:r>
            <w:r w:rsidR="00B619B6" w:rsidRPr="00B07E2D">
              <w:rPr>
                <w:color w:val="000000"/>
              </w:rPr>
              <w:t xml:space="preserve">. </w:t>
            </w:r>
            <w:r w:rsidR="00B619B6" w:rsidRPr="00B07E2D">
              <w:rPr>
                <w:color w:val="000000"/>
                <w:vertAlign w:val="superscript"/>
              </w:rPr>
              <w:t>DOK</w:t>
            </w:r>
            <w:r w:rsidR="00182E2E" w:rsidRPr="00B07E2D">
              <w:rPr>
                <w:color w:val="000000"/>
                <w:vertAlign w:val="superscript"/>
              </w:rPr>
              <w:t>3</w:t>
            </w:r>
          </w:p>
          <w:p w14:paraId="7F512832" w14:textId="769D7792" w:rsidR="00A13C3B" w:rsidRPr="00B07E2D" w:rsidRDefault="00182E2E" w:rsidP="00A13C3B">
            <w:pPr>
              <w:pStyle w:val="ListParagraph"/>
              <w:numPr>
                <w:ilvl w:val="1"/>
                <w:numId w:val="42"/>
              </w:numPr>
              <w:tabs>
                <w:tab w:val="left" w:pos="342"/>
              </w:tabs>
              <w:ind w:left="703"/>
              <w:rPr>
                <w:color w:val="000000"/>
              </w:rPr>
            </w:pPr>
            <w:r w:rsidRPr="00B07E2D">
              <w:t>Identify and define the different types of business ownership</w:t>
            </w:r>
            <w:r w:rsidR="00B619B6" w:rsidRPr="00B07E2D">
              <w:t>.</w:t>
            </w:r>
          </w:p>
          <w:p w14:paraId="55D74847" w14:textId="77777777" w:rsidR="00B619B6" w:rsidRPr="00B07E2D" w:rsidRDefault="00547FB7" w:rsidP="004C3B7C">
            <w:pPr>
              <w:pStyle w:val="ListParagraph"/>
              <w:numPr>
                <w:ilvl w:val="1"/>
                <w:numId w:val="42"/>
              </w:numPr>
              <w:tabs>
                <w:tab w:val="left" w:pos="342"/>
              </w:tabs>
              <w:ind w:left="703"/>
              <w:rPr>
                <w:color w:val="000000"/>
              </w:rPr>
            </w:pPr>
            <w:r w:rsidRPr="00B07E2D">
              <w:t>Compare and contrast the advantages and disadvantages of the different types of business ownership</w:t>
            </w:r>
            <w:r w:rsidR="00B619B6" w:rsidRPr="00B07E2D">
              <w:t xml:space="preserve">. </w:t>
            </w:r>
          </w:p>
          <w:p w14:paraId="2BA06462" w14:textId="17DED491" w:rsidR="00547FB7" w:rsidRPr="00B07E2D" w:rsidRDefault="00547FB7" w:rsidP="004C3B7C">
            <w:pPr>
              <w:pStyle w:val="ListParagraph"/>
              <w:numPr>
                <w:ilvl w:val="1"/>
                <w:numId w:val="42"/>
              </w:numPr>
              <w:tabs>
                <w:tab w:val="left" w:pos="342"/>
              </w:tabs>
              <w:ind w:left="703"/>
              <w:rPr>
                <w:color w:val="000000"/>
              </w:rPr>
            </w:pPr>
            <w:r w:rsidRPr="00B07E2D">
              <w:rPr>
                <w:color w:val="000000"/>
              </w:rPr>
              <w:t>Describe special types of business ownership (e.g., S Corporations, LLCs, cooperatives</w:t>
            </w:r>
            <w:r w:rsidR="00C06D92">
              <w:rPr>
                <w:color w:val="000000"/>
              </w:rPr>
              <w:t>, etc.</w:t>
            </w:r>
            <w:r w:rsidRPr="00B07E2D">
              <w:rPr>
                <w:color w:val="000000"/>
              </w:rPr>
              <w:t>).</w:t>
            </w:r>
          </w:p>
          <w:p w14:paraId="2C9D3482" w14:textId="135404AB" w:rsidR="00547FB7" w:rsidRPr="00B07E2D" w:rsidRDefault="00547FB7" w:rsidP="004C3B7C">
            <w:pPr>
              <w:pStyle w:val="ListParagraph"/>
              <w:numPr>
                <w:ilvl w:val="1"/>
                <w:numId w:val="42"/>
              </w:numPr>
              <w:tabs>
                <w:tab w:val="left" w:pos="342"/>
              </w:tabs>
              <w:ind w:left="703"/>
              <w:rPr>
                <w:color w:val="000000"/>
              </w:rPr>
            </w:pPr>
            <w:r w:rsidRPr="00B07E2D">
              <w:rPr>
                <w:color w:val="000000"/>
              </w:rPr>
              <w:t xml:space="preserve">Define </w:t>
            </w:r>
            <w:r w:rsidR="00365339" w:rsidRPr="00B07E2D">
              <w:rPr>
                <w:color w:val="000000"/>
              </w:rPr>
              <w:t xml:space="preserve">franchise </w:t>
            </w:r>
            <w:r w:rsidRPr="00B07E2D">
              <w:rPr>
                <w:color w:val="000000"/>
              </w:rPr>
              <w:t xml:space="preserve">and describe the advantages and disadvantages of </w:t>
            </w:r>
            <w:r w:rsidR="00365339" w:rsidRPr="00B07E2D">
              <w:rPr>
                <w:color w:val="000000"/>
              </w:rPr>
              <w:t>ownership in this type of business</w:t>
            </w:r>
            <w:r w:rsidRPr="00B07E2D">
              <w:rPr>
                <w:color w:val="000000"/>
              </w:rPr>
              <w:t>.</w:t>
            </w:r>
          </w:p>
          <w:p w14:paraId="5B94647D" w14:textId="77777777" w:rsidR="00547FB7" w:rsidRPr="00B07E2D" w:rsidRDefault="00547FB7" w:rsidP="004C3B7C">
            <w:pPr>
              <w:pStyle w:val="ListParagraph"/>
              <w:numPr>
                <w:ilvl w:val="1"/>
                <w:numId w:val="42"/>
              </w:numPr>
              <w:tabs>
                <w:tab w:val="left" w:pos="342"/>
              </w:tabs>
              <w:ind w:left="703"/>
              <w:rPr>
                <w:color w:val="000000"/>
              </w:rPr>
            </w:pPr>
            <w:r w:rsidRPr="00B07E2D">
              <w:rPr>
                <w:color w:val="000000"/>
              </w:rPr>
              <w:t>Investigate procedures fo</w:t>
            </w:r>
            <w:r w:rsidR="00365339" w:rsidRPr="00B07E2D">
              <w:rPr>
                <w:color w:val="000000"/>
              </w:rPr>
              <w:t>r forming a business entity.</w:t>
            </w:r>
          </w:p>
          <w:p w14:paraId="334913C2" w14:textId="0D8F4442" w:rsidR="00343982" w:rsidRPr="00B07E2D" w:rsidRDefault="00343982" w:rsidP="004C3B7C">
            <w:pPr>
              <w:pStyle w:val="ListParagraph"/>
              <w:numPr>
                <w:ilvl w:val="1"/>
                <w:numId w:val="42"/>
              </w:numPr>
              <w:tabs>
                <w:tab w:val="left" w:pos="342"/>
              </w:tabs>
              <w:ind w:left="703"/>
              <w:rPr>
                <w:color w:val="000000"/>
              </w:rPr>
            </w:pPr>
            <w:r w:rsidRPr="00B07E2D">
              <w:rPr>
                <w:color w:val="000000"/>
              </w:rPr>
              <w:t>Identify and evaluate the various types of laws and agencies that regulate business</w:t>
            </w:r>
            <w:r w:rsidR="00C06D92">
              <w:rPr>
                <w:color w:val="000000"/>
              </w:rPr>
              <w:t>es</w:t>
            </w:r>
            <w:r w:rsidRPr="00B07E2D">
              <w:rPr>
                <w:color w:val="000000"/>
              </w:rPr>
              <w:t>.</w:t>
            </w:r>
          </w:p>
          <w:p w14:paraId="4607A14F" w14:textId="1587D903" w:rsidR="00365339" w:rsidRPr="00B07E2D" w:rsidRDefault="00C54278" w:rsidP="004C3B7C">
            <w:pPr>
              <w:pStyle w:val="ListParagraph"/>
              <w:numPr>
                <w:ilvl w:val="1"/>
                <w:numId w:val="42"/>
              </w:numPr>
              <w:tabs>
                <w:tab w:val="left" w:pos="342"/>
              </w:tabs>
              <w:ind w:left="703"/>
              <w:rPr>
                <w:color w:val="000000"/>
              </w:rPr>
            </w:pPr>
            <w:r w:rsidRPr="00B07E2D">
              <w:rPr>
                <w:color w:val="000000"/>
              </w:rPr>
              <w:t>Discuss and analyze the impact of government regulations on businesses.</w:t>
            </w:r>
          </w:p>
          <w:p w14:paraId="179D1246" w14:textId="12DEF6BC" w:rsidR="00343982" w:rsidRPr="00B07E2D" w:rsidRDefault="00343982" w:rsidP="004C3B7C">
            <w:pPr>
              <w:pStyle w:val="ListParagraph"/>
              <w:numPr>
                <w:ilvl w:val="1"/>
                <w:numId w:val="42"/>
              </w:numPr>
              <w:tabs>
                <w:tab w:val="left" w:pos="342"/>
              </w:tabs>
              <w:ind w:left="703"/>
              <w:rPr>
                <w:color w:val="000000"/>
              </w:rPr>
            </w:pPr>
            <w:r w:rsidRPr="00B07E2D">
              <w:rPr>
                <w:color w:val="000000"/>
              </w:rPr>
              <w:t>Identify licenses that a small business must obtain.</w:t>
            </w:r>
          </w:p>
          <w:p w14:paraId="3BFC9954" w14:textId="78D83EBE" w:rsidR="00C54278" w:rsidRPr="00B07E2D" w:rsidRDefault="00343982" w:rsidP="00AA68E6">
            <w:pPr>
              <w:pStyle w:val="ListParagraph"/>
              <w:numPr>
                <w:ilvl w:val="1"/>
                <w:numId w:val="42"/>
              </w:numPr>
              <w:tabs>
                <w:tab w:val="left" w:pos="342"/>
              </w:tabs>
              <w:ind w:left="703"/>
              <w:rPr>
                <w:color w:val="000000"/>
              </w:rPr>
            </w:pPr>
            <w:r w:rsidRPr="00B07E2D">
              <w:rPr>
                <w:color w:val="000000"/>
              </w:rPr>
              <w:t>Identify ways of protecting ideas and inventions (e.g., patents, trademarks, copyright</w:t>
            </w:r>
            <w:r w:rsidR="00C06D92">
              <w:rPr>
                <w:color w:val="000000"/>
              </w:rPr>
              <w:t>, etc.</w:t>
            </w:r>
            <w:r w:rsidRPr="00B07E2D">
              <w:rPr>
                <w:color w:val="000000"/>
              </w:rPr>
              <w:t>).</w:t>
            </w:r>
          </w:p>
        </w:tc>
      </w:tr>
    </w:tbl>
    <w:p w14:paraId="5F6AC643" w14:textId="77777777" w:rsidR="00B619B6" w:rsidRDefault="00B619B6" w:rsidP="003678AA">
      <w:pPr>
        <w:rPr>
          <w:rFonts w:ascii="Times New Roman" w:hAnsi="Times New Roman" w:cs="Times New Roman"/>
          <w:sz w:val="24"/>
          <w:szCs w:val="24"/>
        </w:rPr>
      </w:pPr>
    </w:p>
    <w:p w14:paraId="1F1984EF" w14:textId="77777777" w:rsidR="00C37D22" w:rsidRDefault="00C37D22">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1E44E60A" w14:textId="020BF097" w:rsidR="00B619B6" w:rsidRPr="00622B0E" w:rsidRDefault="00B619B6" w:rsidP="00B619B6">
      <w:pPr>
        <w:pStyle w:val="2011CurriculumTemplateHeadings"/>
        <w:pBdr>
          <w:bottom w:val="single" w:sz="12" w:space="1" w:color="auto"/>
        </w:pBdr>
        <w:rPr>
          <w:rFonts w:ascii="Times New Roman" w:hAnsi="Times New Roman"/>
        </w:rPr>
      </w:pPr>
      <w:bookmarkStart w:id="34" w:name="_Toc112163106"/>
      <w:r w:rsidRPr="00622B0E">
        <w:rPr>
          <w:rFonts w:ascii="Times New Roman" w:hAnsi="Times New Roman"/>
        </w:rPr>
        <w:lastRenderedPageBreak/>
        <w:t xml:space="preserve">Unit </w:t>
      </w:r>
      <w:r>
        <w:rPr>
          <w:rFonts w:ascii="Times New Roman" w:hAnsi="Times New Roman"/>
        </w:rPr>
        <w:t>8</w:t>
      </w:r>
      <w:r w:rsidRPr="00622B0E">
        <w:rPr>
          <w:rFonts w:ascii="Times New Roman" w:hAnsi="Times New Roman"/>
        </w:rPr>
        <w:t xml:space="preserve">: </w:t>
      </w:r>
      <w:r w:rsidR="00E116B0">
        <w:rPr>
          <w:rFonts w:ascii="Times New Roman" w:hAnsi="Times New Roman"/>
        </w:rPr>
        <w:t>Business Models, Lean Canvas, and Planning</w:t>
      </w:r>
      <w:bookmarkEnd w:id="34"/>
    </w:p>
    <w:p w14:paraId="5439BE1C" w14:textId="77777777" w:rsidR="00B619B6" w:rsidRPr="00622B0E" w:rsidRDefault="00B619B6" w:rsidP="00B619B6">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B619B6" w:rsidRPr="00622B0E" w14:paraId="7FA24C3A" w14:textId="77777777" w:rsidTr="00FC5D7A">
        <w:tc>
          <w:tcPr>
            <w:tcW w:w="9360" w:type="dxa"/>
          </w:tcPr>
          <w:p w14:paraId="463F2604" w14:textId="77777777" w:rsidR="00B619B6" w:rsidRPr="00622B0E" w:rsidRDefault="00B619B6" w:rsidP="00FC5D7A">
            <w:pPr>
              <w:rPr>
                <w:b/>
              </w:rPr>
            </w:pPr>
            <w:r w:rsidRPr="00622B0E">
              <w:rPr>
                <w:b/>
              </w:rPr>
              <w:t>Competencies and Suggested Objectives</w:t>
            </w:r>
          </w:p>
        </w:tc>
      </w:tr>
      <w:tr w:rsidR="00B619B6" w:rsidRPr="00622B0E" w14:paraId="3AAB9DCD" w14:textId="77777777" w:rsidTr="00FC5D7A">
        <w:tc>
          <w:tcPr>
            <w:tcW w:w="9360" w:type="dxa"/>
          </w:tcPr>
          <w:p w14:paraId="1053590A" w14:textId="3E2BF534" w:rsidR="00B619B6" w:rsidRPr="00B07E2D" w:rsidRDefault="00AA68E6" w:rsidP="00F71D41">
            <w:pPr>
              <w:pStyle w:val="ListParagraph"/>
              <w:numPr>
                <w:ilvl w:val="0"/>
                <w:numId w:val="43"/>
              </w:numPr>
              <w:tabs>
                <w:tab w:val="left" w:pos="342"/>
              </w:tabs>
              <w:rPr>
                <w:color w:val="000000"/>
              </w:rPr>
            </w:pPr>
            <w:r w:rsidRPr="00B07E2D">
              <w:rPr>
                <w:color w:val="000000"/>
              </w:rPr>
              <w:t>Develop a plan to launch and operate a business</w:t>
            </w:r>
            <w:r w:rsidR="00B619B6" w:rsidRPr="00B07E2D">
              <w:rPr>
                <w:color w:val="000000"/>
              </w:rPr>
              <w:t xml:space="preserve">. </w:t>
            </w:r>
            <w:r w:rsidR="00B619B6" w:rsidRPr="00B07E2D">
              <w:rPr>
                <w:color w:val="000000"/>
                <w:vertAlign w:val="superscript"/>
              </w:rPr>
              <w:t>DOK</w:t>
            </w:r>
            <w:r w:rsidRPr="00B07E2D">
              <w:rPr>
                <w:color w:val="000000"/>
                <w:vertAlign w:val="superscript"/>
              </w:rPr>
              <w:t>4</w:t>
            </w:r>
          </w:p>
          <w:p w14:paraId="216E4E5A" w14:textId="51EDF2B6" w:rsidR="00820FA5" w:rsidRPr="00B07E2D" w:rsidRDefault="00FE21B6" w:rsidP="00F71D41">
            <w:pPr>
              <w:pStyle w:val="ListParagraph"/>
              <w:numPr>
                <w:ilvl w:val="1"/>
                <w:numId w:val="43"/>
              </w:numPr>
              <w:tabs>
                <w:tab w:val="left" w:pos="342"/>
              </w:tabs>
              <w:ind w:left="703"/>
              <w:rPr>
                <w:color w:val="000000"/>
              </w:rPr>
            </w:pPr>
            <w:r w:rsidRPr="00B07E2D">
              <w:rPr>
                <w:color w:val="000000"/>
              </w:rPr>
              <w:t>Describe why businesses must plan</w:t>
            </w:r>
            <w:r w:rsidR="00820FA5" w:rsidRPr="00B07E2D">
              <w:rPr>
                <w:color w:val="000000"/>
              </w:rPr>
              <w:t xml:space="preserve">. </w:t>
            </w:r>
          </w:p>
          <w:p w14:paraId="688B93CC" w14:textId="5AD11061" w:rsidR="00B619B6" w:rsidRPr="00B07E2D" w:rsidRDefault="00AA68E6" w:rsidP="00F71D41">
            <w:pPr>
              <w:pStyle w:val="ListParagraph"/>
              <w:numPr>
                <w:ilvl w:val="1"/>
                <w:numId w:val="43"/>
              </w:numPr>
              <w:tabs>
                <w:tab w:val="left" w:pos="342"/>
              </w:tabs>
              <w:ind w:left="703"/>
              <w:rPr>
                <w:color w:val="000000"/>
              </w:rPr>
            </w:pPr>
            <w:r w:rsidRPr="00B07E2D">
              <w:t xml:space="preserve">Compare and contrast traditional </w:t>
            </w:r>
            <w:r w:rsidR="00EA5393" w:rsidRPr="00B07E2D">
              <w:t>and lean startup business plans</w:t>
            </w:r>
            <w:r w:rsidR="00B619B6" w:rsidRPr="00B07E2D">
              <w:t>.</w:t>
            </w:r>
          </w:p>
          <w:p w14:paraId="20646811" w14:textId="77777777" w:rsidR="00226A05" w:rsidRPr="00B07E2D" w:rsidRDefault="00226A05" w:rsidP="00F71D41">
            <w:pPr>
              <w:pStyle w:val="ListParagraph"/>
              <w:numPr>
                <w:ilvl w:val="1"/>
                <w:numId w:val="43"/>
              </w:numPr>
              <w:tabs>
                <w:tab w:val="left" w:pos="342"/>
              </w:tabs>
              <w:ind w:left="703"/>
              <w:rPr>
                <w:color w:val="000000"/>
              </w:rPr>
            </w:pPr>
            <w:r w:rsidRPr="00B07E2D">
              <w:t>Define and describe a business model.</w:t>
            </w:r>
          </w:p>
          <w:p w14:paraId="743551AD" w14:textId="77777777" w:rsidR="00F71D41" w:rsidRPr="00B07E2D" w:rsidRDefault="00226A05" w:rsidP="00F71D41">
            <w:pPr>
              <w:pStyle w:val="ListParagraph"/>
              <w:numPr>
                <w:ilvl w:val="1"/>
                <w:numId w:val="43"/>
              </w:numPr>
              <w:tabs>
                <w:tab w:val="left" w:pos="342"/>
              </w:tabs>
              <w:ind w:left="703"/>
              <w:rPr>
                <w:color w:val="000000"/>
              </w:rPr>
            </w:pPr>
            <w:r w:rsidRPr="00B07E2D">
              <w:t>Compare and contrast business models and business plans.</w:t>
            </w:r>
          </w:p>
          <w:p w14:paraId="3C055BA6" w14:textId="3499D19D" w:rsidR="00F71D41" w:rsidRPr="00B07E2D" w:rsidRDefault="00F71D41" w:rsidP="00F71D41">
            <w:pPr>
              <w:pStyle w:val="ListParagraph"/>
              <w:numPr>
                <w:ilvl w:val="1"/>
                <w:numId w:val="43"/>
              </w:numPr>
              <w:tabs>
                <w:tab w:val="left" w:pos="342"/>
              </w:tabs>
              <w:ind w:left="703"/>
              <w:rPr>
                <w:color w:val="000000"/>
              </w:rPr>
            </w:pPr>
            <w:r w:rsidRPr="00B07E2D">
              <w:t>Research business planning resources and information.</w:t>
            </w:r>
          </w:p>
          <w:p w14:paraId="275C645C" w14:textId="5D7097E0" w:rsidR="00B619B6" w:rsidRPr="00B07E2D" w:rsidRDefault="00F71D41" w:rsidP="00F71D41">
            <w:pPr>
              <w:pStyle w:val="ListParagraph"/>
              <w:numPr>
                <w:ilvl w:val="1"/>
                <w:numId w:val="43"/>
              </w:numPr>
              <w:tabs>
                <w:tab w:val="left" w:pos="342"/>
              </w:tabs>
              <w:ind w:left="703"/>
              <w:rPr>
                <w:color w:val="000000"/>
              </w:rPr>
            </w:pPr>
            <w:r w:rsidRPr="00B07E2D">
              <w:t>Develop a business plan for an entrepreneurial venture.</w:t>
            </w:r>
          </w:p>
          <w:p w14:paraId="5E113F60" w14:textId="77777777" w:rsidR="00F71D41" w:rsidRPr="00B07E2D" w:rsidRDefault="00F71D41" w:rsidP="00F71D41">
            <w:pPr>
              <w:pStyle w:val="ListParagraph"/>
              <w:numPr>
                <w:ilvl w:val="1"/>
                <w:numId w:val="43"/>
              </w:numPr>
              <w:tabs>
                <w:tab w:val="left" w:pos="342"/>
              </w:tabs>
              <w:ind w:left="703"/>
              <w:rPr>
                <w:color w:val="000000"/>
              </w:rPr>
            </w:pPr>
            <w:r w:rsidRPr="00B07E2D">
              <w:rPr>
                <w:color w:val="000000"/>
              </w:rPr>
              <w:t>Evaluate the effectiveness of a business model for a particular business.</w:t>
            </w:r>
          </w:p>
          <w:p w14:paraId="4DB1D7AB" w14:textId="4674EAB8" w:rsidR="00F71D41" w:rsidRPr="00B07E2D" w:rsidRDefault="00F71D41" w:rsidP="00F71D41">
            <w:pPr>
              <w:pStyle w:val="ListParagraph"/>
              <w:numPr>
                <w:ilvl w:val="1"/>
                <w:numId w:val="43"/>
              </w:numPr>
              <w:tabs>
                <w:tab w:val="left" w:pos="342"/>
              </w:tabs>
              <w:ind w:left="703"/>
              <w:rPr>
                <w:color w:val="000000"/>
              </w:rPr>
            </w:pPr>
            <w:r w:rsidRPr="00B07E2D">
              <w:rPr>
                <w:color w:val="000000"/>
              </w:rPr>
              <w:t>Identify opportunities to pivot a business model.</w:t>
            </w:r>
          </w:p>
        </w:tc>
      </w:tr>
    </w:tbl>
    <w:p w14:paraId="52F45D7A" w14:textId="312E7C7E" w:rsidR="009F7DB7" w:rsidRPr="003678AA" w:rsidRDefault="009F7DB7" w:rsidP="003678AA">
      <w:pPr>
        <w:rPr>
          <w:rFonts w:ascii="Times New Roman" w:eastAsia="Times New Roman" w:hAnsi="Times New Roman" w:cs="Times New Roman"/>
          <w:noProof/>
          <w:color w:val="000000" w:themeColor="text1"/>
          <w:spacing w:val="30"/>
          <w:sz w:val="36"/>
          <w:szCs w:val="36"/>
          <w:highlight w:val="red"/>
        </w:rPr>
      </w:pPr>
      <w:r>
        <w:rPr>
          <w:rFonts w:ascii="Times New Roman" w:hAnsi="Times New Roman" w:cs="Times New Roman"/>
          <w:sz w:val="24"/>
          <w:szCs w:val="24"/>
        </w:rPr>
        <w:br w:type="page"/>
      </w:r>
    </w:p>
    <w:p w14:paraId="72C4D560" w14:textId="048ADCEF" w:rsidR="009F7DB7" w:rsidRPr="002C662F" w:rsidRDefault="009F7DB7" w:rsidP="002C662F">
      <w:pPr>
        <w:pStyle w:val="2011CurriculumTemplateHeadings"/>
        <w:pBdr>
          <w:bottom w:val="single" w:sz="12" w:space="1" w:color="auto"/>
        </w:pBdr>
        <w:rPr>
          <w:rFonts w:ascii="Times New Roman" w:hAnsi="Times New Roman"/>
        </w:rPr>
      </w:pPr>
      <w:bookmarkStart w:id="35" w:name="_Toc527103058"/>
      <w:bookmarkStart w:id="36" w:name="_Toc10635746"/>
      <w:bookmarkStart w:id="37" w:name="_Toc112163107"/>
      <w:r w:rsidRPr="002C662F">
        <w:rPr>
          <w:rFonts w:ascii="Times New Roman" w:hAnsi="Times New Roman"/>
        </w:rPr>
        <w:lastRenderedPageBreak/>
        <w:t xml:space="preserve">Appendix: </w:t>
      </w:r>
      <w:bookmarkEnd w:id="35"/>
      <w:bookmarkEnd w:id="36"/>
      <w:r w:rsidR="00E753A1">
        <w:rPr>
          <w:rFonts w:ascii="Times New Roman" w:hAnsi="Times New Roman"/>
        </w:rPr>
        <w:t>National Standards for Business Education</w:t>
      </w:r>
      <w:bookmarkEnd w:id="37"/>
      <w:r w:rsidRPr="002C662F">
        <w:rPr>
          <w:rFonts w:ascii="Times New Roman" w:hAnsi="Times New Roman"/>
        </w:rPr>
        <w:t xml:space="preserve"> </w:t>
      </w:r>
    </w:p>
    <w:p w14:paraId="043AA5F6" w14:textId="77777777" w:rsidR="009F7DB7" w:rsidRPr="009F7DB7" w:rsidRDefault="009F7DB7" w:rsidP="00B22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color w:val="000000"/>
          <w:sz w:val="20"/>
          <w:szCs w:val="20"/>
        </w:rPr>
      </w:pPr>
    </w:p>
    <w:tbl>
      <w:tblPr>
        <w:tblStyle w:val="TableGrid1"/>
        <w:tblW w:w="5003" w:type="pct"/>
        <w:tblCellMar>
          <w:left w:w="115" w:type="dxa"/>
          <w:right w:w="115" w:type="dxa"/>
        </w:tblCellMar>
        <w:tblLook w:val="04A0" w:firstRow="1" w:lastRow="0" w:firstColumn="1" w:lastColumn="0" w:noHBand="0" w:noVBand="1"/>
      </w:tblPr>
      <w:tblGrid>
        <w:gridCol w:w="9356"/>
      </w:tblGrid>
      <w:tr w:rsidR="009F7DB7" w:rsidRPr="00185AE7" w14:paraId="0F17DC68" w14:textId="77777777" w:rsidTr="009F7DB7">
        <w:trPr>
          <w:trHeight w:val="538"/>
        </w:trPr>
        <w:tc>
          <w:tcPr>
            <w:tcW w:w="5000" w:type="pct"/>
            <w:tcBorders>
              <w:top w:val="single" w:sz="4" w:space="0" w:color="auto"/>
              <w:left w:val="single" w:sz="4" w:space="0" w:color="auto"/>
              <w:bottom w:val="single" w:sz="4" w:space="0" w:color="auto"/>
              <w:right w:val="single" w:sz="4" w:space="0" w:color="auto"/>
            </w:tcBorders>
            <w:hideMark/>
          </w:tcPr>
          <w:p w14:paraId="58FD7900" w14:textId="525CA569" w:rsidR="009F7DB7" w:rsidRPr="00185AE7" w:rsidRDefault="00C37D22" w:rsidP="00B22323">
            <w:pPr>
              <w:spacing w:before="120" w:after="120"/>
              <w:rPr>
                <w:b/>
              </w:rPr>
            </w:pPr>
            <w:r>
              <w:rPr>
                <w:b/>
              </w:rPr>
              <w:t xml:space="preserve">National Standards for Business Education </w:t>
            </w:r>
            <w:r w:rsidR="00E753A1" w:rsidRPr="00185AE7">
              <w:rPr>
                <w:b/>
              </w:rPr>
              <w:t xml:space="preserve">Crosswalk </w:t>
            </w:r>
            <w:r w:rsidR="009F7DB7" w:rsidRPr="00185AE7">
              <w:rPr>
                <w:b/>
              </w:rPr>
              <w:t xml:space="preserve">for </w:t>
            </w:r>
            <w:r w:rsidR="00A46629" w:rsidRPr="00185AE7">
              <w:rPr>
                <w:b/>
              </w:rPr>
              <w:t>Entrepreneurship</w:t>
            </w:r>
          </w:p>
        </w:tc>
      </w:tr>
    </w:tbl>
    <w:tbl>
      <w:tblPr>
        <w:tblStyle w:val="TableGrid11"/>
        <w:tblpPr w:leftFromText="180" w:rightFromText="180" w:vertAnchor="text" w:horzAnchor="margin" w:tblpY="2"/>
        <w:tblW w:w="5003" w:type="pct"/>
        <w:tblLayout w:type="fixed"/>
        <w:tblCellMar>
          <w:left w:w="115" w:type="dxa"/>
          <w:right w:w="115" w:type="dxa"/>
        </w:tblCellMar>
        <w:tblLook w:val="04A0" w:firstRow="1" w:lastRow="0" w:firstColumn="1" w:lastColumn="0" w:noHBand="0" w:noVBand="1"/>
      </w:tblPr>
      <w:tblGrid>
        <w:gridCol w:w="3236"/>
        <w:gridCol w:w="811"/>
        <w:gridCol w:w="663"/>
        <w:gridCol w:w="664"/>
        <w:gridCol w:w="664"/>
        <w:gridCol w:w="664"/>
        <w:gridCol w:w="662"/>
        <w:gridCol w:w="664"/>
        <w:gridCol w:w="664"/>
        <w:gridCol w:w="664"/>
      </w:tblGrid>
      <w:tr w:rsidR="008336B6" w:rsidRPr="00185AE7" w14:paraId="66852AE1" w14:textId="7BE08053" w:rsidTr="00842C05">
        <w:trPr>
          <w:trHeight w:val="253"/>
        </w:trPr>
        <w:tc>
          <w:tcPr>
            <w:tcW w:w="1729" w:type="pct"/>
            <w:tcBorders>
              <w:top w:val="single" w:sz="4" w:space="0" w:color="auto"/>
              <w:left w:val="single" w:sz="4" w:space="0" w:color="auto"/>
              <w:bottom w:val="single" w:sz="4" w:space="0" w:color="auto"/>
              <w:right w:val="single" w:sz="4" w:space="0" w:color="auto"/>
            </w:tcBorders>
          </w:tcPr>
          <w:p w14:paraId="0BCC19B8" w14:textId="77777777" w:rsidR="00541468" w:rsidRPr="00185AE7" w:rsidRDefault="00541468" w:rsidP="00F62AA8">
            <w:pPr>
              <w:rPr>
                <w:b/>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035CD2" w14:textId="77777777" w:rsidR="00541468" w:rsidRPr="00185AE7" w:rsidRDefault="00541468" w:rsidP="00F62AA8">
            <w:pPr>
              <w:jc w:val="center"/>
              <w:rPr>
                <w:b/>
              </w:rPr>
            </w:pPr>
            <w:r w:rsidRPr="00185AE7">
              <w:rPr>
                <w:b/>
              </w:rPr>
              <w:t>Units</w:t>
            </w:r>
          </w:p>
        </w:tc>
        <w:tc>
          <w:tcPr>
            <w:tcW w:w="354" w:type="pct"/>
            <w:tcBorders>
              <w:top w:val="single" w:sz="4" w:space="0" w:color="auto"/>
              <w:left w:val="single" w:sz="4" w:space="0" w:color="auto"/>
              <w:bottom w:val="single" w:sz="4" w:space="0" w:color="auto"/>
              <w:right w:val="single" w:sz="4" w:space="0" w:color="auto"/>
            </w:tcBorders>
            <w:vAlign w:val="center"/>
            <w:hideMark/>
          </w:tcPr>
          <w:p w14:paraId="0C0CA7E1" w14:textId="77777777" w:rsidR="00541468" w:rsidRPr="00185AE7" w:rsidRDefault="00541468" w:rsidP="00F62AA8">
            <w:pPr>
              <w:jc w:val="center"/>
              <w:rPr>
                <w:b/>
              </w:rPr>
            </w:pPr>
            <w:r w:rsidRPr="00185AE7">
              <w:rPr>
                <w:b/>
              </w:rPr>
              <w:t>1</w:t>
            </w:r>
          </w:p>
        </w:tc>
        <w:tc>
          <w:tcPr>
            <w:tcW w:w="355" w:type="pct"/>
            <w:tcBorders>
              <w:top w:val="single" w:sz="4" w:space="0" w:color="auto"/>
              <w:left w:val="single" w:sz="4" w:space="0" w:color="auto"/>
              <w:bottom w:val="single" w:sz="4" w:space="0" w:color="auto"/>
              <w:right w:val="single" w:sz="4" w:space="0" w:color="auto"/>
            </w:tcBorders>
            <w:vAlign w:val="center"/>
            <w:hideMark/>
          </w:tcPr>
          <w:p w14:paraId="5C911012" w14:textId="77777777" w:rsidR="00541468" w:rsidRPr="00185AE7" w:rsidRDefault="00541468" w:rsidP="00F62AA8">
            <w:pPr>
              <w:jc w:val="center"/>
              <w:rPr>
                <w:b/>
              </w:rPr>
            </w:pPr>
            <w:r w:rsidRPr="00185AE7">
              <w:rPr>
                <w:b/>
              </w:rPr>
              <w:t>2</w:t>
            </w:r>
          </w:p>
        </w:tc>
        <w:tc>
          <w:tcPr>
            <w:tcW w:w="355" w:type="pct"/>
            <w:tcBorders>
              <w:top w:val="single" w:sz="4" w:space="0" w:color="auto"/>
              <w:left w:val="single" w:sz="4" w:space="0" w:color="auto"/>
              <w:bottom w:val="single" w:sz="4" w:space="0" w:color="auto"/>
              <w:right w:val="single" w:sz="4" w:space="0" w:color="auto"/>
            </w:tcBorders>
            <w:vAlign w:val="center"/>
            <w:hideMark/>
          </w:tcPr>
          <w:p w14:paraId="44225842" w14:textId="77777777" w:rsidR="00541468" w:rsidRPr="00185AE7" w:rsidRDefault="00541468" w:rsidP="00F62AA8">
            <w:pPr>
              <w:jc w:val="center"/>
              <w:rPr>
                <w:b/>
              </w:rPr>
            </w:pPr>
            <w:r w:rsidRPr="00185AE7">
              <w:rPr>
                <w:b/>
              </w:rPr>
              <w:t>3</w:t>
            </w:r>
          </w:p>
        </w:tc>
        <w:tc>
          <w:tcPr>
            <w:tcW w:w="355" w:type="pct"/>
            <w:tcBorders>
              <w:top w:val="single" w:sz="4" w:space="0" w:color="auto"/>
              <w:left w:val="single" w:sz="4" w:space="0" w:color="auto"/>
              <w:bottom w:val="single" w:sz="4" w:space="0" w:color="auto"/>
              <w:right w:val="single" w:sz="4" w:space="0" w:color="auto"/>
            </w:tcBorders>
            <w:vAlign w:val="center"/>
            <w:hideMark/>
          </w:tcPr>
          <w:p w14:paraId="74A0AE05" w14:textId="77777777" w:rsidR="00541468" w:rsidRPr="00185AE7" w:rsidRDefault="00541468" w:rsidP="00F62AA8">
            <w:pPr>
              <w:jc w:val="center"/>
              <w:rPr>
                <w:b/>
              </w:rPr>
            </w:pPr>
            <w:r w:rsidRPr="00185AE7">
              <w:rPr>
                <w:b/>
              </w:rPr>
              <w:t>4</w:t>
            </w:r>
          </w:p>
        </w:tc>
        <w:tc>
          <w:tcPr>
            <w:tcW w:w="354" w:type="pct"/>
            <w:tcBorders>
              <w:top w:val="single" w:sz="4" w:space="0" w:color="auto"/>
              <w:left w:val="single" w:sz="4" w:space="0" w:color="auto"/>
              <w:bottom w:val="single" w:sz="4" w:space="0" w:color="auto"/>
              <w:right w:val="single" w:sz="4" w:space="0" w:color="auto"/>
            </w:tcBorders>
            <w:vAlign w:val="center"/>
            <w:hideMark/>
          </w:tcPr>
          <w:p w14:paraId="5340F20C" w14:textId="77777777" w:rsidR="00541468" w:rsidRPr="00185AE7" w:rsidRDefault="00541468" w:rsidP="00F62AA8">
            <w:pPr>
              <w:jc w:val="center"/>
              <w:rPr>
                <w:b/>
              </w:rPr>
            </w:pPr>
            <w:r w:rsidRPr="00185AE7">
              <w:rPr>
                <w:b/>
              </w:rPr>
              <w:t>5</w:t>
            </w:r>
          </w:p>
        </w:tc>
        <w:tc>
          <w:tcPr>
            <w:tcW w:w="355" w:type="pct"/>
            <w:tcBorders>
              <w:top w:val="single" w:sz="4" w:space="0" w:color="auto"/>
              <w:left w:val="single" w:sz="4" w:space="0" w:color="auto"/>
              <w:bottom w:val="single" w:sz="4" w:space="0" w:color="auto"/>
              <w:right w:val="single" w:sz="4" w:space="0" w:color="auto"/>
            </w:tcBorders>
            <w:vAlign w:val="center"/>
          </w:tcPr>
          <w:p w14:paraId="7D92967D" w14:textId="77777777" w:rsidR="00541468" w:rsidRPr="00185AE7" w:rsidRDefault="00541468" w:rsidP="00F62AA8">
            <w:pPr>
              <w:jc w:val="center"/>
              <w:rPr>
                <w:b/>
              </w:rPr>
            </w:pPr>
            <w:r w:rsidRPr="00185AE7">
              <w:rPr>
                <w:b/>
              </w:rPr>
              <w:t>6</w:t>
            </w:r>
          </w:p>
        </w:tc>
        <w:tc>
          <w:tcPr>
            <w:tcW w:w="355" w:type="pct"/>
            <w:tcBorders>
              <w:top w:val="single" w:sz="4" w:space="0" w:color="auto"/>
              <w:left w:val="single" w:sz="4" w:space="0" w:color="auto"/>
              <w:bottom w:val="single" w:sz="4" w:space="0" w:color="auto"/>
              <w:right w:val="single" w:sz="4" w:space="0" w:color="auto"/>
            </w:tcBorders>
            <w:vAlign w:val="center"/>
          </w:tcPr>
          <w:p w14:paraId="7BA43B55" w14:textId="77777777" w:rsidR="00541468" w:rsidRPr="00185AE7" w:rsidRDefault="00541468" w:rsidP="00F62AA8">
            <w:pPr>
              <w:jc w:val="center"/>
              <w:rPr>
                <w:b/>
              </w:rPr>
            </w:pPr>
            <w:r w:rsidRPr="00185AE7">
              <w:rPr>
                <w:b/>
              </w:rPr>
              <w:t>7</w:t>
            </w:r>
          </w:p>
        </w:tc>
        <w:tc>
          <w:tcPr>
            <w:tcW w:w="355" w:type="pct"/>
            <w:tcBorders>
              <w:top w:val="single" w:sz="4" w:space="0" w:color="auto"/>
              <w:left w:val="single" w:sz="4" w:space="0" w:color="auto"/>
              <w:bottom w:val="single" w:sz="4" w:space="0" w:color="auto"/>
              <w:right w:val="single" w:sz="4" w:space="0" w:color="auto"/>
            </w:tcBorders>
          </w:tcPr>
          <w:p w14:paraId="6EA7D800" w14:textId="3B2DC01C" w:rsidR="00541468" w:rsidRPr="00185AE7" w:rsidRDefault="00541468" w:rsidP="00F62AA8">
            <w:pPr>
              <w:jc w:val="center"/>
              <w:rPr>
                <w:b/>
              </w:rPr>
            </w:pPr>
            <w:r w:rsidRPr="00185AE7">
              <w:rPr>
                <w:b/>
              </w:rPr>
              <w:t>8</w:t>
            </w:r>
          </w:p>
        </w:tc>
      </w:tr>
      <w:tr w:rsidR="008336B6" w:rsidRPr="00185AE7" w14:paraId="32388AD4" w14:textId="38166EE9" w:rsidTr="00842C05">
        <w:trPr>
          <w:trHeight w:val="253"/>
        </w:trPr>
        <w:tc>
          <w:tcPr>
            <w:tcW w:w="1729" w:type="pct"/>
            <w:tcBorders>
              <w:top w:val="single" w:sz="4" w:space="0" w:color="auto"/>
              <w:left w:val="single" w:sz="4" w:space="0" w:color="auto"/>
              <w:bottom w:val="single" w:sz="4" w:space="0" w:color="auto"/>
              <w:right w:val="single" w:sz="4" w:space="0" w:color="auto"/>
            </w:tcBorders>
            <w:shd w:val="clear" w:color="auto" w:fill="D9D9D9"/>
            <w:vAlign w:val="center"/>
          </w:tcPr>
          <w:p w14:paraId="1DCAF573" w14:textId="77777777" w:rsidR="00541468" w:rsidRPr="00185AE7" w:rsidRDefault="00541468" w:rsidP="00F62AA8">
            <w:pPr>
              <w:rPr>
                <w:b/>
              </w:rPr>
            </w:pPr>
            <w:r w:rsidRPr="00185AE7">
              <w:rPr>
                <w:b/>
              </w:rPr>
              <w:t>Standards</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14:paraId="0E36EBFC" w14:textId="77777777" w:rsidR="00541468" w:rsidRPr="00185AE7" w:rsidRDefault="00541468" w:rsidP="00F62AA8">
            <w:pPr>
              <w:jc w:val="center"/>
              <w:rPr>
                <w:b/>
              </w:rPr>
            </w:pPr>
          </w:p>
        </w:tc>
        <w:tc>
          <w:tcPr>
            <w:tcW w:w="354" w:type="pct"/>
            <w:tcBorders>
              <w:top w:val="single" w:sz="4" w:space="0" w:color="auto"/>
              <w:left w:val="single" w:sz="4" w:space="0" w:color="auto"/>
              <w:bottom w:val="single" w:sz="4" w:space="0" w:color="auto"/>
              <w:right w:val="single" w:sz="4" w:space="0" w:color="auto"/>
            </w:tcBorders>
            <w:shd w:val="clear" w:color="auto" w:fill="D9D9D9"/>
            <w:vAlign w:val="center"/>
          </w:tcPr>
          <w:p w14:paraId="6C07E6A8" w14:textId="77777777" w:rsidR="00541468" w:rsidRPr="00185AE7" w:rsidRDefault="00541468" w:rsidP="00F62AA8">
            <w:pPr>
              <w:jc w:val="center"/>
              <w:rPr>
                <w:b/>
              </w:rPr>
            </w:pPr>
          </w:p>
        </w:tc>
        <w:tc>
          <w:tcPr>
            <w:tcW w:w="355" w:type="pct"/>
            <w:tcBorders>
              <w:top w:val="single" w:sz="4" w:space="0" w:color="auto"/>
              <w:left w:val="single" w:sz="4" w:space="0" w:color="auto"/>
              <w:bottom w:val="single" w:sz="4" w:space="0" w:color="auto"/>
              <w:right w:val="single" w:sz="4" w:space="0" w:color="auto"/>
            </w:tcBorders>
            <w:shd w:val="clear" w:color="auto" w:fill="D9D9D9"/>
            <w:vAlign w:val="center"/>
          </w:tcPr>
          <w:p w14:paraId="06289925" w14:textId="77777777" w:rsidR="00541468" w:rsidRPr="00185AE7" w:rsidRDefault="00541468" w:rsidP="00F62AA8">
            <w:pPr>
              <w:jc w:val="center"/>
              <w:rPr>
                <w:b/>
              </w:rPr>
            </w:pPr>
          </w:p>
        </w:tc>
        <w:tc>
          <w:tcPr>
            <w:tcW w:w="355" w:type="pct"/>
            <w:tcBorders>
              <w:top w:val="single" w:sz="4" w:space="0" w:color="auto"/>
              <w:left w:val="single" w:sz="4" w:space="0" w:color="auto"/>
              <w:bottom w:val="single" w:sz="4" w:space="0" w:color="auto"/>
              <w:right w:val="single" w:sz="4" w:space="0" w:color="auto"/>
            </w:tcBorders>
            <w:shd w:val="clear" w:color="auto" w:fill="D9D9D9"/>
            <w:vAlign w:val="center"/>
          </w:tcPr>
          <w:p w14:paraId="5E87D94F" w14:textId="77777777" w:rsidR="00541468" w:rsidRPr="00185AE7" w:rsidRDefault="00541468" w:rsidP="00F62AA8">
            <w:pPr>
              <w:jc w:val="center"/>
              <w:rPr>
                <w:b/>
              </w:rPr>
            </w:pPr>
          </w:p>
        </w:tc>
        <w:tc>
          <w:tcPr>
            <w:tcW w:w="355" w:type="pct"/>
            <w:tcBorders>
              <w:top w:val="single" w:sz="4" w:space="0" w:color="auto"/>
              <w:left w:val="single" w:sz="4" w:space="0" w:color="auto"/>
              <w:bottom w:val="single" w:sz="4" w:space="0" w:color="auto"/>
              <w:right w:val="single" w:sz="4" w:space="0" w:color="auto"/>
            </w:tcBorders>
            <w:shd w:val="clear" w:color="auto" w:fill="D9D9D9"/>
            <w:vAlign w:val="center"/>
          </w:tcPr>
          <w:p w14:paraId="1CA8A6BC" w14:textId="77777777" w:rsidR="00541468" w:rsidRPr="00185AE7" w:rsidRDefault="00541468" w:rsidP="00F62AA8">
            <w:pPr>
              <w:jc w:val="center"/>
              <w:rPr>
                <w:b/>
              </w:rPr>
            </w:pPr>
          </w:p>
        </w:tc>
        <w:tc>
          <w:tcPr>
            <w:tcW w:w="354" w:type="pct"/>
            <w:tcBorders>
              <w:top w:val="single" w:sz="4" w:space="0" w:color="auto"/>
              <w:left w:val="single" w:sz="4" w:space="0" w:color="auto"/>
              <w:bottom w:val="single" w:sz="4" w:space="0" w:color="auto"/>
              <w:right w:val="single" w:sz="4" w:space="0" w:color="auto"/>
            </w:tcBorders>
            <w:shd w:val="clear" w:color="auto" w:fill="D9D9D9"/>
            <w:vAlign w:val="center"/>
          </w:tcPr>
          <w:p w14:paraId="0D113784" w14:textId="77777777" w:rsidR="00541468" w:rsidRPr="00185AE7" w:rsidRDefault="00541468" w:rsidP="00F62AA8">
            <w:pPr>
              <w:jc w:val="center"/>
              <w:rPr>
                <w:b/>
              </w:rPr>
            </w:pPr>
          </w:p>
        </w:tc>
        <w:tc>
          <w:tcPr>
            <w:tcW w:w="355" w:type="pct"/>
            <w:tcBorders>
              <w:top w:val="single" w:sz="4" w:space="0" w:color="auto"/>
              <w:left w:val="single" w:sz="4" w:space="0" w:color="auto"/>
              <w:bottom w:val="single" w:sz="4" w:space="0" w:color="auto"/>
              <w:right w:val="single" w:sz="4" w:space="0" w:color="auto"/>
            </w:tcBorders>
            <w:shd w:val="clear" w:color="auto" w:fill="D9D9D9"/>
            <w:vAlign w:val="center"/>
          </w:tcPr>
          <w:p w14:paraId="688B85C9" w14:textId="77777777" w:rsidR="00541468" w:rsidRPr="00185AE7" w:rsidRDefault="00541468" w:rsidP="00F62AA8">
            <w:pPr>
              <w:jc w:val="center"/>
              <w:rPr>
                <w:b/>
              </w:rPr>
            </w:pPr>
          </w:p>
        </w:tc>
        <w:tc>
          <w:tcPr>
            <w:tcW w:w="355" w:type="pct"/>
            <w:tcBorders>
              <w:top w:val="single" w:sz="4" w:space="0" w:color="auto"/>
              <w:left w:val="single" w:sz="4" w:space="0" w:color="auto"/>
              <w:bottom w:val="single" w:sz="4" w:space="0" w:color="auto"/>
              <w:right w:val="single" w:sz="4" w:space="0" w:color="auto"/>
            </w:tcBorders>
            <w:shd w:val="clear" w:color="auto" w:fill="D9D9D9"/>
            <w:vAlign w:val="center"/>
          </w:tcPr>
          <w:p w14:paraId="4B98711F" w14:textId="77777777" w:rsidR="00541468" w:rsidRPr="00185AE7" w:rsidRDefault="00541468" w:rsidP="00F62AA8">
            <w:pPr>
              <w:jc w:val="center"/>
              <w:rPr>
                <w:b/>
              </w:rPr>
            </w:pPr>
          </w:p>
        </w:tc>
        <w:tc>
          <w:tcPr>
            <w:tcW w:w="355" w:type="pct"/>
            <w:tcBorders>
              <w:top w:val="single" w:sz="4" w:space="0" w:color="auto"/>
              <w:left w:val="single" w:sz="4" w:space="0" w:color="auto"/>
              <w:bottom w:val="single" w:sz="4" w:space="0" w:color="auto"/>
              <w:right w:val="single" w:sz="4" w:space="0" w:color="auto"/>
            </w:tcBorders>
            <w:shd w:val="clear" w:color="auto" w:fill="D9D9D9"/>
          </w:tcPr>
          <w:p w14:paraId="4FA9C4AC" w14:textId="77777777" w:rsidR="00541468" w:rsidRPr="00185AE7" w:rsidRDefault="00541468" w:rsidP="00F62AA8">
            <w:pPr>
              <w:jc w:val="center"/>
              <w:rPr>
                <w:b/>
              </w:rPr>
            </w:pPr>
          </w:p>
        </w:tc>
      </w:tr>
      <w:tr w:rsidR="008336B6" w:rsidRPr="008336B6" w14:paraId="6545FAA7" w14:textId="3EEAE721" w:rsidTr="00842C05">
        <w:trPr>
          <w:trHeight w:val="253"/>
        </w:trPr>
        <w:tc>
          <w:tcPr>
            <w:tcW w:w="1729" w:type="pct"/>
            <w:tcBorders>
              <w:top w:val="single" w:sz="4" w:space="0" w:color="auto"/>
              <w:left w:val="single" w:sz="4" w:space="0" w:color="auto"/>
              <w:bottom w:val="single" w:sz="4" w:space="0" w:color="auto"/>
              <w:right w:val="single" w:sz="4" w:space="0" w:color="auto"/>
            </w:tcBorders>
            <w:vAlign w:val="center"/>
          </w:tcPr>
          <w:p w14:paraId="3E32B551" w14:textId="3F758FFF" w:rsidR="00541468" w:rsidRPr="00F62AA8" w:rsidRDefault="00541468" w:rsidP="00F62AA8">
            <w:pPr>
              <w:rPr>
                <w:sz w:val="22"/>
                <w:szCs w:val="22"/>
              </w:rPr>
            </w:pPr>
            <w:r w:rsidRPr="00F62AA8">
              <w:rPr>
                <w:sz w:val="22"/>
                <w:szCs w:val="22"/>
              </w:rPr>
              <w:t>NBEA-</w:t>
            </w:r>
            <w:r w:rsidR="002E1696" w:rsidRPr="008336B6">
              <w:rPr>
                <w:sz w:val="22"/>
                <w:szCs w:val="22"/>
              </w:rPr>
              <w:t>E1</w:t>
            </w:r>
            <w:r w:rsidRPr="00F62AA8">
              <w:rPr>
                <w:sz w:val="22"/>
                <w:szCs w:val="22"/>
              </w:rPr>
              <w:t xml:space="preserve"> </w:t>
            </w:r>
            <w:r w:rsidR="002E1696" w:rsidRPr="008336B6">
              <w:rPr>
                <w:sz w:val="22"/>
                <w:szCs w:val="22"/>
              </w:rPr>
              <w:t>Entrepreneurs and Entrepreneurial Skills</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3A62B726"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7818F4A8" w14:textId="7EC36E83" w:rsidR="00541468" w:rsidRPr="00F62AA8" w:rsidRDefault="00CC1B11" w:rsidP="00F62AA8">
            <w:pPr>
              <w:jc w:val="center"/>
              <w:rPr>
                <w:sz w:val="22"/>
                <w:szCs w:val="22"/>
              </w:rPr>
            </w:pPr>
            <w:r w:rsidRPr="008336B6">
              <w:rPr>
                <w:sz w:val="22"/>
                <w:szCs w:val="22"/>
              </w:rPr>
              <w:t>X</w:t>
            </w:r>
          </w:p>
        </w:tc>
        <w:tc>
          <w:tcPr>
            <w:tcW w:w="355" w:type="pct"/>
            <w:tcBorders>
              <w:top w:val="single" w:sz="4" w:space="0" w:color="auto"/>
              <w:left w:val="single" w:sz="4" w:space="0" w:color="auto"/>
              <w:bottom w:val="single" w:sz="4" w:space="0" w:color="auto"/>
              <w:right w:val="single" w:sz="4" w:space="0" w:color="auto"/>
            </w:tcBorders>
            <w:vAlign w:val="center"/>
          </w:tcPr>
          <w:p w14:paraId="706ED8A6"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677A4FD0"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5A54D3F9"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0354E980"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6B8E9882"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587D983B" w14:textId="7119C4D2"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tcPr>
          <w:p w14:paraId="54B1C55D" w14:textId="77777777" w:rsidR="00541468" w:rsidRPr="008336B6" w:rsidRDefault="00541468" w:rsidP="00F62AA8">
            <w:pPr>
              <w:jc w:val="center"/>
              <w:rPr>
                <w:sz w:val="22"/>
                <w:szCs w:val="22"/>
              </w:rPr>
            </w:pPr>
          </w:p>
        </w:tc>
      </w:tr>
      <w:tr w:rsidR="008336B6" w:rsidRPr="008336B6" w14:paraId="2EDDCE3B" w14:textId="42ED5B99" w:rsidTr="00842C05">
        <w:trPr>
          <w:trHeight w:val="253"/>
        </w:trPr>
        <w:tc>
          <w:tcPr>
            <w:tcW w:w="1729" w:type="pct"/>
            <w:tcBorders>
              <w:top w:val="single" w:sz="4" w:space="0" w:color="auto"/>
              <w:left w:val="single" w:sz="4" w:space="0" w:color="auto"/>
              <w:bottom w:val="single" w:sz="4" w:space="0" w:color="auto"/>
              <w:right w:val="single" w:sz="4" w:space="0" w:color="auto"/>
            </w:tcBorders>
            <w:vAlign w:val="center"/>
          </w:tcPr>
          <w:p w14:paraId="48ADD619" w14:textId="1ED8D886" w:rsidR="00541468" w:rsidRPr="00F62AA8" w:rsidRDefault="00541468" w:rsidP="00F62AA8">
            <w:pPr>
              <w:rPr>
                <w:sz w:val="22"/>
                <w:szCs w:val="22"/>
              </w:rPr>
            </w:pPr>
            <w:r w:rsidRPr="00F62AA8">
              <w:rPr>
                <w:sz w:val="22"/>
                <w:szCs w:val="22"/>
              </w:rPr>
              <w:t>NBEA-</w:t>
            </w:r>
            <w:r w:rsidR="002E1696" w:rsidRPr="008336B6">
              <w:rPr>
                <w:sz w:val="22"/>
                <w:szCs w:val="22"/>
              </w:rPr>
              <w:t>E2</w:t>
            </w:r>
          </w:p>
          <w:p w14:paraId="4FFB5978" w14:textId="6D2CE554" w:rsidR="00541468" w:rsidRPr="00F62AA8" w:rsidRDefault="002E1696" w:rsidP="00F62AA8">
            <w:pPr>
              <w:rPr>
                <w:sz w:val="22"/>
                <w:szCs w:val="22"/>
              </w:rPr>
            </w:pPr>
            <w:r w:rsidRPr="008336B6">
              <w:rPr>
                <w:sz w:val="22"/>
                <w:szCs w:val="22"/>
              </w:rPr>
              <w:t>Entrepreneurial Trends</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78A42902"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4CC61874"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66A4F52D" w14:textId="2A73916D" w:rsidR="00541468" w:rsidRPr="00F62AA8" w:rsidRDefault="00CC1B11" w:rsidP="00F62AA8">
            <w:pPr>
              <w:jc w:val="center"/>
              <w:rPr>
                <w:sz w:val="22"/>
                <w:szCs w:val="22"/>
              </w:rPr>
            </w:pPr>
            <w:r w:rsidRPr="008336B6">
              <w:rPr>
                <w:sz w:val="22"/>
                <w:szCs w:val="22"/>
              </w:rPr>
              <w:t>X</w:t>
            </w:r>
          </w:p>
        </w:tc>
        <w:tc>
          <w:tcPr>
            <w:tcW w:w="355" w:type="pct"/>
            <w:tcBorders>
              <w:top w:val="single" w:sz="4" w:space="0" w:color="auto"/>
              <w:left w:val="single" w:sz="4" w:space="0" w:color="auto"/>
              <w:bottom w:val="single" w:sz="4" w:space="0" w:color="auto"/>
              <w:right w:val="single" w:sz="4" w:space="0" w:color="auto"/>
            </w:tcBorders>
            <w:vAlign w:val="center"/>
          </w:tcPr>
          <w:p w14:paraId="615EB3C9"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09240A34"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46A81ABF"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3A16F185"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1D3C56E2" w14:textId="04A09A70"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tcPr>
          <w:p w14:paraId="26DFDC1E" w14:textId="77777777" w:rsidR="00541468" w:rsidRPr="008336B6" w:rsidRDefault="00541468" w:rsidP="00F62AA8">
            <w:pPr>
              <w:jc w:val="center"/>
              <w:rPr>
                <w:sz w:val="22"/>
                <w:szCs w:val="22"/>
              </w:rPr>
            </w:pPr>
          </w:p>
        </w:tc>
      </w:tr>
      <w:tr w:rsidR="008336B6" w:rsidRPr="008336B6" w14:paraId="244C5808" w14:textId="750C3513" w:rsidTr="00842C05">
        <w:trPr>
          <w:trHeight w:val="253"/>
        </w:trPr>
        <w:tc>
          <w:tcPr>
            <w:tcW w:w="1729" w:type="pct"/>
            <w:tcBorders>
              <w:top w:val="single" w:sz="4" w:space="0" w:color="auto"/>
              <w:left w:val="single" w:sz="4" w:space="0" w:color="auto"/>
              <w:bottom w:val="single" w:sz="4" w:space="0" w:color="auto"/>
              <w:right w:val="single" w:sz="4" w:space="0" w:color="auto"/>
            </w:tcBorders>
            <w:vAlign w:val="center"/>
          </w:tcPr>
          <w:p w14:paraId="0E3D74C5" w14:textId="654A23F1" w:rsidR="00541468" w:rsidRPr="00F62AA8" w:rsidRDefault="00541468" w:rsidP="00F62AA8">
            <w:pPr>
              <w:rPr>
                <w:sz w:val="22"/>
                <w:szCs w:val="22"/>
              </w:rPr>
            </w:pPr>
            <w:r w:rsidRPr="00F62AA8">
              <w:rPr>
                <w:sz w:val="22"/>
                <w:szCs w:val="22"/>
              </w:rPr>
              <w:t>NBEA-</w:t>
            </w:r>
            <w:r w:rsidR="002E1696" w:rsidRPr="008336B6">
              <w:rPr>
                <w:sz w:val="22"/>
                <w:szCs w:val="22"/>
              </w:rPr>
              <w:t>E3</w:t>
            </w:r>
          </w:p>
          <w:p w14:paraId="66B55A0B" w14:textId="5236F4B6" w:rsidR="00541468" w:rsidRPr="00F62AA8" w:rsidRDefault="002E1696" w:rsidP="00F62AA8">
            <w:pPr>
              <w:rPr>
                <w:sz w:val="22"/>
                <w:szCs w:val="22"/>
              </w:rPr>
            </w:pPr>
            <w:r w:rsidRPr="008336B6">
              <w:rPr>
                <w:sz w:val="22"/>
                <w:szCs w:val="22"/>
              </w:rPr>
              <w:t>Idea Generation and Validation (LEAN Startup)</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564C45D7"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47202DE2" w14:textId="20516EC4"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388D1CB5"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18930AEC" w14:textId="2E9EC390" w:rsidR="00541468" w:rsidRPr="00F62AA8" w:rsidRDefault="00CC1B11" w:rsidP="00F62AA8">
            <w:pPr>
              <w:jc w:val="center"/>
              <w:rPr>
                <w:sz w:val="22"/>
                <w:szCs w:val="22"/>
              </w:rPr>
            </w:pPr>
            <w:r w:rsidRPr="008336B6">
              <w:rPr>
                <w:sz w:val="22"/>
                <w:szCs w:val="22"/>
              </w:rPr>
              <w:t>X</w:t>
            </w:r>
          </w:p>
        </w:tc>
        <w:tc>
          <w:tcPr>
            <w:tcW w:w="355" w:type="pct"/>
            <w:tcBorders>
              <w:top w:val="single" w:sz="4" w:space="0" w:color="auto"/>
              <w:left w:val="single" w:sz="4" w:space="0" w:color="auto"/>
              <w:bottom w:val="single" w:sz="4" w:space="0" w:color="auto"/>
              <w:right w:val="single" w:sz="4" w:space="0" w:color="auto"/>
            </w:tcBorders>
            <w:vAlign w:val="center"/>
          </w:tcPr>
          <w:p w14:paraId="5C16B7EE"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6E9B0824"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4C942F62"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6BEAA86D"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705D135C" w14:textId="038A1A64" w:rsidR="00541468" w:rsidRPr="008336B6" w:rsidRDefault="00842C05" w:rsidP="00842C05">
            <w:pPr>
              <w:jc w:val="center"/>
              <w:rPr>
                <w:sz w:val="22"/>
                <w:szCs w:val="22"/>
              </w:rPr>
            </w:pPr>
            <w:r>
              <w:rPr>
                <w:sz w:val="22"/>
                <w:szCs w:val="22"/>
              </w:rPr>
              <w:t>X</w:t>
            </w:r>
          </w:p>
        </w:tc>
      </w:tr>
      <w:tr w:rsidR="008336B6" w:rsidRPr="008336B6" w14:paraId="6D5C3DDB" w14:textId="3DBC9B32" w:rsidTr="00842C05">
        <w:trPr>
          <w:trHeight w:val="253"/>
        </w:trPr>
        <w:tc>
          <w:tcPr>
            <w:tcW w:w="1729" w:type="pct"/>
            <w:tcBorders>
              <w:top w:val="single" w:sz="4" w:space="0" w:color="auto"/>
              <w:left w:val="single" w:sz="4" w:space="0" w:color="auto"/>
              <w:bottom w:val="single" w:sz="4" w:space="0" w:color="auto"/>
              <w:right w:val="single" w:sz="4" w:space="0" w:color="auto"/>
            </w:tcBorders>
            <w:vAlign w:val="center"/>
          </w:tcPr>
          <w:p w14:paraId="1FD9FD41" w14:textId="17AF8358" w:rsidR="00541468" w:rsidRPr="00F62AA8" w:rsidRDefault="00541468" w:rsidP="00F62AA8">
            <w:pPr>
              <w:rPr>
                <w:sz w:val="22"/>
                <w:szCs w:val="22"/>
              </w:rPr>
            </w:pPr>
            <w:r w:rsidRPr="00F62AA8">
              <w:rPr>
                <w:sz w:val="22"/>
                <w:szCs w:val="22"/>
              </w:rPr>
              <w:t>NBEA-</w:t>
            </w:r>
            <w:r w:rsidR="002E1696" w:rsidRPr="008336B6">
              <w:rPr>
                <w:sz w:val="22"/>
                <w:szCs w:val="22"/>
              </w:rPr>
              <w:t>E4</w:t>
            </w:r>
          </w:p>
          <w:p w14:paraId="08D571FF" w14:textId="0A9750F8" w:rsidR="00541468" w:rsidRPr="00F62AA8" w:rsidRDefault="002E1696" w:rsidP="00F62AA8">
            <w:pPr>
              <w:rPr>
                <w:sz w:val="22"/>
                <w:szCs w:val="22"/>
              </w:rPr>
            </w:pPr>
            <w:r w:rsidRPr="008336B6">
              <w:rPr>
                <w:sz w:val="22"/>
                <w:szCs w:val="22"/>
              </w:rPr>
              <w:t>Economics</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7F82ECC5"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5CC2370D" w14:textId="6F1311E4"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21C6E6BC"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668E7B2F"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03189F75"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62A9F5C3" w14:textId="04D70679" w:rsidR="00541468" w:rsidRPr="00F62AA8" w:rsidRDefault="00CC1B11" w:rsidP="00F62AA8">
            <w:pPr>
              <w:jc w:val="center"/>
              <w:rPr>
                <w:sz w:val="22"/>
                <w:szCs w:val="22"/>
              </w:rPr>
            </w:pPr>
            <w:r w:rsidRPr="008336B6">
              <w:rPr>
                <w:sz w:val="22"/>
                <w:szCs w:val="22"/>
              </w:rPr>
              <w:t>X</w:t>
            </w:r>
          </w:p>
        </w:tc>
        <w:tc>
          <w:tcPr>
            <w:tcW w:w="355" w:type="pct"/>
            <w:tcBorders>
              <w:top w:val="single" w:sz="4" w:space="0" w:color="auto"/>
              <w:left w:val="single" w:sz="4" w:space="0" w:color="auto"/>
              <w:bottom w:val="single" w:sz="4" w:space="0" w:color="auto"/>
              <w:right w:val="single" w:sz="4" w:space="0" w:color="auto"/>
            </w:tcBorders>
            <w:vAlign w:val="center"/>
          </w:tcPr>
          <w:p w14:paraId="2D4624C4"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76FD4565"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tcPr>
          <w:p w14:paraId="079AA0DD" w14:textId="77777777" w:rsidR="00541468" w:rsidRPr="008336B6" w:rsidRDefault="00541468" w:rsidP="00F62AA8">
            <w:pPr>
              <w:jc w:val="center"/>
              <w:rPr>
                <w:sz w:val="22"/>
                <w:szCs w:val="22"/>
              </w:rPr>
            </w:pPr>
          </w:p>
        </w:tc>
      </w:tr>
      <w:tr w:rsidR="008336B6" w:rsidRPr="008336B6" w14:paraId="189C4E20" w14:textId="5219EDA4" w:rsidTr="00842C05">
        <w:trPr>
          <w:trHeight w:val="253"/>
        </w:trPr>
        <w:tc>
          <w:tcPr>
            <w:tcW w:w="1729" w:type="pct"/>
            <w:tcBorders>
              <w:top w:val="single" w:sz="4" w:space="0" w:color="auto"/>
              <w:left w:val="single" w:sz="4" w:space="0" w:color="auto"/>
              <w:bottom w:val="single" w:sz="4" w:space="0" w:color="auto"/>
              <w:right w:val="single" w:sz="4" w:space="0" w:color="auto"/>
            </w:tcBorders>
            <w:vAlign w:val="center"/>
          </w:tcPr>
          <w:p w14:paraId="06BDF8AB" w14:textId="1F28E7C4" w:rsidR="00541468" w:rsidRPr="00F62AA8" w:rsidRDefault="00541468" w:rsidP="00F62AA8">
            <w:pPr>
              <w:rPr>
                <w:sz w:val="22"/>
                <w:szCs w:val="22"/>
              </w:rPr>
            </w:pPr>
            <w:r w:rsidRPr="00F62AA8">
              <w:rPr>
                <w:sz w:val="22"/>
                <w:szCs w:val="22"/>
              </w:rPr>
              <w:t>NBEA-</w:t>
            </w:r>
            <w:r w:rsidR="002E1696" w:rsidRPr="008336B6">
              <w:rPr>
                <w:sz w:val="22"/>
                <w:szCs w:val="22"/>
              </w:rPr>
              <w:t>E5</w:t>
            </w:r>
          </w:p>
          <w:p w14:paraId="40F96035" w14:textId="48171CE3" w:rsidR="00541468" w:rsidRPr="00F62AA8" w:rsidRDefault="002E1696" w:rsidP="00F62AA8">
            <w:pPr>
              <w:rPr>
                <w:sz w:val="22"/>
                <w:szCs w:val="22"/>
              </w:rPr>
            </w:pPr>
            <w:r w:rsidRPr="008336B6">
              <w:rPr>
                <w:sz w:val="22"/>
                <w:szCs w:val="22"/>
              </w:rPr>
              <w:t>Marketing</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39ECB1E9"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48721D9F"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5CE73EC4" w14:textId="49A25CFA"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2E5FD586"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2D8F33DF"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69C5C2B5" w14:textId="482007A1" w:rsidR="00541468" w:rsidRPr="00F62AA8" w:rsidRDefault="00CC1B11" w:rsidP="00F62AA8">
            <w:pPr>
              <w:jc w:val="center"/>
              <w:rPr>
                <w:sz w:val="22"/>
                <w:szCs w:val="22"/>
              </w:rPr>
            </w:pPr>
            <w:r w:rsidRPr="008336B6">
              <w:rPr>
                <w:sz w:val="22"/>
                <w:szCs w:val="22"/>
              </w:rPr>
              <w:t>X</w:t>
            </w:r>
          </w:p>
        </w:tc>
        <w:tc>
          <w:tcPr>
            <w:tcW w:w="355" w:type="pct"/>
            <w:tcBorders>
              <w:top w:val="single" w:sz="4" w:space="0" w:color="auto"/>
              <w:left w:val="single" w:sz="4" w:space="0" w:color="auto"/>
              <w:bottom w:val="single" w:sz="4" w:space="0" w:color="auto"/>
              <w:right w:val="single" w:sz="4" w:space="0" w:color="auto"/>
            </w:tcBorders>
            <w:vAlign w:val="center"/>
          </w:tcPr>
          <w:p w14:paraId="62CB8BA5"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35B91661"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tcPr>
          <w:p w14:paraId="47BE7EA0" w14:textId="77777777" w:rsidR="00541468" w:rsidRPr="008336B6" w:rsidRDefault="00541468" w:rsidP="00F62AA8">
            <w:pPr>
              <w:jc w:val="center"/>
              <w:rPr>
                <w:sz w:val="22"/>
                <w:szCs w:val="22"/>
              </w:rPr>
            </w:pPr>
          </w:p>
        </w:tc>
      </w:tr>
      <w:tr w:rsidR="008336B6" w:rsidRPr="008336B6" w14:paraId="65DADE22" w14:textId="720C95FD" w:rsidTr="00842C05">
        <w:trPr>
          <w:trHeight w:val="253"/>
        </w:trPr>
        <w:tc>
          <w:tcPr>
            <w:tcW w:w="1729" w:type="pct"/>
            <w:tcBorders>
              <w:top w:val="single" w:sz="4" w:space="0" w:color="auto"/>
              <w:left w:val="single" w:sz="4" w:space="0" w:color="auto"/>
              <w:bottom w:val="single" w:sz="4" w:space="0" w:color="auto"/>
              <w:right w:val="single" w:sz="4" w:space="0" w:color="auto"/>
            </w:tcBorders>
            <w:vAlign w:val="center"/>
          </w:tcPr>
          <w:p w14:paraId="3F6DCEA8" w14:textId="204868A0" w:rsidR="00541468" w:rsidRPr="00F62AA8" w:rsidRDefault="00541468" w:rsidP="00F62AA8">
            <w:pPr>
              <w:rPr>
                <w:sz w:val="22"/>
                <w:szCs w:val="22"/>
              </w:rPr>
            </w:pPr>
            <w:r w:rsidRPr="00F62AA8">
              <w:rPr>
                <w:sz w:val="22"/>
                <w:szCs w:val="22"/>
              </w:rPr>
              <w:t>NBEA-</w:t>
            </w:r>
            <w:r w:rsidR="002E1696" w:rsidRPr="008336B6">
              <w:rPr>
                <w:sz w:val="22"/>
                <w:szCs w:val="22"/>
              </w:rPr>
              <w:t>E6</w:t>
            </w:r>
          </w:p>
          <w:p w14:paraId="729DE33D" w14:textId="3402DCCF" w:rsidR="00541468" w:rsidRPr="00F62AA8" w:rsidRDefault="002E1696" w:rsidP="00F62AA8">
            <w:pPr>
              <w:rPr>
                <w:sz w:val="22"/>
                <w:szCs w:val="22"/>
              </w:rPr>
            </w:pPr>
            <w:r w:rsidRPr="008336B6">
              <w:rPr>
                <w:sz w:val="22"/>
                <w:szCs w:val="22"/>
              </w:rPr>
              <w:t>Finance</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2E237DB1"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2299C3BF"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7FF7450F"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4C214603"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3387BAC8" w14:textId="1BC1314C" w:rsidR="00541468" w:rsidRPr="00F62AA8" w:rsidRDefault="00CC1B11" w:rsidP="00F62AA8">
            <w:pPr>
              <w:jc w:val="center"/>
              <w:rPr>
                <w:sz w:val="22"/>
                <w:szCs w:val="22"/>
              </w:rPr>
            </w:pPr>
            <w:r w:rsidRPr="008336B6">
              <w:rPr>
                <w:sz w:val="22"/>
                <w:szCs w:val="22"/>
              </w:rPr>
              <w:t>X</w:t>
            </w:r>
          </w:p>
        </w:tc>
        <w:tc>
          <w:tcPr>
            <w:tcW w:w="354" w:type="pct"/>
            <w:tcBorders>
              <w:top w:val="single" w:sz="4" w:space="0" w:color="auto"/>
              <w:left w:val="single" w:sz="4" w:space="0" w:color="auto"/>
              <w:bottom w:val="single" w:sz="4" w:space="0" w:color="auto"/>
              <w:right w:val="single" w:sz="4" w:space="0" w:color="auto"/>
            </w:tcBorders>
            <w:vAlign w:val="center"/>
          </w:tcPr>
          <w:p w14:paraId="79154E63"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416D33F6"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156F31EC" w14:textId="74D5B41D"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tcPr>
          <w:p w14:paraId="67E31141" w14:textId="77777777" w:rsidR="00541468" w:rsidRPr="008336B6" w:rsidRDefault="00541468" w:rsidP="00F62AA8">
            <w:pPr>
              <w:jc w:val="center"/>
              <w:rPr>
                <w:sz w:val="22"/>
                <w:szCs w:val="22"/>
              </w:rPr>
            </w:pPr>
          </w:p>
        </w:tc>
      </w:tr>
      <w:tr w:rsidR="008336B6" w:rsidRPr="008336B6" w14:paraId="6ADBD25A" w14:textId="0D19DEAE" w:rsidTr="00842C05">
        <w:trPr>
          <w:trHeight w:val="253"/>
        </w:trPr>
        <w:tc>
          <w:tcPr>
            <w:tcW w:w="1729" w:type="pct"/>
            <w:tcBorders>
              <w:top w:val="single" w:sz="4" w:space="0" w:color="auto"/>
              <w:left w:val="single" w:sz="4" w:space="0" w:color="auto"/>
              <w:bottom w:val="single" w:sz="4" w:space="0" w:color="auto"/>
              <w:right w:val="single" w:sz="4" w:space="0" w:color="auto"/>
            </w:tcBorders>
            <w:vAlign w:val="center"/>
          </w:tcPr>
          <w:p w14:paraId="1888AF6C" w14:textId="430A0611" w:rsidR="00541468" w:rsidRPr="00F62AA8" w:rsidRDefault="00541468" w:rsidP="00F62AA8">
            <w:pPr>
              <w:rPr>
                <w:sz w:val="22"/>
                <w:szCs w:val="22"/>
              </w:rPr>
            </w:pPr>
            <w:r w:rsidRPr="00F62AA8">
              <w:rPr>
                <w:sz w:val="22"/>
                <w:szCs w:val="22"/>
              </w:rPr>
              <w:t>NBEA-</w:t>
            </w:r>
            <w:r w:rsidR="002E1696" w:rsidRPr="008336B6">
              <w:rPr>
                <w:sz w:val="22"/>
                <w:szCs w:val="22"/>
              </w:rPr>
              <w:t>E7</w:t>
            </w:r>
          </w:p>
          <w:p w14:paraId="4EBE7962" w14:textId="5ACBA6F1" w:rsidR="00541468" w:rsidRPr="00F62AA8" w:rsidRDefault="002E1696" w:rsidP="00F62AA8">
            <w:pPr>
              <w:rPr>
                <w:sz w:val="22"/>
                <w:szCs w:val="22"/>
              </w:rPr>
            </w:pPr>
            <w:r w:rsidRPr="008336B6">
              <w:rPr>
                <w:sz w:val="22"/>
                <w:szCs w:val="22"/>
              </w:rPr>
              <w:t>Accounting</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7C437273"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428A9B6A"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5A79123D"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71BD9B1A" w14:textId="51AA4B0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11F438B2" w14:textId="5D8CFD1C" w:rsidR="00541468" w:rsidRPr="00F62AA8" w:rsidRDefault="00CC1B11" w:rsidP="00F62AA8">
            <w:pPr>
              <w:jc w:val="center"/>
              <w:rPr>
                <w:sz w:val="22"/>
                <w:szCs w:val="22"/>
              </w:rPr>
            </w:pPr>
            <w:r w:rsidRPr="008336B6">
              <w:rPr>
                <w:sz w:val="22"/>
                <w:szCs w:val="22"/>
              </w:rPr>
              <w:t>X</w:t>
            </w:r>
          </w:p>
        </w:tc>
        <w:tc>
          <w:tcPr>
            <w:tcW w:w="354" w:type="pct"/>
            <w:tcBorders>
              <w:top w:val="single" w:sz="4" w:space="0" w:color="auto"/>
              <w:left w:val="single" w:sz="4" w:space="0" w:color="auto"/>
              <w:bottom w:val="single" w:sz="4" w:space="0" w:color="auto"/>
              <w:right w:val="single" w:sz="4" w:space="0" w:color="auto"/>
            </w:tcBorders>
            <w:vAlign w:val="center"/>
          </w:tcPr>
          <w:p w14:paraId="612FCF11"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0227A72E"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464547AF" w14:textId="456BBFCF"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tcPr>
          <w:p w14:paraId="34807A8D" w14:textId="77777777" w:rsidR="00541468" w:rsidRPr="008336B6" w:rsidRDefault="00541468" w:rsidP="00F62AA8">
            <w:pPr>
              <w:jc w:val="center"/>
              <w:rPr>
                <w:sz w:val="22"/>
                <w:szCs w:val="22"/>
              </w:rPr>
            </w:pPr>
          </w:p>
        </w:tc>
      </w:tr>
      <w:tr w:rsidR="008336B6" w:rsidRPr="008336B6" w14:paraId="01CC9DDB" w14:textId="3FEA35AF" w:rsidTr="00842C05">
        <w:trPr>
          <w:trHeight w:val="253"/>
        </w:trPr>
        <w:tc>
          <w:tcPr>
            <w:tcW w:w="1729" w:type="pct"/>
            <w:tcBorders>
              <w:top w:val="single" w:sz="4" w:space="0" w:color="auto"/>
              <w:left w:val="single" w:sz="4" w:space="0" w:color="auto"/>
              <w:bottom w:val="single" w:sz="4" w:space="0" w:color="auto"/>
              <w:right w:val="single" w:sz="4" w:space="0" w:color="auto"/>
            </w:tcBorders>
            <w:vAlign w:val="center"/>
          </w:tcPr>
          <w:p w14:paraId="0E21A602" w14:textId="47EE2CA2" w:rsidR="00541468" w:rsidRPr="00F62AA8" w:rsidRDefault="00541468" w:rsidP="00F62AA8">
            <w:pPr>
              <w:rPr>
                <w:sz w:val="22"/>
                <w:szCs w:val="22"/>
              </w:rPr>
            </w:pPr>
            <w:r w:rsidRPr="00F62AA8">
              <w:rPr>
                <w:sz w:val="22"/>
                <w:szCs w:val="22"/>
              </w:rPr>
              <w:t>NBEA-</w:t>
            </w:r>
            <w:r w:rsidR="002E1696" w:rsidRPr="008336B6">
              <w:rPr>
                <w:sz w:val="22"/>
                <w:szCs w:val="22"/>
              </w:rPr>
              <w:t>E8</w:t>
            </w:r>
          </w:p>
          <w:p w14:paraId="3BEA5000" w14:textId="17330EE8" w:rsidR="00541468" w:rsidRPr="00F62AA8" w:rsidRDefault="00541468" w:rsidP="00F62AA8">
            <w:pPr>
              <w:rPr>
                <w:sz w:val="22"/>
                <w:szCs w:val="22"/>
              </w:rPr>
            </w:pPr>
            <w:r w:rsidRPr="00F62AA8">
              <w:rPr>
                <w:sz w:val="22"/>
                <w:szCs w:val="22"/>
              </w:rPr>
              <w:t>Management</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270BEF76"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0FEE4515"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42DCE77B"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2FA94402" w14:textId="4FBB6B9B"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0BA2D0E7"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0034EF09"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09C2D9D4" w14:textId="0FD183C2" w:rsidR="00541468" w:rsidRPr="00F62AA8" w:rsidRDefault="00CC1B11" w:rsidP="00F62AA8">
            <w:pPr>
              <w:jc w:val="center"/>
              <w:rPr>
                <w:sz w:val="22"/>
                <w:szCs w:val="22"/>
              </w:rPr>
            </w:pPr>
            <w:r w:rsidRPr="008336B6">
              <w:rPr>
                <w:sz w:val="22"/>
                <w:szCs w:val="22"/>
              </w:rPr>
              <w:t>X</w:t>
            </w:r>
          </w:p>
        </w:tc>
        <w:tc>
          <w:tcPr>
            <w:tcW w:w="355" w:type="pct"/>
            <w:tcBorders>
              <w:top w:val="single" w:sz="4" w:space="0" w:color="auto"/>
              <w:left w:val="single" w:sz="4" w:space="0" w:color="auto"/>
              <w:bottom w:val="single" w:sz="4" w:space="0" w:color="auto"/>
              <w:right w:val="single" w:sz="4" w:space="0" w:color="auto"/>
            </w:tcBorders>
            <w:vAlign w:val="center"/>
          </w:tcPr>
          <w:p w14:paraId="132B5E48" w14:textId="0D0D3BCA"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tcPr>
          <w:p w14:paraId="171A58D6" w14:textId="77777777" w:rsidR="00541468" w:rsidRPr="008336B6" w:rsidRDefault="00541468" w:rsidP="00F62AA8">
            <w:pPr>
              <w:jc w:val="center"/>
              <w:rPr>
                <w:sz w:val="22"/>
                <w:szCs w:val="22"/>
              </w:rPr>
            </w:pPr>
          </w:p>
        </w:tc>
      </w:tr>
      <w:tr w:rsidR="008336B6" w:rsidRPr="008336B6" w14:paraId="3232CDB1" w14:textId="68CED08C" w:rsidTr="00842C05">
        <w:trPr>
          <w:trHeight w:val="253"/>
        </w:trPr>
        <w:tc>
          <w:tcPr>
            <w:tcW w:w="1729" w:type="pct"/>
            <w:tcBorders>
              <w:top w:val="single" w:sz="4" w:space="0" w:color="auto"/>
              <w:left w:val="single" w:sz="4" w:space="0" w:color="auto"/>
              <w:bottom w:val="single" w:sz="4" w:space="0" w:color="auto"/>
              <w:right w:val="single" w:sz="4" w:space="0" w:color="auto"/>
            </w:tcBorders>
            <w:vAlign w:val="center"/>
          </w:tcPr>
          <w:p w14:paraId="21D09D82" w14:textId="3E7C77A0" w:rsidR="00541468" w:rsidRPr="00F62AA8" w:rsidRDefault="00541468" w:rsidP="00F62AA8">
            <w:pPr>
              <w:rPr>
                <w:sz w:val="22"/>
                <w:szCs w:val="22"/>
              </w:rPr>
            </w:pPr>
            <w:r w:rsidRPr="00F62AA8">
              <w:rPr>
                <w:sz w:val="22"/>
                <w:szCs w:val="22"/>
              </w:rPr>
              <w:t>NBEA-</w:t>
            </w:r>
            <w:r w:rsidR="008C742A" w:rsidRPr="008336B6">
              <w:rPr>
                <w:sz w:val="22"/>
                <w:szCs w:val="22"/>
              </w:rPr>
              <w:t>E9</w:t>
            </w:r>
          </w:p>
          <w:p w14:paraId="5B37563D" w14:textId="67F744C2" w:rsidR="00541468" w:rsidRPr="00F62AA8" w:rsidRDefault="008C742A" w:rsidP="00F62AA8">
            <w:pPr>
              <w:rPr>
                <w:sz w:val="22"/>
                <w:szCs w:val="22"/>
              </w:rPr>
            </w:pPr>
            <w:r w:rsidRPr="008336B6">
              <w:rPr>
                <w:sz w:val="22"/>
                <w:szCs w:val="22"/>
              </w:rPr>
              <w:t>Legal</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74F4385D"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582333FB"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598E091C"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39006AB6" w14:textId="641BEE20"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600AA567"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13783FBB"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07319E36"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158F36B7" w14:textId="73B85BE7" w:rsidR="00541468" w:rsidRPr="00F62AA8" w:rsidRDefault="00CC1B11" w:rsidP="00F62AA8">
            <w:pPr>
              <w:jc w:val="center"/>
              <w:rPr>
                <w:sz w:val="22"/>
                <w:szCs w:val="22"/>
              </w:rPr>
            </w:pPr>
            <w:r w:rsidRPr="008336B6">
              <w:rPr>
                <w:sz w:val="22"/>
                <w:szCs w:val="22"/>
              </w:rPr>
              <w:t>X</w:t>
            </w:r>
          </w:p>
        </w:tc>
        <w:tc>
          <w:tcPr>
            <w:tcW w:w="355" w:type="pct"/>
            <w:tcBorders>
              <w:top w:val="single" w:sz="4" w:space="0" w:color="auto"/>
              <w:left w:val="single" w:sz="4" w:space="0" w:color="auto"/>
              <w:bottom w:val="single" w:sz="4" w:space="0" w:color="auto"/>
              <w:right w:val="single" w:sz="4" w:space="0" w:color="auto"/>
            </w:tcBorders>
          </w:tcPr>
          <w:p w14:paraId="61237DA6" w14:textId="77777777" w:rsidR="00541468" w:rsidRPr="008336B6" w:rsidRDefault="00541468" w:rsidP="00F62AA8">
            <w:pPr>
              <w:jc w:val="center"/>
              <w:rPr>
                <w:sz w:val="22"/>
                <w:szCs w:val="22"/>
              </w:rPr>
            </w:pPr>
          </w:p>
        </w:tc>
      </w:tr>
      <w:tr w:rsidR="008336B6" w:rsidRPr="008336B6" w14:paraId="276BD0BE" w14:textId="29982DA3" w:rsidTr="00842C05">
        <w:trPr>
          <w:trHeight w:val="253"/>
        </w:trPr>
        <w:tc>
          <w:tcPr>
            <w:tcW w:w="1729" w:type="pct"/>
            <w:tcBorders>
              <w:top w:val="single" w:sz="4" w:space="0" w:color="auto"/>
              <w:left w:val="single" w:sz="4" w:space="0" w:color="auto"/>
              <w:bottom w:val="single" w:sz="4" w:space="0" w:color="auto"/>
              <w:right w:val="single" w:sz="4" w:space="0" w:color="auto"/>
            </w:tcBorders>
            <w:vAlign w:val="center"/>
          </w:tcPr>
          <w:p w14:paraId="6209D684" w14:textId="234F84E4" w:rsidR="00541468" w:rsidRPr="00F62AA8" w:rsidRDefault="00541468" w:rsidP="00F62AA8">
            <w:pPr>
              <w:rPr>
                <w:sz w:val="22"/>
                <w:szCs w:val="22"/>
              </w:rPr>
            </w:pPr>
            <w:r w:rsidRPr="00F62AA8">
              <w:rPr>
                <w:sz w:val="22"/>
                <w:szCs w:val="22"/>
              </w:rPr>
              <w:t>NBEA-</w:t>
            </w:r>
            <w:r w:rsidR="008C742A" w:rsidRPr="008336B6">
              <w:rPr>
                <w:sz w:val="22"/>
                <w:szCs w:val="22"/>
              </w:rPr>
              <w:t>E10</w:t>
            </w:r>
          </w:p>
          <w:p w14:paraId="2E777047" w14:textId="1B1433F3" w:rsidR="00541468" w:rsidRPr="00F62AA8" w:rsidRDefault="008C742A" w:rsidP="00F62AA8">
            <w:pPr>
              <w:rPr>
                <w:sz w:val="22"/>
                <w:szCs w:val="22"/>
              </w:rPr>
            </w:pPr>
            <w:r w:rsidRPr="008336B6">
              <w:rPr>
                <w:sz w:val="22"/>
                <w:szCs w:val="22"/>
              </w:rPr>
              <w:t>Business Models and Planning</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371B23F8"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273FA235"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4F3E9F2C"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306D459C" w14:textId="5D35CD09"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6B14375A" w14:textId="77777777" w:rsidR="00541468" w:rsidRPr="00F62AA8" w:rsidRDefault="00541468" w:rsidP="00F62AA8">
            <w:pPr>
              <w:jc w:val="center"/>
              <w:rPr>
                <w:sz w:val="22"/>
                <w:szCs w:val="22"/>
              </w:rPr>
            </w:pPr>
          </w:p>
        </w:tc>
        <w:tc>
          <w:tcPr>
            <w:tcW w:w="354" w:type="pct"/>
            <w:tcBorders>
              <w:top w:val="single" w:sz="4" w:space="0" w:color="auto"/>
              <w:left w:val="single" w:sz="4" w:space="0" w:color="auto"/>
              <w:bottom w:val="single" w:sz="4" w:space="0" w:color="auto"/>
              <w:right w:val="single" w:sz="4" w:space="0" w:color="auto"/>
            </w:tcBorders>
            <w:vAlign w:val="center"/>
          </w:tcPr>
          <w:p w14:paraId="019C750E"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6A434937" w14:textId="77777777"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325CA67D" w14:textId="1E8B3325" w:rsidR="00541468" w:rsidRPr="00F62AA8" w:rsidRDefault="00541468" w:rsidP="00F62AA8">
            <w:pPr>
              <w:jc w:val="center"/>
              <w:rPr>
                <w:sz w:val="22"/>
                <w:szCs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4E1B8202" w14:textId="040C6A92" w:rsidR="00CC1B11" w:rsidRPr="008336B6" w:rsidRDefault="006E0A05" w:rsidP="006E0A05">
            <w:pPr>
              <w:jc w:val="center"/>
              <w:rPr>
                <w:sz w:val="22"/>
                <w:szCs w:val="22"/>
              </w:rPr>
            </w:pPr>
            <w:r>
              <w:rPr>
                <w:sz w:val="22"/>
                <w:szCs w:val="22"/>
              </w:rPr>
              <w:t>X</w:t>
            </w:r>
          </w:p>
        </w:tc>
      </w:tr>
    </w:tbl>
    <w:p w14:paraId="25C450BE" w14:textId="77777777" w:rsidR="00F62AA8" w:rsidRPr="00F62AA8" w:rsidRDefault="00F62AA8" w:rsidP="00F62AA8">
      <w:pPr>
        <w:rPr>
          <w:rFonts w:ascii="Times New Roman" w:hAnsi="Times New Roman" w:cs="Times New Roman"/>
          <w:b/>
          <w:u w:val="single"/>
          <w:lang w:bidi="en-US"/>
        </w:rPr>
      </w:pPr>
    </w:p>
    <w:p w14:paraId="775A6110" w14:textId="09F09A12" w:rsidR="00F62AA8" w:rsidRPr="00F62AA8" w:rsidRDefault="008C742A" w:rsidP="00F62AA8">
      <w:pP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Entrepreneurship</w:t>
      </w:r>
    </w:p>
    <w:p w14:paraId="614A8D0F" w14:textId="5EDC58BA" w:rsidR="00F62AA8" w:rsidRPr="00F62AA8" w:rsidRDefault="00F62AA8" w:rsidP="00F62AA8">
      <w:pPr>
        <w:rPr>
          <w:rFonts w:ascii="Times New Roman" w:hAnsi="Times New Roman" w:cs="Times New Roman"/>
          <w:b/>
          <w:sz w:val="24"/>
          <w:szCs w:val="24"/>
          <w:lang w:bidi="en-US"/>
        </w:rPr>
      </w:pPr>
      <w:r w:rsidRPr="00F62AA8">
        <w:rPr>
          <w:rFonts w:ascii="Times New Roman" w:hAnsi="Times New Roman" w:cs="Times New Roman"/>
          <w:b/>
          <w:sz w:val="24"/>
          <w:szCs w:val="24"/>
          <w:lang w:bidi="en-US"/>
        </w:rPr>
        <w:t>NBEA-</w:t>
      </w:r>
      <w:r w:rsidR="008C742A">
        <w:rPr>
          <w:rFonts w:ascii="Times New Roman" w:hAnsi="Times New Roman" w:cs="Times New Roman"/>
          <w:b/>
          <w:sz w:val="24"/>
          <w:szCs w:val="24"/>
          <w:lang w:bidi="en-US"/>
        </w:rPr>
        <w:t>E1</w:t>
      </w:r>
      <w:r w:rsidRPr="00F62AA8">
        <w:rPr>
          <w:rFonts w:ascii="Times New Roman" w:hAnsi="Times New Roman" w:cs="Times New Roman"/>
          <w:b/>
          <w:sz w:val="24"/>
          <w:szCs w:val="24"/>
          <w:lang w:bidi="en-US"/>
        </w:rPr>
        <w:t xml:space="preserve"> – </w:t>
      </w:r>
      <w:r w:rsidR="00FC44FC">
        <w:rPr>
          <w:rFonts w:ascii="Times New Roman" w:hAnsi="Times New Roman" w:cs="Times New Roman"/>
          <w:b/>
          <w:sz w:val="24"/>
          <w:szCs w:val="24"/>
          <w:lang w:bidi="en-US"/>
        </w:rPr>
        <w:t>Entrepreneurs and Entrepreneurial Skills</w:t>
      </w:r>
      <w:r w:rsidRPr="00F62AA8">
        <w:rPr>
          <w:rFonts w:ascii="Times New Roman" w:hAnsi="Times New Roman" w:cs="Times New Roman"/>
          <w:b/>
          <w:sz w:val="24"/>
          <w:szCs w:val="24"/>
          <w:lang w:bidi="en-US"/>
        </w:rPr>
        <w:t xml:space="preserve"> </w:t>
      </w:r>
    </w:p>
    <w:p w14:paraId="0412682C" w14:textId="0270D81D" w:rsidR="00F62AA8" w:rsidRPr="00F62AA8" w:rsidRDefault="00FC44FC" w:rsidP="00F62AA8">
      <w:pPr>
        <w:numPr>
          <w:ilvl w:val="0"/>
          <w:numId w:val="44"/>
        </w:numPr>
        <w:spacing w:after="0" w:line="240" w:lineRule="auto"/>
        <w:contextualSpacing/>
        <w:rPr>
          <w:rFonts w:ascii="Times New Roman" w:hAnsi="Times New Roman" w:cs="Times New Roman"/>
          <w:sz w:val="24"/>
          <w:szCs w:val="24"/>
          <w:lang w:bidi="en-US"/>
        </w:rPr>
      </w:pPr>
      <w:r w:rsidRPr="00FC44FC">
        <w:rPr>
          <w:rFonts w:ascii="Times New Roman" w:hAnsi="Times New Roman" w:cs="Times New Roman"/>
          <w:sz w:val="24"/>
          <w:szCs w:val="24"/>
        </w:rPr>
        <w:t>Examine the role entrepreneurs play in today’s economy and recognize the unique personal characteristics and skills that successful entrepreneurs possess.</w:t>
      </w:r>
    </w:p>
    <w:p w14:paraId="2E7E930D" w14:textId="25AF72D9" w:rsidR="00F62AA8" w:rsidRPr="00F62AA8" w:rsidRDefault="00F62AA8" w:rsidP="00F62AA8">
      <w:pPr>
        <w:rPr>
          <w:rFonts w:ascii="Times New Roman" w:hAnsi="Times New Roman" w:cs="Times New Roman"/>
          <w:b/>
          <w:sz w:val="24"/>
          <w:szCs w:val="24"/>
          <w:lang w:bidi="en-US"/>
        </w:rPr>
      </w:pPr>
      <w:r w:rsidRPr="00F62AA8">
        <w:rPr>
          <w:rFonts w:ascii="Times New Roman" w:hAnsi="Times New Roman" w:cs="Times New Roman"/>
          <w:b/>
          <w:sz w:val="24"/>
          <w:szCs w:val="24"/>
          <w:lang w:bidi="en-US"/>
        </w:rPr>
        <w:t>NBEA-</w:t>
      </w:r>
      <w:r w:rsidR="00677D89">
        <w:rPr>
          <w:rFonts w:ascii="Times New Roman" w:hAnsi="Times New Roman" w:cs="Times New Roman"/>
          <w:b/>
          <w:sz w:val="24"/>
          <w:szCs w:val="24"/>
          <w:lang w:bidi="en-US"/>
        </w:rPr>
        <w:t>E2</w:t>
      </w:r>
      <w:r w:rsidRPr="00F62AA8">
        <w:rPr>
          <w:rFonts w:ascii="Times New Roman" w:hAnsi="Times New Roman" w:cs="Times New Roman"/>
          <w:b/>
          <w:sz w:val="24"/>
          <w:szCs w:val="24"/>
          <w:lang w:bidi="en-US"/>
        </w:rPr>
        <w:t xml:space="preserve">– </w:t>
      </w:r>
      <w:r w:rsidR="00677D89">
        <w:rPr>
          <w:rFonts w:ascii="Times New Roman" w:hAnsi="Times New Roman" w:cs="Times New Roman"/>
          <w:b/>
          <w:sz w:val="24"/>
          <w:szCs w:val="24"/>
          <w:lang w:bidi="en-US"/>
        </w:rPr>
        <w:t>Entrepreneurial Trends</w:t>
      </w:r>
      <w:r w:rsidRPr="00F62AA8">
        <w:rPr>
          <w:rFonts w:ascii="Times New Roman" w:hAnsi="Times New Roman" w:cs="Times New Roman"/>
          <w:b/>
          <w:sz w:val="24"/>
          <w:szCs w:val="24"/>
          <w:lang w:bidi="en-US"/>
        </w:rPr>
        <w:t xml:space="preserve"> </w:t>
      </w:r>
    </w:p>
    <w:p w14:paraId="48DC2241" w14:textId="72EDA8EB" w:rsidR="00F62AA8" w:rsidRPr="00F62AA8" w:rsidRDefault="00677D89" w:rsidP="00F62AA8">
      <w:pPr>
        <w:numPr>
          <w:ilvl w:val="0"/>
          <w:numId w:val="44"/>
        </w:numPr>
        <w:spacing w:after="0" w:line="240" w:lineRule="auto"/>
        <w:contextualSpacing/>
        <w:rPr>
          <w:rFonts w:ascii="Times New Roman" w:hAnsi="Times New Roman" w:cs="Times New Roman"/>
          <w:sz w:val="24"/>
          <w:szCs w:val="24"/>
          <w:lang w:bidi="en-US"/>
        </w:rPr>
      </w:pPr>
      <w:r>
        <w:rPr>
          <w:rFonts w:ascii="Times New Roman" w:hAnsi="Times New Roman" w:cs="Times New Roman"/>
          <w:sz w:val="24"/>
          <w:szCs w:val="24"/>
        </w:rPr>
        <w:t>Recognize trends in society that can lead to entrepreneurial opportunities</w:t>
      </w:r>
      <w:r w:rsidR="00F62AA8" w:rsidRPr="00F62AA8">
        <w:rPr>
          <w:rFonts w:ascii="Times New Roman" w:hAnsi="Times New Roman" w:cs="Times New Roman"/>
          <w:sz w:val="24"/>
          <w:szCs w:val="24"/>
        </w:rPr>
        <w:t>.</w:t>
      </w:r>
    </w:p>
    <w:p w14:paraId="63B0CC31" w14:textId="2A403DB0" w:rsidR="00F62AA8" w:rsidRPr="00F62AA8" w:rsidRDefault="00F62AA8" w:rsidP="00F62AA8">
      <w:pPr>
        <w:rPr>
          <w:rFonts w:ascii="Times New Roman" w:hAnsi="Times New Roman" w:cs="Times New Roman"/>
          <w:b/>
          <w:sz w:val="24"/>
          <w:szCs w:val="24"/>
          <w:lang w:bidi="en-US"/>
        </w:rPr>
      </w:pPr>
      <w:r w:rsidRPr="00F62AA8">
        <w:rPr>
          <w:rFonts w:ascii="Times New Roman" w:hAnsi="Times New Roman" w:cs="Times New Roman"/>
          <w:b/>
          <w:sz w:val="24"/>
          <w:szCs w:val="24"/>
          <w:lang w:bidi="en-US"/>
        </w:rPr>
        <w:t>NBEA-</w:t>
      </w:r>
      <w:r w:rsidR="00CA5EBC">
        <w:rPr>
          <w:rFonts w:ascii="Times New Roman" w:hAnsi="Times New Roman" w:cs="Times New Roman"/>
          <w:b/>
          <w:sz w:val="24"/>
          <w:szCs w:val="24"/>
          <w:lang w:bidi="en-US"/>
        </w:rPr>
        <w:t>E3</w:t>
      </w:r>
      <w:r w:rsidRPr="00F62AA8">
        <w:rPr>
          <w:rFonts w:ascii="Times New Roman" w:hAnsi="Times New Roman" w:cs="Times New Roman"/>
          <w:b/>
          <w:sz w:val="24"/>
          <w:szCs w:val="24"/>
          <w:lang w:bidi="en-US"/>
        </w:rPr>
        <w:t xml:space="preserve"> – </w:t>
      </w:r>
      <w:r w:rsidR="00CA5EBC">
        <w:rPr>
          <w:rFonts w:ascii="Times New Roman" w:hAnsi="Times New Roman" w:cs="Times New Roman"/>
          <w:b/>
          <w:sz w:val="24"/>
          <w:szCs w:val="24"/>
          <w:lang w:bidi="en-US"/>
        </w:rPr>
        <w:t>Idea Generation and Validation (LEAN Startup)</w:t>
      </w:r>
      <w:r w:rsidRPr="00F62AA8">
        <w:rPr>
          <w:rFonts w:ascii="Times New Roman" w:hAnsi="Times New Roman" w:cs="Times New Roman"/>
          <w:b/>
          <w:sz w:val="24"/>
          <w:szCs w:val="24"/>
          <w:lang w:bidi="en-US"/>
        </w:rPr>
        <w:t xml:space="preserve"> </w:t>
      </w:r>
    </w:p>
    <w:p w14:paraId="10965E94" w14:textId="4340CA6F" w:rsidR="00F62AA8" w:rsidRPr="00F62AA8" w:rsidRDefault="00CA5EBC" w:rsidP="00F62AA8">
      <w:pPr>
        <w:numPr>
          <w:ilvl w:val="0"/>
          <w:numId w:val="44"/>
        </w:numPr>
        <w:spacing w:after="0" w:line="240" w:lineRule="auto"/>
        <w:contextualSpacing/>
        <w:rPr>
          <w:rFonts w:ascii="Times New Roman" w:hAnsi="Times New Roman" w:cs="Times New Roman"/>
          <w:sz w:val="24"/>
          <w:szCs w:val="24"/>
          <w:lang w:bidi="en-US"/>
        </w:rPr>
      </w:pPr>
      <w:r>
        <w:rPr>
          <w:rFonts w:ascii="Times New Roman" w:hAnsi="Times New Roman" w:cs="Times New Roman"/>
          <w:sz w:val="24"/>
          <w:szCs w:val="24"/>
        </w:rPr>
        <w:t>Use lean startup methods to generate, develop, and test ideas to identify market and business opportunities</w:t>
      </w:r>
      <w:r w:rsidR="00F62AA8" w:rsidRPr="00F62AA8">
        <w:rPr>
          <w:rFonts w:ascii="Times New Roman" w:hAnsi="Times New Roman" w:cs="Times New Roman"/>
          <w:sz w:val="24"/>
          <w:szCs w:val="24"/>
        </w:rPr>
        <w:t>.</w:t>
      </w:r>
    </w:p>
    <w:p w14:paraId="098FA20D" w14:textId="77777777" w:rsidR="00AF4602" w:rsidRDefault="00AF4602">
      <w:pPr>
        <w:rPr>
          <w:rFonts w:ascii="Times New Roman" w:hAnsi="Times New Roman" w:cs="Times New Roman"/>
          <w:b/>
          <w:sz w:val="24"/>
          <w:szCs w:val="24"/>
          <w:lang w:bidi="en-US"/>
        </w:rPr>
      </w:pPr>
      <w:bookmarkStart w:id="38" w:name="_Hlk84329222"/>
      <w:r>
        <w:rPr>
          <w:rFonts w:ascii="Times New Roman" w:hAnsi="Times New Roman" w:cs="Times New Roman"/>
          <w:b/>
          <w:sz w:val="24"/>
          <w:szCs w:val="24"/>
          <w:lang w:bidi="en-US"/>
        </w:rPr>
        <w:br w:type="page"/>
      </w:r>
    </w:p>
    <w:p w14:paraId="73B70105" w14:textId="568A0FDE" w:rsidR="00F62AA8" w:rsidRPr="00F62AA8" w:rsidRDefault="00F62AA8" w:rsidP="00F62AA8">
      <w:pPr>
        <w:rPr>
          <w:rFonts w:ascii="Times New Roman" w:hAnsi="Times New Roman" w:cs="Times New Roman"/>
          <w:b/>
          <w:sz w:val="24"/>
          <w:szCs w:val="24"/>
          <w:lang w:bidi="en-US"/>
        </w:rPr>
      </w:pPr>
      <w:r w:rsidRPr="00F62AA8">
        <w:rPr>
          <w:rFonts w:ascii="Times New Roman" w:hAnsi="Times New Roman" w:cs="Times New Roman"/>
          <w:b/>
          <w:sz w:val="24"/>
          <w:szCs w:val="24"/>
          <w:lang w:bidi="en-US"/>
        </w:rPr>
        <w:lastRenderedPageBreak/>
        <w:t>NBEA-</w:t>
      </w:r>
      <w:r w:rsidR="00CA5EBC">
        <w:rPr>
          <w:rFonts w:ascii="Times New Roman" w:hAnsi="Times New Roman" w:cs="Times New Roman"/>
          <w:b/>
          <w:sz w:val="24"/>
          <w:szCs w:val="24"/>
          <w:lang w:bidi="en-US"/>
        </w:rPr>
        <w:t>E4</w:t>
      </w:r>
      <w:r w:rsidRPr="00F62AA8">
        <w:rPr>
          <w:rFonts w:ascii="Times New Roman" w:hAnsi="Times New Roman" w:cs="Times New Roman"/>
          <w:b/>
          <w:sz w:val="24"/>
          <w:szCs w:val="24"/>
          <w:lang w:bidi="en-US"/>
        </w:rPr>
        <w:t xml:space="preserve"> – </w:t>
      </w:r>
      <w:r w:rsidR="00CA5EBC">
        <w:rPr>
          <w:rFonts w:ascii="Times New Roman" w:hAnsi="Times New Roman" w:cs="Times New Roman"/>
          <w:b/>
          <w:sz w:val="24"/>
          <w:szCs w:val="24"/>
          <w:lang w:bidi="en-US"/>
        </w:rPr>
        <w:t>Economics</w:t>
      </w:r>
      <w:r w:rsidRPr="00F62AA8">
        <w:rPr>
          <w:rFonts w:ascii="Times New Roman" w:hAnsi="Times New Roman" w:cs="Times New Roman"/>
          <w:b/>
          <w:sz w:val="24"/>
          <w:szCs w:val="24"/>
          <w:lang w:bidi="en-US"/>
        </w:rPr>
        <w:t xml:space="preserve"> </w:t>
      </w:r>
    </w:p>
    <w:p w14:paraId="4EAF11EE" w14:textId="4C5124D3" w:rsidR="00F62AA8" w:rsidRPr="00F62AA8" w:rsidRDefault="00AF4602" w:rsidP="00F62AA8">
      <w:pPr>
        <w:numPr>
          <w:ilvl w:val="0"/>
          <w:numId w:val="44"/>
        </w:numPr>
        <w:spacing w:after="0" w:line="240" w:lineRule="auto"/>
        <w:contextualSpacing/>
        <w:rPr>
          <w:rFonts w:ascii="Times New Roman" w:hAnsi="Times New Roman" w:cs="Times New Roman"/>
          <w:sz w:val="24"/>
          <w:szCs w:val="24"/>
          <w:lang w:bidi="en-US"/>
        </w:rPr>
      </w:pPr>
      <w:r>
        <w:rPr>
          <w:rFonts w:ascii="Times New Roman" w:hAnsi="Times New Roman" w:cs="Times New Roman"/>
          <w:sz w:val="24"/>
          <w:szCs w:val="24"/>
        </w:rPr>
        <w:t>Apply economic concepts when making decisions for an entrepreneurial venture</w:t>
      </w:r>
      <w:r w:rsidR="00F62AA8" w:rsidRPr="00F62AA8">
        <w:rPr>
          <w:rFonts w:ascii="Times New Roman" w:hAnsi="Times New Roman" w:cs="Times New Roman"/>
          <w:sz w:val="24"/>
          <w:szCs w:val="24"/>
        </w:rPr>
        <w:t>.</w:t>
      </w:r>
    </w:p>
    <w:bookmarkEnd w:id="38"/>
    <w:p w14:paraId="2D4FADB4" w14:textId="6B53403D" w:rsidR="00F62AA8" w:rsidRPr="00F62AA8" w:rsidRDefault="00F62AA8" w:rsidP="00F62AA8">
      <w:pPr>
        <w:rPr>
          <w:rFonts w:ascii="Times New Roman" w:hAnsi="Times New Roman" w:cs="Times New Roman"/>
          <w:b/>
          <w:sz w:val="24"/>
          <w:szCs w:val="24"/>
          <w:lang w:bidi="en-US"/>
        </w:rPr>
      </w:pPr>
      <w:r w:rsidRPr="00F62AA8">
        <w:rPr>
          <w:rFonts w:ascii="Times New Roman" w:hAnsi="Times New Roman" w:cs="Times New Roman"/>
          <w:b/>
          <w:sz w:val="24"/>
          <w:szCs w:val="24"/>
          <w:lang w:bidi="en-US"/>
        </w:rPr>
        <w:t>NBEA-</w:t>
      </w:r>
      <w:r w:rsidR="00AF4602">
        <w:rPr>
          <w:rFonts w:ascii="Times New Roman" w:hAnsi="Times New Roman" w:cs="Times New Roman"/>
          <w:b/>
          <w:sz w:val="24"/>
          <w:szCs w:val="24"/>
          <w:lang w:bidi="en-US"/>
        </w:rPr>
        <w:t>E5</w:t>
      </w:r>
      <w:r w:rsidRPr="00F62AA8">
        <w:rPr>
          <w:rFonts w:ascii="Times New Roman" w:hAnsi="Times New Roman" w:cs="Times New Roman"/>
          <w:b/>
          <w:sz w:val="24"/>
          <w:szCs w:val="24"/>
          <w:lang w:bidi="en-US"/>
        </w:rPr>
        <w:t xml:space="preserve"> – </w:t>
      </w:r>
      <w:r w:rsidR="00AF4602">
        <w:rPr>
          <w:rFonts w:ascii="Times New Roman" w:hAnsi="Times New Roman" w:cs="Times New Roman"/>
          <w:b/>
          <w:sz w:val="24"/>
          <w:szCs w:val="24"/>
          <w:lang w:bidi="en-US"/>
        </w:rPr>
        <w:t>Marketing</w:t>
      </w:r>
      <w:r w:rsidRPr="00F62AA8">
        <w:rPr>
          <w:rFonts w:ascii="Times New Roman" w:hAnsi="Times New Roman" w:cs="Times New Roman"/>
          <w:b/>
          <w:sz w:val="24"/>
          <w:szCs w:val="24"/>
          <w:lang w:bidi="en-US"/>
        </w:rPr>
        <w:t xml:space="preserve"> </w:t>
      </w:r>
    </w:p>
    <w:p w14:paraId="64C7AEDA" w14:textId="0C33105B" w:rsidR="00F62AA8" w:rsidRPr="00F62AA8" w:rsidRDefault="00E55F4B" w:rsidP="00F62AA8">
      <w:pPr>
        <w:numPr>
          <w:ilvl w:val="0"/>
          <w:numId w:val="44"/>
        </w:numPr>
        <w:spacing w:after="0" w:line="240" w:lineRule="auto"/>
        <w:contextualSpacing/>
        <w:rPr>
          <w:rFonts w:ascii="Times New Roman" w:hAnsi="Times New Roman" w:cs="Times New Roman"/>
          <w:sz w:val="24"/>
          <w:szCs w:val="24"/>
          <w:lang w:bidi="en-US"/>
        </w:rPr>
      </w:pPr>
      <w:r>
        <w:rPr>
          <w:rFonts w:ascii="Times New Roman" w:hAnsi="Times New Roman" w:cs="Times New Roman"/>
          <w:sz w:val="24"/>
          <w:szCs w:val="24"/>
        </w:rPr>
        <w:t>Develop a marketing strategy to introduce a product or service</w:t>
      </w:r>
      <w:r w:rsidR="00F62AA8" w:rsidRPr="00F62AA8">
        <w:rPr>
          <w:rFonts w:ascii="Times New Roman" w:hAnsi="Times New Roman" w:cs="Times New Roman"/>
          <w:sz w:val="24"/>
          <w:szCs w:val="24"/>
        </w:rPr>
        <w:t>.</w:t>
      </w:r>
    </w:p>
    <w:p w14:paraId="5B8BC094" w14:textId="221A7597" w:rsidR="00F62AA8" w:rsidRPr="00F62AA8" w:rsidRDefault="00F62AA8" w:rsidP="00F62AA8">
      <w:pPr>
        <w:rPr>
          <w:rFonts w:ascii="Times New Roman" w:hAnsi="Times New Roman" w:cs="Times New Roman"/>
          <w:b/>
          <w:sz w:val="24"/>
          <w:szCs w:val="24"/>
          <w:lang w:bidi="en-US"/>
        </w:rPr>
      </w:pPr>
      <w:r w:rsidRPr="00F62AA8">
        <w:rPr>
          <w:rFonts w:ascii="Times New Roman" w:hAnsi="Times New Roman" w:cs="Times New Roman"/>
          <w:b/>
          <w:sz w:val="24"/>
          <w:szCs w:val="24"/>
          <w:lang w:bidi="en-US"/>
        </w:rPr>
        <w:t>NBEA-</w:t>
      </w:r>
      <w:r w:rsidR="00E55F4B">
        <w:rPr>
          <w:rFonts w:ascii="Times New Roman" w:hAnsi="Times New Roman" w:cs="Times New Roman"/>
          <w:b/>
          <w:sz w:val="24"/>
          <w:szCs w:val="24"/>
          <w:lang w:bidi="en-US"/>
        </w:rPr>
        <w:t>E6</w:t>
      </w:r>
      <w:r w:rsidRPr="00F62AA8">
        <w:rPr>
          <w:rFonts w:ascii="Times New Roman" w:hAnsi="Times New Roman" w:cs="Times New Roman"/>
          <w:b/>
          <w:sz w:val="24"/>
          <w:szCs w:val="24"/>
          <w:lang w:bidi="en-US"/>
        </w:rPr>
        <w:t xml:space="preserve"> – </w:t>
      </w:r>
      <w:r w:rsidR="00E55F4B">
        <w:rPr>
          <w:rFonts w:ascii="Times New Roman" w:hAnsi="Times New Roman" w:cs="Times New Roman"/>
          <w:b/>
          <w:sz w:val="24"/>
          <w:szCs w:val="24"/>
          <w:lang w:bidi="en-US"/>
        </w:rPr>
        <w:t>Finance</w:t>
      </w:r>
      <w:r w:rsidRPr="00F62AA8">
        <w:rPr>
          <w:rFonts w:ascii="Times New Roman" w:hAnsi="Times New Roman" w:cs="Times New Roman"/>
          <w:b/>
          <w:sz w:val="24"/>
          <w:szCs w:val="24"/>
          <w:lang w:bidi="en-US"/>
        </w:rPr>
        <w:t xml:space="preserve"> </w:t>
      </w:r>
    </w:p>
    <w:p w14:paraId="1B67D060" w14:textId="3FB57BC8" w:rsidR="00F62AA8" w:rsidRPr="00F62AA8" w:rsidRDefault="00E55F4B" w:rsidP="00F62AA8">
      <w:pPr>
        <w:numPr>
          <w:ilvl w:val="0"/>
          <w:numId w:val="44"/>
        </w:numPr>
        <w:spacing w:after="0" w:line="240" w:lineRule="auto"/>
        <w:contextualSpacing/>
        <w:rPr>
          <w:rFonts w:ascii="Times New Roman" w:hAnsi="Times New Roman" w:cs="Times New Roman"/>
          <w:sz w:val="24"/>
          <w:szCs w:val="24"/>
          <w:lang w:bidi="en-US"/>
        </w:rPr>
      </w:pPr>
      <w:r>
        <w:rPr>
          <w:rFonts w:ascii="Times New Roman" w:hAnsi="Times New Roman" w:cs="Times New Roman"/>
          <w:sz w:val="24"/>
          <w:szCs w:val="24"/>
        </w:rPr>
        <w:t>Understand financial concepts and use the financial tools available to make sound business decisions</w:t>
      </w:r>
      <w:r w:rsidR="00F62AA8" w:rsidRPr="00F62AA8">
        <w:rPr>
          <w:rFonts w:ascii="Times New Roman" w:hAnsi="Times New Roman" w:cs="Times New Roman"/>
          <w:sz w:val="24"/>
          <w:szCs w:val="24"/>
        </w:rPr>
        <w:t>.</w:t>
      </w:r>
    </w:p>
    <w:p w14:paraId="78B1A7D9" w14:textId="7311AAD9" w:rsidR="00F62AA8" w:rsidRPr="00F62AA8" w:rsidRDefault="00F62AA8" w:rsidP="00F62AA8">
      <w:pPr>
        <w:rPr>
          <w:rFonts w:ascii="Times New Roman" w:hAnsi="Times New Roman" w:cs="Times New Roman"/>
          <w:b/>
          <w:sz w:val="24"/>
          <w:szCs w:val="24"/>
          <w:lang w:bidi="en-US"/>
        </w:rPr>
      </w:pPr>
      <w:r w:rsidRPr="00F62AA8">
        <w:rPr>
          <w:rFonts w:ascii="Times New Roman" w:hAnsi="Times New Roman" w:cs="Times New Roman"/>
          <w:b/>
          <w:sz w:val="24"/>
          <w:szCs w:val="24"/>
          <w:lang w:bidi="en-US"/>
        </w:rPr>
        <w:t>NBEA-</w:t>
      </w:r>
      <w:r w:rsidR="00E55F4B">
        <w:rPr>
          <w:rFonts w:ascii="Times New Roman" w:hAnsi="Times New Roman" w:cs="Times New Roman"/>
          <w:b/>
          <w:sz w:val="24"/>
          <w:szCs w:val="24"/>
          <w:lang w:bidi="en-US"/>
        </w:rPr>
        <w:t>E7</w:t>
      </w:r>
      <w:r w:rsidRPr="00F62AA8">
        <w:rPr>
          <w:rFonts w:ascii="Times New Roman" w:hAnsi="Times New Roman" w:cs="Times New Roman"/>
          <w:b/>
          <w:sz w:val="24"/>
          <w:szCs w:val="24"/>
          <w:lang w:bidi="en-US"/>
        </w:rPr>
        <w:t xml:space="preserve"> – </w:t>
      </w:r>
      <w:r w:rsidR="00E55F4B">
        <w:rPr>
          <w:rFonts w:ascii="Times New Roman" w:hAnsi="Times New Roman" w:cs="Times New Roman"/>
          <w:b/>
          <w:sz w:val="24"/>
          <w:szCs w:val="24"/>
          <w:lang w:bidi="en-US"/>
        </w:rPr>
        <w:t>Accounting</w:t>
      </w:r>
      <w:r w:rsidRPr="00F62AA8">
        <w:rPr>
          <w:rFonts w:ascii="Times New Roman" w:hAnsi="Times New Roman" w:cs="Times New Roman"/>
          <w:b/>
          <w:sz w:val="24"/>
          <w:szCs w:val="24"/>
          <w:lang w:bidi="en-US"/>
        </w:rPr>
        <w:t xml:space="preserve"> </w:t>
      </w:r>
    </w:p>
    <w:p w14:paraId="528119C8" w14:textId="7105337D" w:rsidR="00F62AA8" w:rsidRPr="00F62AA8" w:rsidRDefault="00E55F4B" w:rsidP="00F62AA8">
      <w:pPr>
        <w:numPr>
          <w:ilvl w:val="0"/>
          <w:numId w:val="44"/>
        </w:numPr>
        <w:spacing w:after="0" w:line="240" w:lineRule="auto"/>
        <w:contextualSpacing/>
        <w:rPr>
          <w:rFonts w:ascii="Times New Roman" w:hAnsi="Times New Roman" w:cs="Times New Roman"/>
          <w:sz w:val="24"/>
          <w:szCs w:val="24"/>
          <w:lang w:bidi="en-US"/>
        </w:rPr>
      </w:pPr>
      <w:r>
        <w:rPr>
          <w:rFonts w:ascii="Times New Roman" w:hAnsi="Times New Roman" w:cs="Times New Roman"/>
          <w:sz w:val="24"/>
          <w:szCs w:val="24"/>
        </w:rPr>
        <w:t>Recognize that entrepreneurs must establish, maintain, and analyze appropriate records to make business decisions</w:t>
      </w:r>
      <w:r w:rsidR="00F62AA8" w:rsidRPr="00F62AA8">
        <w:rPr>
          <w:rFonts w:ascii="Times New Roman" w:hAnsi="Times New Roman" w:cs="Times New Roman"/>
          <w:sz w:val="24"/>
          <w:szCs w:val="24"/>
        </w:rPr>
        <w:t>.</w:t>
      </w:r>
    </w:p>
    <w:p w14:paraId="3DC6E180" w14:textId="1096A88B" w:rsidR="00F62AA8" w:rsidRPr="00F62AA8" w:rsidRDefault="00F62AA8" w:rsidP="00F62AA8">
      <w:pPr>
        <w:rPr>
          <w:rFonts w:ascii="Times New Roman" w:hAnsi="Times New Roman" w:cs="Times New Roman"/>
          <w:b/>
          <w:sz w:val="24"/>
          <w:szCs w:val="24"/>
          <w:lang w:bidi="en-US"/>
        </w:rPr>
      </w:pPr>
      <w:r w:rsidRPr="00F62AA8">
        <w:rPr>
          <w:rFonts w:ascii="Times New Roman" w:hAnsi="Times New Roman" w:cs="Times New Roman"/>
          <w:b/>
          <w:sz w:val="24"/>
          <w:szCs w:val="24"/>
          <w:lang w:bidi="en-US"/>
        </w:rPr>
        <w:t>NBEA-</w:t>
      </w:r>
      <w:r w:rsidR="00066EAE">
        <w:rPr>
          <w:rFonts w:ascii="Times New Roman" w:hAnsi="Times New Roman" w:cs="Times New Roman"/>
          <w:b/>
          <w:sz w:val="24"/>
          <w:szCs w:val="24"/>
          <w:lang w:bidi="en-US"/>
        </w:rPr>
        <w:t>E8</w:t>
      </w:r>
      <w:r w:rsidRPr="00F62AA8">
        <w:rPr>
          <w:rFonts w:ascii="Times New Roman" w:hAnsi="Times New Roman" w:cs="Times New Roman"/>
          <w:b/>
          <w:sz w:val="24"/>
          <w:szCs w:val="24"/>
          <w:lang w:bidi="en-US"/>
        </w:rPr>
        <w:t xml:space="preserve"> –Management </w:t>
      </w:r>
    </w:p>
    <w:p w14:paraId="11C5CF28" w14:textId="4549987E" w:rsidR="00F62AA8" w:rsidRPr="00F62AA8" w:rsidRDefault="00066EAE" w:rsidP="00F62AA8">
      <w:pPr>
        <w:numPr>
          <w:ilvl w:val="0"/>
          <w:numId w:val="44"/>
        </w:numPr>
        <w:spacing w:after="0" w:line="240" w:lineRule="auto"/>
        <w:contextualSpacing/>
        <w:rPr>
          <w:rFonts w:ascii="Times New Roman" w:hAnsi="Times New Roman" w:cs="Times New Roman"/>
          <w:sz w:val="24"/>
          <w:szCs w:val="24"/>
          <w:lang w:bidi="en-US"/>
        </w:rPr>
      </w:pPr>
      <w:r>
        <w:rPr>
          <w:rFonts w:ascii="Times New Roman" w:hAnsi="Times New Roman" w:cs="Times New Roman"/>
          <w:sz w:val="24"/>
          <w:szCs w:val="24"/>
        </w:rPr>
        <w:t>Develop a management plan for an entrepreneurial venture</w:t>
      </w:r>
      <w:r w:rsidR="00F62AA8" w:rsidRPr="00F62AA8">
        <w:rPr>
          <w:rFonts w:ascii="Times New Roman" w:hAnsi="Times New Roman" w:cs="Times New Roman"/>
          <w:sz w:val="24"/>
          <w:szCs w:val="24"/>
        </w:rPr>
        <w:t>.</w:t>
      </w:r>
    </w:p>
    <w:p w14:paraId="6CA8FB55" w14:textId="5BFAA4A9" w:rsidR="00F62AA8" w:rsidRPr="00F62AA8" w:rsidRDefault="00F62AA8" w:rsidP="00F62AA8">
      <w:pPr>
        <w:rPr>
          <w:rFonts w:ascii="Times New Roman" w:hAnsi="Times New Roman" w:cs="Times New Roman"/>
          <w:b/>
          <w:sz w:val="24"/>
          <w:szCs w:val="24"/>
          <w:lang w:bidi="en-US"/>
        </w:rPr>
      </w:pPr>
      <w:r w:rsidRPr="00F62AA8">
        <w:rPr>
          <w:rFonts w:ascii="Times New Roman" w:hAnsi="Times New Roman" w:cs="Times New Roman"/>
          <w:b/>
          <w:sz w:val="24"/>
          <w:szCs w:val="24"/>
          <w:lang w:bidi="en-US"/>
        </w:rPr>
        <w:t>NBEA-</w:t>
      </w:r>
      <w:r w:rsidR="00066EAE">
        <w:rPr>
          <w:rFonts w:ascii="Times New Roman" w:hAnsi="Times New Roman" w:cs="Times New Roman"/>
          <w:b/>
          <w:sz w:val="24"/>
          <w:szCs w:val="24"/>
          <w:lang w:bidi="en-US"/>
        </w:rPr>
        <w:t>E9</w:t>
      </w:r>
      <w:r w:rsidRPr="00F62AA8">
        <w:rPr>
          <w:rFonts w:ascii="Times New Roman" w:hAnsi="Times New Roman" w:cs="Times New Roman"/>
          <w:b/>
          <w:sz w:val="24"/>
          <w:szCs w:val="24"/>
          <w:lang w:bidi="en-US"/>
        </w:rPr>
        <w:t xml:space="preserve"> – </w:t>
      </w:r>
      <w:r w:rsidR="00066EAE">
        <w:rPr>
          <w:rFonts w:ascii="Times New Roman" w:hAnsi="Times New Roman" w:cs="Times New Roman"/>
          <w:b/>
          <w:sz w:val="24"/>
          <w:szCs w:val="24"/>
          <w:lang w:bidi="en-US"/>
        </w:rPr>
        <w:t>Legal</w:t>
      </w:r>
      <w:r w:rsidRPr="00F62AA8">
        <w:rPr>
          <w:rFonts w:ascii="Times New Roman" w:hAnsi="Times New Roman" w:cs="Times New Roman"/>
          <w:b/>
          <w:sz w:val="24"/>
          <w:szCs w:val="24"/>
          <w:lang w:bidi="en-US"/>
        </w:rPr>
        <w:t xml:space="preserve"> </w:t>
      </w:r>
    </w:p>
    <w:p w14:paraId="29BEE8DC" w14:textId="0419278A" w:rsidR="00F62AA8" w:rsidRPr="00F62AA8" w:rsidRDefault="00066EAE" w:rsidP="00F62AA8">
      <w:pPr>
        <w:numPr>
          <w:ilvl w:val="0"/>
          <w:numId w:val="44"/>
        </w:numPr>
        <w:spacing w:after="0" w:line="240" w:lineRule="auto"/>
        <w:contextualSpacing/>
        <w:rPr>
          <w:rFonts w:ascii="Times New Roman" w:hAnsi="Times New Roman" w:cs="Times New Roman"/>
          <w:sz w:val="24"/>
          <w:szCs w:val="24"/>
          <w:lang w:bidi="en-US"/>
        </w:rPr>
      </w:pPr>
      <w:r>
        <w:rPr>
          <w:rFonts w:ascii="Times New Roman" w:hAnsi="Times New Roman" w:cs="Times New Roman"/>
          <w:sz w:val="24"/>
          <w:szCs w:val="24"/>
        </w:rPr>
        <w:t>Analyze how forms of business ownership, government regulations, and legal regulations affect entrepreneurial ventures</w:t>
      </w:r>
      <w:r w:rsidR="00F62AA8" w:rsidRPr="00F62AA8">
        <w:rPr>
          <w:rFonts w:ascii="Times New Roman" w:hAnsi="Times New Roman" w:cs="Times New Roman"/>
          <w:sz w:val="24"/>
          <w:szCs w:val="24"/>
        </w:rPr>
        <w:t>.</w:t>
      </w:r>
    </w:p>
    <w:p w14:paraId="1BF818DD" w14:textId="6D97133E" w:rsidR="00F62AA8" w:rsidRPr="00F62AA8" w:rsidRDefault="00F62AA8" w:rsidP="00F62AA8">
      <w:pPr>
        <w:rPr>
          <w:rFonts w:ascii="Times New Roman" w:hAnsi="Times New Roman" w:cs="Times New Roman"/>
          <w:b/>
          <w:sz w:val="24"/>
          <w:szCs w:val="24"/>
          <w:lang w:bidi="en-US"/>
        </w:rPr>
      </w:pPr>
      <w:r w:rsidRPr="00F62AA8">
        <w:rPr>
          <w:rFonts w:ascii="Times New Roman" w:hAnsi="Times New Roman" w:cs="Times New Roman"/>
          <w:b/>
          <w:sz w:val="24"/>
          <w:szCs w:val="24"/>
          <w:lang w:bidi="en-US"/>
        </w:rPr>
        <w:t>NBEA-</w:t>
      </w:r>
      <w:r w:rsidR="00066EAE">
        <w:rPr>
          <w:rFonts w:ascii="Times New Roman" w:hAnsi="Times New Roman" w:cs="Times New Roman"/>
          <w:b/>
          <w:sz w:val="24"/>
          <w:szCs w:val="24"/>
          <w:lang w:bidi="en-US"/>
        </w:rPr>
        <w:t>E10</w:t>
      </w:r>
      <w:r w:rsidRPr="00F62AA8">
        <w:rPr>
          <w:rFonts w:ascii="Times New Roman" w:hAnsi="Times New Roman" w:cs="Times New Roman"/>
          <w:b/>
          <w:sz w:val="24"/>
          <w:szCs w:val="24"/>
          <w:lang w:bidi="en-US"/>
        </w:rPr>
        <w:t xml:space="preserve"> – </w:t>
      </w:r>
      <w:r w:rsidR="00066EAE">
        <w:rPr>
          <w:rFonts w:ascii="Times New Roman" w:hAnsi="Times New Roman" w:cs="Times New Roman"/>
          <w:b/>
          <w:sz w:val="24"/>
          <w:szCs w:val="24"/>
          <w:lang w:bidi="en-US"/>
        </w:rPr>
        <w:t>Business Models and Planning</w:t>
      </w:r>
      <w:r w:rsidRPr="00F62AA8">
        <w:rPr>
          <w:rFonts w:ascii="Times New Roman" w:hAnsi="Times New Roman" w:cs="Times New Roman"/>
          <w:b/>
          <w:sz w:val="24"/>
          <w:szCs w:val="24"/>
          <w:lang w:bidi="en-US"/>
        </w:rPr>
        <w:t xml:space="preserve"> </w:t>
      </w:r>
    </w:p>
    <w:p w14:paraId="17DEA111" w14:textId="6BEF991A" w:rsidR="00F62AA8" w:rsidRPr="00F62AA8" w:rsidRDefault="00066EAE" w:rsidP="00F62AA8">
      <w:pPr>
        <w:numPr>
          <w:ilvl w:val="0"/>
          <w:numId w:val="44"/>
        </w:numPr>
        <w:spacing w:after="0" w:line="240" w:lineRule="auto"/>
        <w:contextualSpacing/>
        <w:rPr>
          <w:rFonts w:ascii="Times New Roman" w:hAnsi="Times New Roman" w:cs="Times New Roman"/>
          <w:sz w:val="24"/>
          <w:szCs w:val="24"/>
          <w:lang w:bidi="en-US"/>
        </w:rPr>
      </w:pPr>
      <w:r>
        <w:rPr>
          <w:rFonts w:ascii="Times New Roman" w:hAnsi="Times New Roman" w:cs="Times New Roman"/>
          <w:sz w:val="24"/>
          <w:szCs w:val="24"/>
        </w:rPr>
        <w:t>Develop a plan to launch and operate a business</w:t>
      </w:r>
      <w:r w:rsidR="00F62AA8" w:rsidRPr="00F62AA8">
        <w:rPr>
          <w:rFonts w:ascii="Times New Roman" w:hAnsi="Times New Roman" w:cs="Times New Roman"/>
          <w:sz w:val="24"/>
          <w:szCs w:val="24"/>
        </w:rPr>
        <w:t>.</w:t>
      </w:r>
    </w:p>
    <w:p w14:paraId="5685D26D" w14:textId="77777777" w:rsidR="00F62AA8" w:rsidRPr="00F62AA8" w:rsidRDefault="00F62AA8" w:rsidP="00F62AA8">
      <w:pPr>
        <w:rPr>
          <w:rFonts w:ascii="Times New Roman" w:hAnsi="Times New Roman" w:cs="Times New Roman"/>
          <w:b/>
          <w:sz w:val="24"/>
          <w:szCs w:val="24"/>
          <w:lang w:bidi="en-US"/>
        </w:rPr>
      </w:pPr>
      <w:r w:rsidRPr="00F62AA8">
        <w:rPr>
          <w:rFonts w:ascii="Times New Roman" w:hAnsi="Times New Roman" w:cs="Times New Roman"/>
          <w:b/>
          <w:sz w:val="24"/>
          <w:szCs w:val="24"/>
          <w:lang w:bidi="en-US"/>
        </w:rPr>
        <w:t xml:space="preserve">NBEA-MG12 – Operations Management </w:t>
      </w:r>
    </w:p>
    <w:p w14:paraId="66E6758A" w14:textId="77777777" w:rsidR="00F62AA8" w:rsidRPr="00F62AA8" w:rsidRDefault="00F62AA8" w:rsidP="00F62AA8">
      <w:pPr>
        <w:numPr>
          <w:ilvl w:val="0"/>
          <w:numId w:val="44"/>
        </w:numPr>
        <w:spacing w:after="0" w:line="240" w:lineRule="auto"/>
        <w:contextualSpacing/>
        <w:rPr>
          <w:rFonts w:ascii="Times New Roman" w:hAnsi="Times New Roman" w:cs="Times New Roman"/>
          <w:sz w:val="24"/>
          <w:szCs w:val="24"/>
          <w:lang w:bidi="en-US"/>
        </w:rPr>
      </w:pPr>
      <w:r w:rsidRPr="00F62AA8">
        <w:rPr>
          <w:rFonts w:ascii="Times New Roman" w:hAnsi="Times New Roman" w:cs="Times New Roman"/>
          <w:sz w:val="24"/>
          <w:szCs w:val="24"/>
        </w:rPr>
        <w:t>Apply operations management principles and procedures to the design of an operations plan.</w:t>
      </w:r>
    </w:p>
    <w:p w14:paraId="32381616" w14:textId="77777777" w:rsidR="00F62AA8" w:rsidRPr="00F62AA8" w:rsidRDefault="00F62AA8" w:rsidP="00F62AA8">
      <w:pPr>
        <w:rPr>
          <w:rFonts w:ascii="Times New Roman" w:hAnsi="Times New Roman" w:cs="Times New Roman"/>
          <w:b/>
          <w:sz w:val="24"/>
          <w:szCs w:val="24"/>
          <w:lang w:bidi="en-US"/>
        </w:rPr>
      </w:pPr>
      <w:r w:rsidRPr="00F62AA8">
        <w:rPr>
          <w:rFonts w:ascii="Times New Roman" w:hAnsi="Times New Roman" w:cs="Times New Roman"/>
          <w:b/>
          <w:sz w:val="24"/>
          <w:szCs w:val="24"/>
          <w:lang w:bidi="en-US"/>
        </w:rPr>
        <w:t xml:space="preserve">NBEA-MG13 – Global Perspective </w:t>
      </w:r>
    </w:p>
    <w:p w14:paraId="2CB41380" w14:textId="77777777" w:rsidR="00F62AA8" w:rsidRPr="00F62AA8" w:rsidRDefault="00F62AA8" w:rsidP="00F62AA8">
      <w:pPr>
        <w:numPr>
          <w:ilvl w:val="0"/>
          <w:numId w:val="44"/>
        </w:numPr>
        <w:spacing w:after="0" w:line="240" w:lineRule="auto"/>
        <w:contextualSpacing/>
        <w:rPr>
          <w:rFonts w:ascii="Times New Roman" w:hAnsi="Times New Roman" w:cs="Times New Roman"/>
          <w:sz w:val="24"/>
          <w:szCs w:val="24"/>
          <w:lang w:bidi="en-US"/>
        </w:rPr>
      </w:pPr>
      <w:r w:rsidRPr="00F62AA8">
        <w:rPr>
          <w:rFonts w:ascii="Times New Roman" w:hAnsi="Times New Roman" w:cs="Times New Roman"/>
          <w:sz w:val="24"/>
          <w:szCs w:val="24"/>
        </w:rPr>
        <w:t>Examine the issues of corporate culture and managing in the global environment.</w:t>
      </w:r>
    </w:p>
    <w:p w14:paraId="135CD03F" w14:textId="77777777" w:rsidR="00F62AA8" w:rsidRPr="00F62AA8" w:rsidRDefault="00F62AA8" w:rsidP="00F62AA8">
      <w:pPr>
        <w:rPr>
          <w:rFonts w:ascii="Times New Roman" w:hAnsi="Times New Roman" w:cs="Times New Roman"/>
          <w:b/>
          <w:sz w:val="24"/>
          <w:szCs w:val="24"/>
          <w:lang w:bidi="en-US"/>
        </w:rPr>
      </w:pPr>
    </w:p>
    <w:p w14:paraId="052790B6" w14:textId="77777777" w:rsidR="009F7DB7" w:rsidRPr="00B57F6E" w:rsidRDefault="009F7DB7" w:rsidP="00B22323">
      <w:pPr>
        <w:spacing w:line="240" w:lineRule="auto"/>
        <w:rPr>
          <w:rFonts w:ascii="Times New Roman" w:hAnsi="Times New Roman" w:cs="Times New Roman"/>
          <w:sz w:val="24"/>
          <w:szCs w:val="24"/>
        </w:rPr>
      </w:pPr>
    </w:p>
    <w:sectPr w:rsidR="009F7DB7" w:rsidRPr="00B57F6E" w:rsidSect="00532CA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4837" w14:textId="77777777" w:rsidR="0003596F" w:rsidRDefault="0003596F" w:rsidP="009F7DB7">
      <w:pPr>
        <w:spacing w:after="0" w:line="240" w:lineRule="auto"/>
      </w:pPr>
      <w:r>
        <w:separator/>
      </w:r>
    </w:p>
  </w:endnote>
  <w:endnote w:type="continuationSeparator" w:id="0">
    <w:p w14:paraId="05155DB4" w14:textId="77777777" w:rsidR="0003596F" w:rsidRDefault="0003596F" w:rsidP="009F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altName w:val="Palatino Linotype"/>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427700"/>
      <w:docPartObj>
        <w:docPartGallery w:val="Page Numbers (Bottom of Page)"/>
        <w:docPartUnique/>
      </w:docPartObj>
    </w:sdtPr>
    <w:sdtContent>
      <w:p w14:paraId="26644778" w14:textId="2C6972C7" w:rsidR="00FC5D7A" w:rsidRDefault="00FC5D7A" w:rsidP="00CE3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75381" w14:textId="77777777" w:rsidR="00FC5D7A" w:rsidRDefault="00FC5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rPr>
      <w:id w:val="-767147285"/>
      <w:docPartObj>
        <w:docPartGallery w:val="Page Numbers (Bottom of Page)"/>
        <w:docPartUnique/>
      </w:docPartObj>
    </w:sdtPr>
    <w:sdtContent>
      <w:p w14:paraId="486CED0F" w14:textId="044EB91B" w:rsidR="00FC5D7A" w:rsidRPr="004B7834" w:rsidRDefault="00FC5D7A" w:rsidP="00CE3DEA">
        <w:pPr>
          <w:pStyle w:val="Footer"/>
          <w:framePr w:wrap="none" w:vAnchor="text" w:hAnchor="margin" w:xAlign="center" w:y="1"/>
          <w:rPr>
            <w:rStyle w:val="PageNumber"/>
            <w:rFonts w:ascii="Times New Roman" w:hAnsi="Times New Roman" w:cs="Times New Roman"/>
            <w:sz w:val="24"/>
          </w:rPr>
        </w:pPr>
        <w:r w:rsidRPr="004B7834">
          <w:rPr>
            <w:rStyle w:val="PageNumber"/>
            <w:rFonts w:ascii="Times New Roman" w:hAnsi="Times New Roman" w:cs="Times New Roman"/>
            <w:sz w:val="24"/>
          </w:rPr>
          <w:fldChar w:fldCharType="begin"/>
        </w:r>
        <w:r w:rsidRPr="004B7834">
          <w:rPr>
            <w:rStyle w:val="PageNumber"/>
            <w:rFonts w:ascii="Times New Roman" w:hAnsi="Times New Roman" w:cs="Times New Roman"/>
            <w:sz w:val="24"/>
          </w:rPr>
          <w:instrText xml:space="preserve"> PAGE </w:instrText>
        </w:r>
        <w:r w:rsidRPr="004B7834">
          <w:rPr>
            <w:rStyle w:val="PageNumber"/>
            <w:rFonts w:ascii="Times New Roman" w:hAnsi="Times New Roman" w:cs="Times New Roman"/>
            <w:sz w:val="24"/>
          </w:rPr>
          <w:fldChar w:fldCharType="separate"/>
        </w:r>
        <w:r w:rsidRPr="004B7834">
          <w:rPr>
            <w:rStyle w:val="PageNumber"/>
            <w:rFonts w:ascii="Times New Roman" w:hAnsi="Times New Roman" w:cs="Times New Roman"/>
            <w:noProof/>
            <w:sz w:val="24"/>
          </w:rPr>
          <w:t>1</w:t>
        </w:r>
        <w:r w:rsidRPr="004B7834">
          <w:rPr>
            <w:rStyle w:val="PageNumber"/>
            <w:rFonts w:ascii="Times New Roman" w:hAnsi="Times New Roman" w:cs="Times New Roman"/>
            <w:sz w:val="24"/>
          </w:rPr>
          <w:fldChar w:fldCharType="end"/>
        </w:r>
      </w:p>
    </w:sdtContent>
  </w:sdt>
  <w:p w14:paraId="06C1F610" w14:textId="5C1F59C0" w:rsidR="00FC5D7A" w:rsidRPr="004B7834" w:rsidRDefault="00FC5D7A">
    <w:pPr>
      <w:pStyle w:val="Foo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457" w14:textId="77777777" w:rsidR="000114C4" w:rsidRDefault="0001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7B28" w14:textId="77777777" w:rsidR="0003596F" w:rsidRDefault="0003596F" w:rsidP="009F7DB7">
      <w:pPr>
        <w:spacing w:after="0" w:line="240" w:lineRule="auto"/>
      </w:pPr>
      <w:r>
        <w:separator/>
      </w:r>
    </w:p>
  </w:footnote>
  <w:footnote w:type="continuationSeparator" w:id="0">
    <w:p w14:paraId="2C7E0DBF" w14:textId="77777777" w:rsidR="0003596F" w:rsidRDefault="0003596F" w:rsidP="009F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BC3E" w14:textId="77777777" w:rsidR="000114C4" w:rsidRDefault="00011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2E26" w14:textId="0EDFC97C" w:rsidR="000114C4" w:rsidRDefault="00011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9CEC" w14:textId="77777777" w:rsidR="000114C4" w:rsidRDefault="00011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0F5"/>
    <w:multiLevelType w:val="hybridMultilevel"/>
    <w:tmpl w:val="D1D21F9A"/>
    <w:lvl w:ilvl="0" w:tplc="D534EBA6">
      <w:start w:val="1"/>
      <w:numFmt w:val="decimal"/>
      <w:lvlText w:val="%1."/>
      <w:lvlJc w:val="left"/>
      <w:pPr>
        <w:tabs>
          <w:tab w:val="num" w:pos="720"/>
        </w:tabs>
        <w:ind w:left="720" w:hanging="360"/>
      </w:pPr>
      <w:rPr>
        <w:rFonts w:hint="default"/>
      </w:rPr>
    </w:lvl>
    <w:lvl w:ilvl="1" w:tplc="D2407084">
      <w:start w:val="1"/>
      <w:numFmt w:val="lowerLetter"/>
      <w:lvlText w:val="%2."/>
      <w:lvlJc w:val="left"/>
      <w:pPr>
        <w:ind w:left="1448" w:hanging="36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65078"/>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465EF"/>
    <w:multiLevelType w:val="hybridMultilevel"/>
    <w:tmpl w:val="9642CFC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 w15:restartNumberingAfterBreak="0">
    <w:nsid w:val="04B36BAC"/>
    <w:multiLevelType w:val="hybridMultilevel"/>
    <w:tmpl w:val="FC5AAC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06325F7C"/>
    <w:multiLevelType w:val="hybridMultilevel"/>
    <w:tmpl w:val="B136D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1307C"/>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5946"/>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17C86"/>
    <w:multiLevelType w:val="hybridMultilevel"/>
    <w:tmpl w:val="E6480DF0"/>
    <w:lvl w:ilvl="0" w:tplc="3260E2C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966D0"/>
    <w:multiLevelType w:val="multilevel"/>
    <w:tmpl w:val="E17842F2"/>
    <w:lvl w:ilvl="0">
      <w:start w:val="1"/>
      <w:numFmt w:val="decimal"/>
      <w:lvlText w:val="%1."/>
      <w:lvlJc w:val="left"/>
      <w:pPr>
        <w:ind w:left="720" w:hanging="360"/>
      </w:pPr>
      <w:rPr>
        <w:rFonts w:ascii="Calibri" w:eastAsia="Calibri" w:hAnsi="Calibri"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1C8B2C88"/>
    <w:multiLevelType w:val="hybridMultilevel"/>
    <w:tmpl w:val="142C5A5A"/>
    <w:lvl w:ilvl="0" w:tplc="96E8DA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E6A01"/>
    <w:multiLevelType w:val="hybridMultilevel"/>
    <w:tmpl w:val="CD4C81DA"/>
    <w:lvl w:ilvl="0" w:tplc="04090001">
      <w:start w:val="1"/>
      <w:numFmt w:val="bullet"/>
      <w:lvlText w:val=""/>
      <w:lvlJc w:val="left"/>
      <w:pPr>
        <w:ind w:left="382" w:hanging="360"/>
      </w:pPr>
      <w:rPr>
        <w:rFonts w:ascii="Symbol" w:hAnsi="Symbol"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1" w15:restartNumberingAfterBreak="0">
    <w:nsid w:val="2EA82F3A"/>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D434A"/>
    <w:multiLevelType w:val="hybridMultilevel"/>
    <w:tmpl w:val="DD662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B6E98"/>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0223E"/>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722E1"/>
    <w:multiLevelType w:val="hybridMultilevel"/>
    <w:tmpl w:val="F5C29B52"/>
    <w:lvl w:ilvl="0" w:tplc="D534EB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D35B58"/>
    <w:multiLevelType w:val="hybridMultilevel"/>
    <w:tmpl w:val="101E9870"/>
    <w:lvl w:ilvl="0" w:tplc="04090019">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85B80"/>
    <w:multiLevelType w:val="hybridMultilevel"/>
    <w:tmpl w:val="2E5C0712"/>
    <w:lvl w:ilvl="0" w:tplc="A1ACAAA0">
      <w:start w:val="1"/>
      <w:numFmt w:val="decimal"/>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F6750"/>
    <w:multiLevelType w:val="hybridMultilevel"/>
    <w:tmpl w:val="3BEAEA16"/>
    <w:lvl w:ilvl="0" w:tplc="FFFFFFFF">
      <w:start w:val="1"/>
      <w:numFmt w:val="decimal"/>
      <w:lvlText w:val="%1."/>
      <w:lvlJc w:val="left"/>
      <w:pPr>
        <w:ind w:left="360" w:hanging="360"/>
      </w:pPr>
      <w:rPr>
        <w:rFonts w:hint="default"/>
      </w:rPr>
    </w:lvl>
    <w:lvl w:ilvl="1" w:tplc="FFFFFFFF">
      <w:start w:val="1"/>
      <w:numFmt w:val="lowerLetter"/>
      <w:lvlText w:val="%2."/>
      <w:lvlJc w:val="left"/>
      <w:pPr>
        <w:ind w:left="810" w:hanging="360"/>
      </w:pPr>
    </w:lvl>
    <w:lvl w:ilvl="2" w:tplc="04090001">
      <w:start w:val="1"/>
      <w:numFmt w:val="bullet"/>
      <w:lvlText w:val=""/>
      <w:lvlJc w:val="left"/>
      <w:pPr>
        <w:ind w:left="108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0751B7"/>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54AAB"/>
    <w:multiLevelType w:val="hybridMultilevel"/>
    <w:tmpl w:val="E46EF6D8"/>
    <w:lvl w:ilvl="0" w:tplc="D534EB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1D53C33"/>
    <w:multiLevelType w:val="hybridMultilevel"/>
    <w:tmpl w:val="300E0400"/>
    <w:lvl w:ilvl="0" w:tplc="C22C8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3023F7"/>
    <w:multiLevelType w:val="hybridMultilevel"/>
    <w:tmpl w:val="C1CA1504"/>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0061C"/>
    <w:multiLevelType w:val="hybridMultilevel"/>
    <w:tmpl w:val="122438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75D1F"/>
    <w:multiLevelType w:val="hybridMultilevel"/>
    <w:tmpl w:val="577A77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F3E4C"/>
    <w:multiLevelType w:val="hybridMultilevel"/>
    <w:tmpl w:val="74902F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9C5859"/>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659CC"/>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1666D"/>
    <w:multiLevelType w:val="hybridMultilevel"/>
    <w:tmpl w:val="3BEAEA16"/>
    <w:lvl w:ilvl="0" w:tplc="FFFFFFFF">
      <w:start w:val="1"/>
      <w:numFmt w:val="decimal"/>
      <w:lvlText w:val="%1."/>
      <w:lvlJc w:val="left"/>
      <w:pPr>
        <w:ind w:left="360" w:hanging="360"/>
      </w:pPr>
      <w:rPr>
        <w:rFonts w:hint="default"/>
      </w:rPr>
    </w:lvl>
    <w:lvl w:ilvl="1" w:tplc="FFFFFFFF">
      <w:start w:val="1"/>
      <w:numFmt w:val="lowerLetter"/>
      <w:lvlText w:val="%2."/>
      <w:lvlJc w:val="left"/>
      <w:pPr>
        <w:ind w:left="810" w:hanging="360"/>
      </w:pPr>
    </w:lvl>
    <w:lvl w:ilvl="2" w:tplc="FFFFFFFF">
      <w:start w:val="1"/>
      <w:numFmt w:val="bullet"/>
      <w:lvlText w:val=""/>
      <w:lvlJc w:val="left"/>
      <w:pPr>
        <w:ind w:left="108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5F153D"/>
    <w:multiLevelType w:val="hybridMultilevel"/>
    <w:tmpl w:val="0DE67FBC"/>
    <w:lvl w:ilvl="0" w:tplc="0409000F">
      <w:start w:val="1"/>
      <w:numFmt w:val="decimal"/>
      <w:lvlText w:val="%1."/>
      <w:lvlJc w:val="left"/>
      <w:pPr>
        <w:ind w:left="904" w:hanging="360"/>
      </w:pPr>
      <w:rPr>
        <w:rFonts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30" w15:restartNumberingAfterBreak="0">
    <w:nsid w:val="606433E5"/>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E2FAE"/>
    <w:multiLevelType w:val="hybridMultilevel"/>
    <w:tmpl w:val="A8822FEA"/>
    <w:lvl w:ilvl="0" w:tplc="2EE08C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F83A57"/>
    <w:multiLevelType w:val="hybridMultilevel"/>
    <w:tmpl w:val="B72E0ACC"/>
    <w:lvl w:ilvl="0" w:tplc="BFFCDB7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6040F"/>
    <w:multiLevelType w:val="hybridMultilevel"/>
    <w:tmpl w:val="D3FCE43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31469"/>
    <w:multiLevelType w:val="hybridMultilevel"/>
    <w:tmpl w:val="79CC21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8C30D7"/>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15DB4"/>
    <w:multiLevelType w:val="hybridMultilevel"/>
    <w:tmpl w:val="6004D9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7098E"/>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E4677"/>
    <w:multiLevelType w:val="hybridMultilevel"/>
    <w:tmpl w:val="1D385F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F10D6F"/>
    <w:multiLevelType w:val="hybridMultilevel"/>
    <w:tmpl w:val="4ADAE648"/>
    <w:lvl w:ilvl="0" w:tplc="E78A5CF4">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A34161"/>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B41DC3"/>
    <w:multiLevelType w:val="hybridMultilevel"/>
    <w:tmpl w:val="07C2D7DA"/>
    <w:lvl w:ilvl="0" w:tplc="3E12C5FE">
      <w:start w:val="1"/>
      <w:numFmt w:val="decimal"/>
      <w:lvlText w:val="%1."/>
      <w:lvlJc w:val="left"/>
      <w:pPr>
        <w:ind w:left="720" w:hanging="360"/>
      </w:pPr>
      <w:rPr>
        <w:rFonts w:ascii="Calibri" w:eastAsia="Calibri" w:hAnsi="Calibri"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A248BB"/>
    <w:multiLevelType w:val="hybridMultilevel"/>
    <w:tmpl w:val="74D0A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061905">
    <w:abstractNumId w:val="36"/>
  </w:num>
  <w:num w:numId="2" w16cid:durableId="357865">
    <w:abstractNumId w:val="0"/>
  </w:num>
  <w:num w:numId="3" w16cid:durableId="1429738967">
    <w:abstractNumId w:val="20"/>
  </w:num>
  <w:num w:numId="4" w16cid:durableId="938102129">
    <w:abstractNumId w:val="15"/>
  </w:num>
  <w:num w:numId="5" w16cid:durableId="156116104">
    <w:abstractNumId w:val="4"/>
  </w:num>
  <w:num w:numId="6" w16cid:durableId="1232081634">
    <w:abstractNumId w:val="42"/>
  </w:num>
  <w:num w:numId="7" w16cid:durableId="182018658">
    <w:abstractNumId w:val="38"/>
  </w:num>
  <w:num w:numId="8" w16cid:durableId="790249370">
    <w:abstractNumId w:val="23"/>
  </w:num>
  <w:num w:numId="9" w16cid:durableId="183981241">
    <w:abstractNumId w:val="27"/>
    <w:lvlOverride w:ilvl="0">
      <w:startOverride w:val="1"/>
    </w:lvlOverride>
    <w:lvlOverride w:ilvl="1"/>
    <w:lvlOverride w:ilvl="2"/>
    <w:lvlOverride w:ilvl="3"/>
    <w:lvlOverride w:ilvl="4"/>
    <w:lvlOverride w:ilvl="5"/>
    <w:lvlOverride w:ilvl="6"/>
    <w:lvlOverride w:ilvl="7"/>
    <w:lvlOverride w:ilvl="8"/>
  </w:num>
  <w:num w:numId="10" w16cid:durableId="2137747889">
    <w:abstractNumId w:val="1"/>
    <w:lvlOverride w:ilvl="0">
      <w:startOverride w:val="1"/>
    </w:lvlOverride>
    <w:lvlOverride w:ilvl="1"/>
    <w:lvlOverride w:ilvl="2"/>
    <w:lvlOverride w:ilvl="3"/>
    <w:lvlOverride w:ilvl="4"/>
    <w:lvlOverride w:ilvl="5"/>
    <w:lvlOverride w:ilvl="6"/>
    <w:lvlOverride w:ilvl="7"/>
    <w:lvlOverride w:ilvl="8"/>
  </w:num>
  <w:num w:numId="11" w16cid:durableId="1406877682">
    <w:abstractNumId w:val="26"/>
    <w:lvlOverride w:ilvl="0">
      <w:startOverride w:val="1"/>
    </w:lvlOverride>
    <w:lvlOverride w:ilvl="1"/>
    <w:lvlOverride w:ilvl="2"/>
    <w:lvlOverride w:ilvl="3"/>
    <w:lvlOverride w:ilvl="4"/>
    <w:lvlOverride w:ilvl="5"/>
    <w:lvlOverride w:ilvl="6"/>
    <w:lvlOverride w:ilvl="7"/>
    <w:lvlOverride w:ilvl="8"/>
  </w:num>
  <w:num w:numId="12" w16cid:durableId="560487944">
    <w:abstractNumId w:val="14"/>
    <w:lvlOverride w:ilvl="0">
      <w:startOverride w:val="1"/>
    </w:lvlOverride>
    <w:lvlOverride w:ilvl="1"/>
    <w:lvlOverride w:ilvl="2"/>
    <w:lvlOverride w:ilvl="3"/>
    <w:lvlOverride w:ilvl="4"/>
    <w:lvlOverride w:ilvl="5"/>
    <w:lvlOverride w:ilvl="6"/>
    <w:lvlOverride w:ilvl="7"/>
    <w:lvlOverride w:ilvl="8"/>
  </w:num>
  <w:num w:numId="13" w16cid:durableId="325016653">
    <w:abstractNumId w:val="22"/>
    <w:lvlOverride w:ilvl="0">
      <w:startOverride w:val="1"/>
    </w:lvlOverride>
    <w:lvlOverride w:ilvl="1"/>
    <w:lvlOverride w:ilvl="2"/>
    <w:lvlOverride w:ilvl="3"/>
    <w:lvlOverride w:ilvl="4"/>
    <w:lvlOverride w:ilvl="5"/>
    <w:lvlOverride w:ilvl="6"/>
    <w:lvlOverride w:ilvl="7"/>
    <w:lvlOverride w:ilvl="8"/>
  </w:num>
  <w:num w:numId="14" w16cid:durableId="685211083">
    <w:abstractNumId w:val="35"/>
    <w:lvlOverride w:ilvl="0">
      <w:startOverride w:val="1"/>
    </w:lvlOverride>
    <w:lvlOverride w:ilvl="1"/>
    <w:lvlOverride w:ilvl="2"/>
    <w:lvlOverride w:ilvl="3"/>
    <w:lvlOverride w:ilvl="4"/>
    <w:lvlOverride w:ilvl="5"/>
    <w:lvlOverride w:ilvl="6"/>
    <w:lvlOverride w:ilvl="7"/>
    <w:lvlOverride w:ilvl="8"/>
  </w:num>
  <w:num w:numId="15" w16cid:durableId="494685034">
    <w:abstractNumId w:val="30"/>
    <w:lvlOverride w:ilvl="0">
      <w:startOverride w:val="1"/>
    </w:lvlOverride>
    <w:lvlOverride w:ilvl="1"/>
    <w:lvlOverride w:ilvl="2"/>
    <w:lvlOverride w:ilvl="3"/>
    <w:lvlOverride w:ilvl="4"/>
    <w:lvlOverride w:ilvl="5"/>
    <w:lvlOverride w:ilvl="6"/>
    <w:lvlOverride w:ilvl="7"/>
    <w:lvlOverride w:ilvl="8"/>
  </w:num>
  <w:num w:numId="16" w16cid:durableId="626279989">
    <w:abstractNumId w:val="5"/>
    <w:lvlOverride w:ilvl="0">
      <w:startOverride w:val="1"/>
    </w:lvlOverride>
    <w:lvlOverride w:ilvl="1"/>
    <w:lvlOverride w:ilvl="2"/>
    <w:lvlOverride w:ilvl="3"/>
    <w:lvlOverride w:ilvl="4"/>
    <w:lvlOverride w:ilvl="5"/>
    <w:lvlOverride w:ilvl="6"/>
    <w:lvlOverride w:ilvl="7"/>
    <w:lvlOverride w:ilvl="8"/>
  </w:num>
  <w:num w:numId="17" w16cid:durableId="1023478538">
    <w:abstractNumId w:val="11"/>
    <w:lvlOverride w:ilvl="0">
      <w:startOverride w:val="1"/>
    </w:lvlOverride>
    <w:lvlOverride w:ilvl="1"/>
    <w:lvlOverride w:ilvl="2"/>
    <w:lvlOverride w:ilvl="3"/>
    <w:lvlOverride w:ilvl="4"/>
    <w:lvlOverride w:ilvl="5"/>
    <w:lvlOverride w:ilvl="6"/>
    <w:lvlOverride w:ilvl="7"/>
    <w:lvlOverride w:ilvl="8"/>
  </w:num>
  <w:num w:numId="18" w16cid:durableId="1240289765">
    <w:abstractNumId w:val="6"/>
    <w:lvlOverride w:ilvl="0">
      <w:startOverride w:val="1"/>
    </w:lvlOverride>
    <w:lvlOverride w:ilvl="1"/>
    <w:lvlOverride w:ilvl="2"/>
    <w:lvlOverride w:ilvl="3"/>
    <w:lvlOverride w:ilvl="4"/>
    <w:lvlOverride w:ilvl="5"/>
    <w:lvlOverride w:ilvl="6"/>
    <w:lvlOverride w:ilvl="7"/>
    <w:lvlOverride w:ilvl="8"/>
  </w:num>
  <w:num w:numId="19" w16cid:durableId="1838569507">
    <w:abstractNumId w:val="8"/>
    <w:lvlOverride w:ilvl="0">
      <w:startOverride w:val="1"/>
    </w:lvlOverride>
    <w:lvlOverride w:ilvl="1"/>
    <w:lvlOverride w:ilvl="2"/>
    <w:lvlOverride w:ilvl="3"/>
    <w:lvlOverride w:ilvl="4"/>
    <w:lvlOverride w:ilvl="5"/>
    <w:lvlOverride w:ilvl="6"/>
    <w:lvlOverride w:ilvl="7"/>
    <w:lvlOverride w:ilvl="8"/>
  </w:num>
  <w:num w:numId="20" w16cid:durableId="198787885">
    <w:abstractNumId w:val="40"/>
    <w:lvlOverride w:ilvl="0">
      <w:startOverride w:val="1"/>
    </w:lvlOverride>
    <w:lvlOverride w:ilvl="1"/>
    <w:lvlOverride w:ilvl="2"/>
    <w:lvlOverride w:ilvl="3"/>
    <w:lvlOverride w:ilvl="4"/>
    <w:lvlOverride w:ilvl="5"/>
    <w:lvlOverride w:ilvl="6"/>
    <w:lvlOverride w:ilvl="7"/>
    <w:lvlOverride w:ilvl="8"/>
  </w:num>
  <w:num w:numId="21" w16cid:durableId="1748839154">
    <w:abstractNumId w:val="37"/>
    <w:lvlOverride w:ilvl="0">
      <w:startOverride w:val="1"/>
    </w:lvlOverride>
    <w:lvlOverride w:ilvl="1"/>
    <w:lvlOverride w:ilvl="2"/>
    <w:lvlOverride w:ilvl="3"/>
    <w:lvlOverride w:ilvl="4"/>
    <w:lvlOverride w:ilvl="5"/>
    <w:lvlOverride w:ilvl="6"/>
    <w:lvlOverride w:ilvl="7"/>
    <w:lvlOverride w:ilvl="8"/>
  </w:num>
  <w:num w:numId="22" w16cid:durableId="2142965578">
    <w:abstractNumId w:val="19"/>
    <w:lvlOverride w:ilvl="0">
      <w:startOverride w:val="1"/>
    </w:lvlOverride>
    <w:lvlOverride w:ilvl="1"/>
    <w:lvlOverride w:ilvl="2"/>
    <w:lvlOverride w:ilvl="3"/>
    <w:lvlOverride w:ilvl="4"/>
    <w:lvlOverride w:ilvl="5"/>
    <w:lvlOverride w:ilvl="6"/>
    <w:lvlOverride w:ilvl="7"/>
    <w:lvlOverride w:ilvl="8"/>
  </w:num>
  <w:num w:numId="23" w16cid:durableId="2021271733">
    <w:abstractNumId w:val="13"/>
    <w:lvlOverride w:ilvl="0">
      <w:startOverride w:val="1"/>
    </w:lvlOverride>
    <w:lvlOverride w:ilvl="1"/>
    <w:lvlOverride w:ilvl="2"/>
    <w:lvlOverride w:ilvl="3"/>
    <w:lvlOverride w:ilvl="4"/>
    <w:lvlOverride w:ilvl="5"/>
    <w:lvlOverride w:ilvl="6"/>
    <w:lvlOverride w:ilvl="7"/>
    <w:lvlOverride w:ilvl="8"/>
  </w:num>
  <w:num w:numId="24" w16cid:durableId="1249584870">
    <w:abstractNumId w:val="41"/>
    <w:lvlOverride w:ilvl="0">
      <w:startOverride w:val="1"/>
    </w:lvlOverride>
    <w:lvlOverride w:ilvl="1"/>
    <w:lvlOverride w:ilvl="2"/>
    <w:lvlOverride w:ilvl="3"/>
    <w:lvlOverride w:ilvl="4"/>
    <w:lvlOverride w:ilvl="5"/>
    <w:lvlOverride w:ilvl="6"/>
    <w:lvlOverride w:ilvl="7"/>
    <w:lvlOverride w:ilvl="8"/>
  </w:num>
  <w:num w:numId="25" w16cid:durableId="1579514707">
    <w:abstractNumId w:val="34"/>
  </w:num>
  <w:num w:numId="26" w16cid:durableId="549418916">
    <w:abstractNumId w:val="10"/>
  </w:num>
  <w:num w:numId="27" w16cid:durableId="757213382">
    <w:abstractNumId w:val="2"/>
  </w:num>
  <w:num w:numId="28" w16cid:durableId="1066874751">
    <w:abstractNumId w:val="33"/>
  </w:num>
  <w:num w:numId="29" w16cid:durableId="154298304">
    <w:abstractNumId w:val="21"/>
  </w:num>
  <w:num w:numId="30" w16cid:durableId="559705022">
    <w:abstractNumId w:val="25"/>
  </w:num>
  <w:num w:numId="31" w16cid:durableId="1866481813">
    <w:abstractNumId w:val="29"/>
  </w:num>
  <w:num w:numId="32" w16cid:durableId="1134711893">
    <w:abstractNumId w:val="1"/>
  </w:num>
  <w:num w:numId="33" w16cid:durableId="1094404211">
    <w:abstractNumId w:val="39"/>
  </w:num>
  <w:num w:numId="34" w16cid:durableId="2094740550">
    <w:abstractNumId w:val="16"/>
  </w:num>
  <w:num w:numId="35" w16cid:durableId="145097294">
    <w:abstractNumId w:val="12"/>
  </w:num>
  <w:num w:numId="36" w16cid:durableId="2145195446">
    <w:abstractNumId w:val="24"/>
  </w:num>
  <w:num w:numId="37" w16cid:durableId="1238633906">
    <w:abstractNumId w:val="9"/>
  </w:num>
  <w:num w:numId="38" w16cid:durableId="591857317">
    <w:abstractNumId w:val="31"/>
  </w:num>
  <w:num w:numId="39" w16cid:durableId="587926952">
    <w:abstractNumId w:val="32"/>
  </w:num>
  <w:num w:numId="40" w16cid:durableId="1204177417">
    <w:abstractNumId w:val="7"/>
  </w:num>
  <w:num w:numId="41" w16cid:durableId="1408073477">
    <w:abstractNumId w:val="17"/>
  </w:num>
  <w:num w:numId="42" w16cid:durableId="38476986">
    <w:abstractNumId w:val="18"/>
  </w:num>
  <w:num w:numId="43" w16cid:durableId="2106337107">
    <w:abstractNumId w:val="28"/>
  </w:num>
  <w:num w:numId="44" w16cid:durableId="660234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8B"/>
    <w:rsid w:val="000114C4"/>
    <w:rsid w:val="00012643"/>
    <w:rsid w:val="00020006"/>
    <w:rsid w:val="00024C76"/>
    <w:rsid w:val="00030EAB"/>
    <w:rsid w:val="00035083"/>
    <w:rsid w:val="0003596F"/>
    <w:rsid w:val="00036A1C"/>
    <w:rsid w:val="00042BC0"/>
    <w:rsid w:val="0005446D"/>
    <w:rsid w:val="00060673"/>
    <w:rsid w:val="00066EAE"/>
    <w:rsid w:val="00084B99"/>
    <w:rsid w:val="000A11E1"/>
    <w:rsid w:val="000B03EF"/>
    <w:rsid w:val="000D6334"/>
    <w:rsid w:val="001014AA"/>
    <w:rsid w:val="00111A34"/>
    <w:rsid w:val="00114EC2"/>
    <w:rsid w:val="00115BD4"/>
    <w:rsid w:val="0011779B"/>
    <w:rsid w:val="00120310"/>
    <w:rsid w:val="00122E8F"/>
    <w:rsid w:val="00126BF0"/>
    <w:rsid w:val="00137A13"/>
    <w:rsid w:val="00150F6E"/>
    <w:rsid w:val="00152C2B"/>
    <w:rsid w:val="00162F32"/>
    <w:rsid w:val="0016733C"/>
    <w:rsid w:val="00182E2E"/>
    <w:rsid w:val="00185AE7"/>
    <w:rsid w:val="001968C0"/>
    <w:rsid w:val="001A011A"/>
    <w:rsid w:val="001A3E9E"/>
    <w:rsid w:val="001D0233"/>
    <w:rsid w:val="001D183C"/>
    <w:rsid w:val="001E3FDF"/>
    <w:rsid w:val="001E4A8E"/>
    <w:rsid w:val="001F4525"/>
    <w:rsid w:val="002013C3"/>
    <w:rsid w:val="00201651"/>
    <w:rsid w:val="00203B23"/>
    <w:rsid w:val="002046FD"/>
    <w:rsid w:val="00204726"/>
    <w:rsid w:val="002110BA"/>
    <w:rsid w:val="0021410E"/>
    <w:rsid w:val="002238A5"/>
    <w:rsid w:val="00226A05"/>
    <w:rsid w:val="00247487"/>
    <w:rsid w:val="002504B8"/>
    <w:rsid w:val="00253C47"/>
    <w:rsid w:val="002549C5"/>
    <w:rsid w:val="002574C5"/>
    <w:rsid w:val="002600FB"/>
    <w:rsid w:val="00261D9F"/>
    <w:rsid w:val="002676FB"/>
    <w:rsid w:val="002801FF"/>
    <w:rsid w:val="002804C5"/>
    <w:rsid w:val="00285199"/>
    <w:rsid w:val="002A54F4"/>
    <w:rsid w:val="002C39CA"/>
    <w:rsid w:val="002C44D5"/>
    <w:rsid w:val="002C662F"/>
    <w:rsid w:val="002D004E"/>
    <w:rsid w:val="002D2073"/>
    <w:rsid w:val="002D3649"/>
    <w:rsid w:val="002D444C"/>
    <w:rsid w:val="002D4A3B"/>
    <w:rsid w:val="002E1696"/>
    <w:rsid w:val="002E231A"/>
    <w:rsid w:val="002E5311"/>
    <w:rsid w:val="002E617E"/>
    <w:rsid w:val="002F087F"/>
    <w:rsid w:val="002F15F8"/>
    <w:rsid w:val="00317DBF"/>
    <w:rsid w:val="00324E45"/>
    <w:rsid w:val="00325AEB"/>
    <w:rsid w:val="00327EC0"/>
    <w:rsid w:val="00330BC0"/>
    <w:rsid w:val="00331072"/>
    <w:rsid w:val="00331B93"/>
    <w:rsid w:val="00333077"/>
    <w:rsid w:val="00343982"/>
    <w:rsid w:val="00357BCD"/>
    <w:rsid w:val="00360235"/>
    <w:rsid w:val="00364662"/>
    <w:rsid w:val="003648E6"/>
    <w:rsid w:val="00365339"/>
    <w:rsid w:val="003678AA"/>
    <w:rsid w:val="003740B4"/>
    <w:rsid w:val="003748AD"/>
    <w:rsid w:val="00376A52"/>
    <w:rsid w:val="00381758"/>
    <w:rsid w:val="00385F6D"/>
    <w:rsid w:val="003A3A2E"/>
    <w:rsid w:val="003A58A8"/>
    <w:rsid w:val="003A73E9"/>
    <w:rsid w:val="003B14E2"/>
    <w:rsid w:val="003B521D"/>
    <w:rsid w:val="003B55CC"/>
    <w:rsid w:val="003C73C4"/>
    <w:rsid w:val="003D4807"/>
    <w:rsid w:val="003E1147"/>
    <w:rsid w:val="003E19EB"/>
    <w:rsid w:val="003E7D56"/>
    <w:rsid w:val="003F0D1E"/>
    <w:rsid w:val="003F2022"/>
    <w:rsid w:val="003F2B57"/>
    <w:rsid w:val="003F55C6"/>
    <w:rsid w:val="00440ED1"/>
    <w:rsid w:val="004452A3"/>
    <w:rsid w:val="0044716E"/>
    <w:rsid w:val="004527DD"/>
    <w:rsid w:val="004573A8"/>
    <w:rsid w:val="00457F8C"/>
    <w:rsid w:val="00461D64"/>
    <w:rsid w:val="0046491D"/>
    <w:rsid w:val="00473EF6"/>
    <w:rsid w:val="00475E94"/>
    <w:rsid w:val="0049110B"/>
    <w:rsid w:val="00491F57"/>
    <w:rsid w:val="00493484"/>
    <w:rsid w:val="0049575A"/>
    <w:rsid w:val="004968E0"/>
    <w:rsid w:val="004A0B2D"/>
    <w:rsid w:val="004A1119"/>
    <w:rsid w:val="004B02CC"/>
    <w:rsid w:val="004B3A0C"/>
    <w:rsid w:val="004B5ACD"/>
    <w:rsid w:val="004B6754"/>
    <w:rsid w:val="004B7834"/>
    <w:rsid w:val="004C32DF"/>
    <w:rsid w:val="004C358F"/>
    <w:rsid w:val="004C3B7C"/>
    <w:rsid w:val="004C4BA2"/>
    <w:rsid w:val="004C7731"/>
    <w:rsid w:val="004D07B8"/>
    <w:rsid w:val="004D6323"/>
    <w:rsid w:val="004E1361"/>
    <w:rsid w:val="004E469A"/>
    <w:rsid w:val="004E4C92"/>
    <w:rsid w:val="004E5792"/>
    <w:rsid w:val="004E5B57"/>
    <w:rsid w:val="004F38CD"/>
    <w:rsid w:val="00504378"/>
    <w:rsid w:val="0050494C"/>
    <w:rsid w:val="0050662A"/>
    <w:rsid w:val="00510832"/>
    <w:rsid w:val="00510F5C"/>
    <w:rsid w:val="005131AC"/>
    <w:rsid w:val="00513232"/>
    <w:rsid w:val="00521EFB"/>
    <w:rsid w:val="00525090"/>
    <w:rsid w:val="0053109A"/>
    <w:rsid w:val="00532CAF"/>
    <w:rsid w:val="00534C10"/>
    <w:rsid w:val="00537123"/>
    <w:rsid w:val="00541468"/>
    <w:rsid w:val="00542D4C"/>
    <w:rsid w:val="00545BEA"/>
    <w:rsid w:val="00546AB1"/>
    <w:rsid w:val="00547FB7"/>
    <w:rsid w:val="005574E8"/>
    <w:rsid w:val="00564666"/>
    <w:rsid w:val="00567A8B"/>
    <w:rsid w:val="00573DFA"/>
    <w:rsid w:val="00584C33"/>
    <w:rsid w:val="00586254"/>
    <w:rsid w:val="00590D14"/>
    <w:rsid w:val="00594ED1"/>
    <w:rsid w:val="0059535B"/>
    <w:rsid w:val="005D0B95"/>
    <w:rsid w:val="005D4DFA"/>
    <w:rsid w:val="005E54E7"/>
    <w:rsid w:val="005F0E0A"/>
    <w:rsid w:val="005F1101"/>
    <w:rsid w:val="005F301E"/>
    <w:rsid w:val="005F5830"/>
    <w:rsid w:val="00606E12"/>
    <w:rsid w:val="006110DE"/>
    <w:rsid w:val="00612D2F"/>
    <w:rsid w:val="00614382"/>
    <w:rsid w:val="00615234"/>
    <w:rsid w:val="00626D2F"/>
    <w:rsid w:val="0063058A"/>
    <w:rsid w:val="00652FAA"/>
    <w:rsid w:val="006530E1"/>
    <w:rsid w:val="00663D3A"/>
    <w:rsid w:val="00677D89"/>
    <w:rsid w:val="006919D3"/>
    <w:rsid w:val="006927DF"/>
    <w:rsid w:val="006953D9"/>
    <w:rsid w:val="006B28FA"/>
    <w:rsid w:val="006C42C7"/>
    <w:rsid w:val="006E0A05"/>
    <w:rsid w:val="006E1632"/>
    <w:rsid w:val="006E3CA3"/>
    <w:rsid w:val="006F1CA1"/>
    <w:rsid w:val="006F22C1"/>
    <w:rsid w:val="006F50DA"/>
    <w:rsid w:val="00705079"/>
    <w:rsid w:val="007061A7"/>
    <w:rsid w:val="0071520F"/>
    <w:rsid w:val="00722BE7"/>
    <w:rsid w:val="00723335"/>
    <w:rsid w:val="0072685A"/>
    <w:rsid w:val="00735D99"/>
    <w:rsid w:val="00740975"/>
    <w:rsid w:val="007421A2"/>
    <w:rsid w:val="007463A4"/>
    <w:rsid w:val="0074695F"/>
    <w:rsid w:val="00765619"/>
    <w:rsid w:val="0077340D"/>
    <w:rsid w:val="00773BB7"/>
    <w:rsid w:val="00783784"/>
    <w:rsid w:val="00783A1E"/>
    <w:rsid w:val="007909F0"/>
    <w:rsid w:val="0079642F"/>
    <w:rsid w:val="007A08FF"/>
    <w:rsid w:val="007A5C31"/>
    <w:rsid w:val="007B360F"/>
    <w:rsid w:val="007C6969"/>
    <w:rsid w:val="007D463E"/>
    <w:rsid w:val="008055D1"/>
    <w:rsid w:val="00805D7E"/>
    <w:rsid w:val="008127A3"/>
    <w:rsid w:val="00812B0B"/>
    <w:rsid w:val="00820FA5"/>
    <w:rsid w:val="00831591"/>
    <w:rsid w:val="008336B6"/>
    <w:rsid w:val="00842C05"/>
    <w:rsid w:val="00842EA8"/>
    <w:rsid w:val="0084304C"/>
    <w:rsid w:val="00843A27"/>
    <w:rsid w:val="00844490"/>
    <w:rsid w:val="00851D05"/>
    <w:rsid w:val="00855321"/>
    <w:rsid w:val="00861ECA"/>
    <w:rsid w:val="00862785"/>
    <w:rsid w:val="008655B9"/>
    <w:rsid w:val="0087177E"/>
    <w:rsid w:val="00873B78"/>
    <w:rsid w:val="00876495"/>
    <w:rsid w:val="008A0515"/>
    <w:rsid w:val="008A6745"/>
    <w:rsid w:val="008B4252"/>
    <w:rsid w:val="008B6616"/>
    <w:rsid w:val="008C1D43"/>
    <w:rsid w:val="008C742A"/>
    <w:rsid w:val="008C7D33"/>
    <w:rsid w:val="008D6B7D"/>
    <w:rsid w:val="008E3DBD"/>
    <w:rsid w:val="008E49CC"/>
    <w:rsid w:val="008E6D38"/>
    <w:rsid w:val="008F1F87"/>
    <w:rsid w:val="008F6952"/>
    <w:rsid w:val="008F71E8"/>
    <w:rsid w:val="00901CC8"/>
    <w:rsid w:val="00903DEA"/>
    <w:rsid w:val="00907AFF"/>
    <w:rsid w:val="009105E3"/>
    <w:rsid w:val="00912BD6"/>
    <w:rsid w:val="00915C06"/>
    <w:rsid w:val="0091680D"/>
    <w:rsid w:val="00916B9F"/>
    <w:rsid w:val="00924BB9"/>
    <w:rsid w:val="00925628"/>
    <w:rsid w:val="00937255"/>
    <w:rsid w:val="00945712"/>
    <w:rsid w:val="00950818"/>
    <w:rsid w:val="009737E7"/>
    <w:rsid w:val="0097386D"/>
    <w:rsid w:val="00983183"/>
    <w:rsid w:val="009866EB"/>
    <w:rsid w:val="00992B9D"/>
    <w:rsid w:val="009A6867"/>
    <w:rsid w:val="009B21E2"/>
    <w:rsid w:val="009D4D8A"/>
    <w:rsid w:val="009E017C"/>
    <w:rsid w:val="009E190B"/>
    <w:rsid w:val="009E411C"/>
    <w:rsid w:val="009F3B4E"/>
    <w:rsid w:val="009F7DB7"/>
    <w:rsid w:val="00A01D7C"/>
    <w:rsid w:val="00A0444B"/>
    <w:rsid w:val="00A04D2F"/>
    <w:rsid w:val="00A06307"/>
    <w:rsid w:val="00A0630D"/>
    <w:rsid w:val="00A1307D"/>
    <w:rsid w:val="00A13C3B"/>
    <w:rsid w:val="00A14191"/>
    <w:rsid w:val="00A2214B"/>
    <w:rsid w:val="00A46629"/>
    <w:rsid w:val="00A57589"/>
    <w:rsid w:val="00A6019B"/>
    <w:rsid w:val="00A60B6E"/>
    <w:rsid w:val="00A73C95"/>
    <w:rsid w:val="00A75DB0"/>
    <w:rsid w:val="00A76E47"/>
    <w:rsid w:val="00A8463F"/>
    <w:rsid w:val="00A96F2E"/>
    <w:rsid w:val="00AA4F52"/>
    <w:rsid w:val="00AA68E6"/>
    <w:rsid w:val="00AA7A77"/>
    <w:rsid w:val="00AB5059"/>
    <w:rsid w:val="00AB6DC5"/>
    <w:rsid w:val="00AC4BCA"/>
    <w:rsid w:val="00AD0334"/>
    <w:rsid w:val="00AD05A3"/>
    <w:rsid w:val="00AD1F09"/>
    <w:rsid w:val="00AD6D69"/>
    <w:rsid w:val="00AF2FC2"/>
    <w:rsid w:val="00AF4602"/>
    <w:rsid w:val="00B00EE3"/>
    <w:rsid w:val="00B047F9"/>
    <w:rsid w:val="00B04876"/>
    <w:rsid w:val="00B07E2D"/>
    <w:rsid w:val="00B1480B"/>
    <w:rsid w:val="00B15A27"/>
    <w:rsid w:val="00B1745C"/>
    <w:rsid w:val="00B22323"/>
    <w:rsid w:val="00B26F02"/>
    <w:rsid w:val="00B33923"/>
    <w:rsid w:val="00B354FA"/>
    <w:rsid w:val="00B3621D"/>
    <w:rsid w:val="00B40EE9"/>
    <w:rsid w:val="00B44B93"/>
    <w:rsid w:val="00B4539A"/>
    <w:rsid w:val="00B57F6E"/>
    <w:rsid w:val="00B619B6"/>
    <w:rsid w:val="00B62C76"/>
    <w:rsid w:val="00B637A8"/>
    <w:rsid w:val="00B73CE2"/>
    <w:rsid w:val="00B878C1"/>
    <w:rsid w:val="00B94FAF"/>
    <w:rsid w:val="00B952C5"/>
    <w:rsid w:val="00BA5E6D"/>
    <w:rsid w:val="00BB63B9"/>
    <w:rsid w:val="00BC4D01"/>
    <w:rsid w:val="00BD3E8E"/>
    <w:rsid w:val="00BD49E7"/>
    <w:rsid w:val="00BE0BBE"/>
    <w:rsid w:val="00BE63B0"/>
    <w:rsid w:val="00BE65CE"/>
    <w:rsid w:val="00BE7490"/>
    <w:rsid w:val="00BF186B"/>
    <w:rsid w:val="00BF346E"/>
    <w:rsid w:val="00C03A81"/>
    <w:rsid w:val="00C06C7B"/>
    <w:rsid w:val="00C06D92"/>
    <w:rsid w:val="00C06F66"/>
    <w:rsid w:val="00C27F87"/>
    <w:rsid w:val="00C33A66"/>
    <w:rsid w:val="00C37D22"/>
    <w:rsid w:val="00C40CD9"/>
    <w:rsid w:val="00C54278"/>
    <w:rsid w:val="00C5460C"/>
    <w:rsid w:val="00C7458B"/>
    <w:rsid w:val="00C80EC1"/>
    <w:rsid w:val="00C83FE4"/>
    <w:rsid w:val="00C84666"/>
    <w:rsid w:val="00C866B4"/>
    <w:rsid w:val="00C91B06"/>
    <w:rsid w:val="00C95574"/>
    <w:rsid w:val="00CA2BB4"/>
    <w:rsid w:val="00CA5EBC"/>
    <w:rsid w:val="00CA6A5D"/>
    <w:rsid w:val="00CB16E9"/>
    <w:rsid w:val="00CB2D9D"/>
    <w:rsid w:val="00CB3A03"/>
    <w:rsid w:val="00CC1B11"/>
    <w:rsid w:val="00CC1F16"/>
    <w:rsid w:val="00CE3DEA"/>
    <w:rsid w:val="00CF6CC1"/>
    <w:rsid w:val="00CF73F1"/>
    <w:rsid w:val="00D03FA5"/>
    <w:rsid w:val="00D24355"/>
    <w:rsid w:val="00D309AA"/>
    <w:rsid w:val="00D31E86"/>
    <w:rsid w:val="00D33377"/>
    <w:rsid w:val="00D379C6"/>
    <w:rsid w:val="00D436B2"/>
    <w:rsid w:val="00D43CA4"/>
    <w:rsid w:val="00D4464A"/>
    <w:rsid w:val="00D47143"/>
    <w:rsid w:val="00D47A72"/>
    <w:rsid w:val="00D50041"/>
    <w:rsid w:val="00D50E57"/>
    <w:rsid w:val="00D51B43"/>
    <w:rsid w:val="00D64C9E"/>
    <w:rsid w:val="00DA2631"/>
    <w:rsid w:val="00DA5C13"/>
    <w:rsid w:val="00DB0ED6"/>
    <w:rsid w:val="00DB2BD4"/>
    <w:rsid w:val="00DB45E9"/>
    <w:rsid w:val="00DB6E0B"/>
    <w:rsid w:val="00DD0358"/>
    <w:rsid w:val="00DD0A00"/>
    <w:rsid w:val="00DD1DCE"/>
    <w:rsid w:val="00DD371C"/>
    <w:rsid w:val="00DD3F10"/>
    <w:rsid w:val="00DE0B95"/>
    <w:rsid w:val="00DE7817"/>
    <w:rsid w:val="00DF438F"/>
    <w:rsid w:val="00DF659B"/>
    <w:rsid w:val="00E02001"/>
    <w:rsid w:val="00E03412"/>
    <w:rsid w:val="00E116B0"/>
    <w:rsid w:val="00E16276"/>
    <w:rsid w:val="00E165F5"/>
    <w:rsid w:val="00E35AC6"/>
    <w:rsid w:val="00E36A53"/>
    <w:rsid w:val="00E3719C"/>
    <w:rsid w:val="00E37A70"/>
    <w:rsid w:val="00E403E7"/>
    <w:rsid w:val="00E41122"/>
    <w:rsid w:val="00E46BD3"/>
    <w:rsid w:val="00E5546E"/>
    <w:rsid w:val="00E55F4B"/>
    <w:rsid w:val="00E65788"/>
    <w:rsid w:val="00E66387"/>
    <w:rsid w:val="00E7389D"/>
    <w:rsid w:val="00E753A1"/>
    <w:rsid w:val="00E87126"/>
    <w:rsid w:val="00E95C2F"/>
    <w:rsid w:val="00E973DE"/>
    <w:rsid w:val="00EA5393"/>
    <w:rsid w:val="00EC7CBA"/>
    <w:rsid w:val="00ED26E2"/>
    <w:rsid w:val="00ED2750"/>
    <w:rsid w:val="00ED400D"/>
    <w:rsid w:val="00EF0B09"/>
    <w:rsid w:val="00EF2C59"/>
    <w:rsid w:val="00F05492"/>
    <w:rsid w:val="00F13D4F"/>
    <w:rsid w:val="00F1554A"/>
    <w:rsid w:val="00F207B0"/>
    <w:rsid w:val="00F2135C"/>
    <w:rsid w:val="00F24A31"/>
    <w:rsid w:val="00F25C78"/>
    <w:rsid w:val="00F27CF1"/>
    <w:rsid w:val="00F326E9"/>
    <w:rsid w:val="00F33701"/>
    <w:rsid w:val="00F424DC"/>
    <w:rsid w:val="00F52FFC"/>
    <w:rsid w:val="00F61308"/>
    <w:rsid w:val="00F62AA8"/>
    <w:rsid w:val="00F6356A"/>
    <w:rsid w:val="00F643B4"/>
    <w:rsid w:val="00F71D41"/>
    <w:rsid w:val="00F75687"/>
    <w:rsid w:val="00F800E4"/>
    <w:rsid w:val="00F94D76"/>
    <w:rsid w:val="00FA14DC"/>
    <w:rsid w:val="00FA43ED"/>
    <w:rsid w:val="00FA66CC"/>
    <w:rsid w:val="00FB1D71"/>
    <w:rsid w:val="00FB42A0"/>
    <w:rsid w:val="00FB6F1D"/>
    <w:rsid w:val="00FC0C22"/>
    <w:rsid w:val="00FC44FC"/>
    <w:rsid w:val="00FC59E1"/>
    <w:rsid w:val="00FC5D7A"/>
    <w:rsid w:val="00FE21B6"/>
    <w:rsid w:val="00FF0F9E"/>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D150"/>
  <w15:chartTrackingRefBased/>
  <w15:docId w15:val="{BDA135D1-F949-4632-8AB8-287D3DBA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58B"/>
    <w:pPr>
      <w:ind w:left="720"/>
      <w:contextualSpacing/>
    </w:pPr>
  </w:style>
  <w:style w:type="character" w:styleId="Hyperlink">
    <w:name w:val="Hyperlink"/>
    <w:basedOn w:val="DefaultParagraphFont"/>
    <w:uiPriority w:val="99"/>
    <w:rsid w:val="00C7458B"/>
    <w:rPr>
      <w:color w:val="0000FF"/>
      <w:u w:val="single"/>
    </w:rPr>
  </w:style>
  <w:style w:type="paragraph" w:customStyle="1" w:styleId="AddressLine-Item">
    <w:name w:val="Address Line - Item"/>
    <w:basedOn w:val="Normal"/>
    <w:rsid w:val="00C7458B"/>
    <w:pPr>
      <w:spacing w:after="200" w:line="276" w:lineRule="auto"/>
      <w:ind w:left="1440"/>
    </w:pPr>
    <w:rPr>
      <w:rFonts w:ascii="Calibri" w:eastAsia="Times New Roman" w:hAnsi="Calibri" w:cs="Times New Roman"/>
    </w:rPr>
  </w:style>
  <w:style w:type="paragraph" w:styleId="NoSpacing">
    <w:name w:val="No Spacing"/>
    <w:link w:val="NoSpacingChar"/>
    <w:uiPriority w:val="1"/>
    <w:qFormat/>
    <w:rsid w:val="00C7458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C7458B"/>
    <w:rPr>
      <w:rFonts w:ascii="Calibri" w:eastAsia="Times New Roman" w:hAnsi="Calibri" w:cs="Times New Roman"/>
    </w:rPr>
  </w:style>
  <w:style w:type="character" w:styleId="CommentReference">
    <w:name w:val="annotation reference"/>
    <w:basedOn w:val="DefaultParagraphFont"/>
    <w:uiPriority w:val="99"/>
    <w:semiHidden/>
    <w:unhideWhenUsed/>
    <w:rsid w:val="00C7458B"/>
    <w:rPr>
      <w:sz w:val="16"/>
      <w:szCs w:val="16"/>
    </w:rPr>
  </w:style>
  <w:style w:type="paragraph" w:styleId="CommentText">
    <w:name w:val="annotation text"/>
    <w:basedOn w:val="Normal"/>
    <w:link w:val="CommentTextChar"/>
    <w:uiPriority w:val="99"/>
    <w:unhideWhenUsed/>
    <w:rsid w:val="00C7458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7458B"/>
    <w:rPr>
      <w:rFonts w:ascii="Times New Roman" w:eastAsia="Times New Roman" w:hAnsi="Times New Roman" w:cs="Times New Roman"/>
      <w:sz w:val="20"/>
      <w:szCs w:val="20"/>
    </w:rPr>
  </w:style>
  <w:style w:type="paragraph" w:customStyle="1" w:styleId="2011CurriculumTemplateHeadings">
    <w:name w:val="2011 Curriculum Template Headings"/>
    <w:basedOn w:val="Normal"/>
    <w:link w:val="2011CurriculumTemplateHeadingsChar"/>
    <w:qFormat/>
    <w:rsid w:val="00C7458B"/>
    <w:pPr>
      <w:pBdr>
        <w:bottom w:val="single" w:sz="12" w:space="1" w:color="000000" w:themeColor="text1"/>
      </w:pBdr>
      <w:spacing w:after="0" w:line="240" w:lineRule="auto"/>
    </w:pPr>
    <w:rPr>
      <w:rFonts w:eastAsia="Times New Roman" w:cs="Times New Roman"/>
      <w:noProof/>
      <w:color w:val="000000" w:themeColor="text1"/>
      <w:spacing w:val="30"/>
      <w:sz w:val="36"/>
      <w:szCs w:val="36"/>
    </w:rPr>
  </w:style>
  <w:style w:type="character" w:customStyle="1" w:styleId="2011CurriculumTemplateHeadingsChar">
    <w:name w:val="2011 Curriculum Template Headings Char"/>
    <w:basedOn w:val="DefaultParagraphFont"/>
    <w:link w:val="2011CurriculumTemplateHeadings"/>
    <w:rsid w:val="00C7458B"/>
    <w:rPr>
      <w:rFonts w:eastAsia="Times New Roman" w:cs="Times New Roman"/>
      <w:noProof/>
      <w:color w:val="000000" w:themeColor="text1"/>
      <w:spacing w:val="30"/>
      <w:sz w:val="36"/>
      <w:szCs w:val="36"/>
    </w:rPr>
  </w:style>
  <w:style w:type="character" w:styleId="Emphasis">
    <w:name w:val="Emphasis"/>
    <w:basedOn w:val="DefaultParagraphFont"/>
    <w:uiPriority w:val="20"/>
    <w:qFormat/>
    <w:rsid w:val="00C7458B"/>
    <w:rPr>
      <w:i/>
      <w:iCs/>
    </w:rPr>
  </w:style>
  <w:style w:type="paragraph" w:styleId="BalloonText">
    <w:name w:val="Balloon Text"/>
    <w:basedOn w:val="Normal"/>
    <w:link w:val="BalloonTextChar"/>
    <w:uiPriority w:val="99"/>
    <w:semiHidden/>
    <w:unhideWhenUsed/>
    <w:rsid w:val="00C7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458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458B"/>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B57F6E"/>
    <w:pPr>
      <w:spacing w:after="120"/>
      <w:ind w:left="360"/>
    </w:pPr>
  </w:style>
  <w:style w:type="character" w:customStyle="1" w:styleId="BodyTextIndentChar">
    <w:name w:val="Body Text Indent Char"/>
    <w:basedOn w:val="DefaultParagraphFont"/>
    <w:link w:val="BodyTextIndent"/>
    <w:uiPriority w:val="99"/>
    <w:semiHidden/>
    <w:rsid w:val="00B57F6E"/>
  </w:style>
  <w:style w:type="paragraph" w:styleId="BodyTextFirstIndent2">
    <w:name w:val="Body Text First Indent 2"/>
    <w:basedOn w:val="BodyTextIndent"/>
    <w:link w:val="BodyTextFirstIndent2Char"/>
    <w:uiPriority w:val="99"/>
    <w:unhideWhenUsed/>
    <w:rsid w:val="00B57F6E"/>
    <w:pPr>
      <w:spacing w:before="200" w:after="200" w:line="276" w:lineRule="auto"/>
      <w:ind w:firstLine="360"/>
    </w:pPr>
    <w:rPr>
      <w:rFonts w:ascii="Calibri" w:eastAsia="Times New Roman" w:hAnsi="Calibri" w:cs="Times New Roman"/>
      <w:sz w:val="20"/>
      <w:szCs w:val="20"/>
      <w:lang w:bidi="en-US"/>
    </w:rPr>
  </w:style>
  <w:style w:type="character" w:customStyle="1" w:styleId="BodyTextFirstIndent2Char">
    <w:name w:val="Body Text First Indent 2 Char"/>
    <w:basedOn w:val="BodyTextIndentChar"/>
    <w:link w:val="BodyTextFirstIndent2"/>
    <w:uiPriority w:val="99"/>
    <w:rsid w:val="00B57F6E"/>
    <w:rPr>
      <w:rFonts w:ascii="Calibri" w:eastAsia="Times New Roman" w:hAnsi="Calibri" w:cs="Times New Roman"/>
      <w:sz w:val="20"/>
      <w:szCs w:val="20"/>
      <w:lang w:bidi="en-US"/>
    </w:rPr>
  </w:style>
  <w:style w:type="character" w:customStyle="1" w:styleId="ListParagraphChar">
    <w:name w:val="List Paragraph Char"/>
    <w:link w:val="ListParagraph"/>
    <w:uiPriority w:val="34"/>
    <w:locked/>
    <w:rsid w:val="00B57F6E"/>
  </w:style>
  <w:style w:type="character" w:styleId="UnresolvedMention">
    <w:name w:val="Unresolved Mention"/>
    <w:basedOn w:val="DefaultParagraphFont"/>
    <w:uiPriority w:val="99"/>
    <w:semiHidden/>
    <w:unhideWhenUsed/>
    <w:rsid w:val="00BE65CE"/>
    <w:rPr>
      <w:color w:val="605E5C"/>
      <w:shd w:val="clear" w:color="auto" w:fill="E1DFDD"/>
    </w:rPr>
  </w:style>
  <w:style w:type="table" w:styleId="TableGrid">
    <w:name w:val="Table Grid"/>
    <w:basedOn w:val="TableNormal"/>
    <w:uiPriority w:val="59"/>
    <w:rsid w:val="006953D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7DB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F7D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7DB7"/>
    <w:rPr>
      <w:rFonts w:ascii="Times New Roman" w:eastAsia="Times New Roman" w:hAnsi="Times New Roman" w:cs="Times New Roman"/>
      <w:sz w:val="20"/>
      <w:szCs w:val="20"/>
    </w:rPr>
  </w:style>
  <w:style w:type="character" w:styleId="FootnoteReference">
    <w:name w:val="footnote reference"/>
    <w:basedOn w:val="DefaultParagraphFont"/>
    <w:semiHidden/>
    <w:rsid w:val="009F7DB7"/>
    <w:rPr>
      <w:vertAlign w:val="superscript"/>
    </w:rPr>
  </w:style>
  <w:style w:type="paragraph" w:styleId="TOC1">
    <w:name w:val="toc 1"/>
    <w:basedOn w:val="Normal"/>
    <w:next w:val="Normal"/>
    <w:autoRedefine/>
    <w:uiPriority w:val="39"/>
    <w:unhideWhenUsed/>
    <w:qFormat/>
    <w:rsid w:val="002C662F"/>
    <w:pPr>
      <w:tabs>
        <w:tab w:val="right" w:leader="dot" w:pos="9350"/>
      </w:tabs>
      <w:spacing w:after="100" w:line="240" w:lineRule="auto"/>
    </w:pPr>
    <w:rPr>
      <w:rFonts w:ascii="Times New Roman" w:eastAsia="Times New Roman" w:hAnsi="Times New Roman" w:cs="Times New Roman"/>
      <w:sz w:val="24"/>
      <w:szCs w:val="24"/>
    </w:rPr>
  </w:style>
  <w:style w:type="paragraph" w:customStyle="1" w:styleId="ParagraphTItle2">
    <w:name w:val="Paragraph TItle 2"/>
    <w:basedOn w:val="Normal"/>
    <w:uiPriority w:val="99"/>
    <w:rsid w:val="00BE63B0"/>
    <w:pPr>
      <w:spacing w:after="200" w:line="276" w:lineRule="auto"/>
    </w:pPr>
    <w:rPr>
      <w:rFonts w:ascii="Arial" w:eastAsia="Times New Roman" w:hAnsi="Arial" w:cs="Times New Roman"/>
      <w:b/>
    </w:rPr>
  </w:style>
  <w:style w:type="paragraph" w:styleId="Header">
    <w:name w:val="header"/>
    <w:basedOn w:val="Normal"/>
    <w:link w:val="HeaderChar"/>
    <w:uiPriority w:val="99"/>
    <w:unhideWhenUsed/>
    <w:rsid w:val="004B7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834"/>
  </w:style>
  <w:style w:type="paragraph" w:styleId="Footer">
    <w:name w:val="footer"/>
    <w:basedOn w:val="Normal"/>
    <w:link w:val="FooterChar"/>
    <w:uiPriority w:val="99"/>
    <w:unhideWhenUsed/>
    <w:rsid w:val="004B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834"/>
  </w:style>
  <w:style w:type="character" w:styleId="PageNumber">
    <w:name w:val="page number"/>
    <w:basedOn w:val="DefaultParagraphFont"/>
    <w:uiPriority w:val="99"/>
    <w:semiHidden/>
    <w:unhideWhenUsed/>
    <w:rsid w:val="004B7834"/>
  </w:style>
  <w:style w:type="character" w:styleId="FollowedHyperlink">
    <w:name w:val="FollowedHyperlink"/>
    <w:basedOn w:val="DefaultParagraphFont"/>
    <w:uiPriority w:val="99"/>
    <w:semiHidden/>
    <w:unhideWhenUsed/>
    <w:rsid w:val="00537123"/>
    <w:rPr>
      <w:color w:val="954F72" w:themeColor="followedHyperlink"/>
      <w:u w:val="single"/>
    </w:rPr>
  </w:style>
  <w:style w:type="paragraph" w:customStyle="1" w:styleId="Default">
    <w:name w:val="Default"/>
    <w:rsid w:val="00285199"/>
    <w:pPr>
      <w:autoSpaceDE w:val="0"/>
      <w:autoSpaceDN w:val="0"/>
      <w:adjustRightInd w:val="0"/>
      <w:spacing w:after="0" w:line="240" w:lineRule="auto"/>
    </w:pPr>
    <w:rPr>
      <w:rFonts w:ascii="Adobe Caslon Pro" w:hAnsi="Adobe Caslon Pro" w:cs="Adobe Caslon Pro"/>
      <w:color w:val="000000"/>
      <w:sz w:val="24"/>
      <w:szCs w:val="24"/>
    </w:rPr>
  </w:style>
  <w:style w:type="table" w:customStyle="1" w:styleId="TableGrid11">
    <w:name w:val="Table Grid11"/>
    <w:basedOn w:val="TableNormal"/>
    <w:next w:val="TableGrid"/>
    <w:uiPriority w:val="59"/>
    <w:rsid w:val="00F62AA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01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68021">
      <w:bodyDiv w:val="1"/>
      <w:marLeft w:val="0"/>
      <w:marRight w:val="0"/>
      <w:marTop w:val="0"/>
      <w:marBottom w:val="0"/>
      <w:divBdr>
        <w:top w:val="none" w:sz="0" w:space="0" w:color="auto"/>
        <w:left w:val="none" w:sz="0" w:space="0" w:color="auto"/>
        <w:bottom w:val="none" w:sz="0" w:space="0" w:color="auto"/>
        <w:right w:val="none" w:sz="0" w:space="0" w:color="auto"/>
      </w:divBdr>
    </w:div>
    <w:div w:id="154883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www.battelleforkids.org/networks/p21/frameworks-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dek12.org/oae/college-and-career-readiness-standar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e.org" TargetMode="External"/><Relationship Id="rId5" Type="http://schemas.openxmlformats.org/officeDocument/2006/relationships/webSettings" Target="webSettings.xml"/><Relationship Id="rId15" Type="http://schemas.openxmlformats.org/officeDocument/2006/relationships/hyperlink" Target="https://mdek12.org/oel/apply-for-an-educator-license" TargetMode="External"/><Relationship Id="rId23" Type="http://schemas.openxmlformats.org/officeDocument/2006/relationships/theme" Target="theme/theme1.xml"/><Relationship Id="rId10" Type="http://schemas.openxmlformats.org/officeDocument/2006/relationships/hyperlink" Target="http://www.battelleforkids.org/networks/p21/frameworks-resourc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elpdesk@rcu.msstate.edu" TargetMode="External"/><Relationship Id="rId14" Type="http://schemas.openxmlformats.org/officeDocument/2006/relationships/hyperlink" Target="http://www.mdek12.org/ESE/Approved-Course-for-the-Secondary-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1C8AF-6285-4FC1-BAE9-E62BD6A0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Carl</dc:creator>
  <cp:keywords/>
  <dc:description/>
  <cp:lastModifiedBy>Davis, Angie</cp:lastModifiedBy>
  <cp:revision>2</cp:revision>
  <dcterms:created xsi:type="dcterms:W3CDTF">2022-12-12T14:48:00Z</dcterms:created>
  <dcterms:modified xsi:type="dcterms:W3CDTF">2022-12-12T14:48:00Z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d03be21fcb7e1224f79ea6b7458e0b92067553cb3d941bb0bbe4e2e73bd27a50</vt:lpwstr>
  </property>
</Properties>
</file>